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AA8" w:rsidRPr="00CA3D9A" w:rsidRDefault="00F47AA8" w:rsidP="00F47AA8">
      <w:pPr>
        <w:jc w:val="center"/>
        <w:outlineLvl w:val="3"/>
        <w:rPr>
          <w:rFonts w:cs="Arial"/>
          <w:b/>
          <w:bCs/>
          <w:sz w:val="96"/>
          <w:szCs w:val="76"/>
        </w:rPr>
      </w:pPr>
      <w:bookmarkStart w:id="0" w:name="_GoBack"/>
      <w:bookmarkEnd w:id="0"/>
      <w:r w:rsidRPr="00CA3D9A">
        <w:rPr>
          <w:rFonts w:cs="Arial"/>
          <w:b/>
          <w:bCs/>
          <w:sz w:val="96"/>
          <w:szCs w:val="76"/>
        </w:rPr>
        <w:t>SNC2P</w:t>
      </w:r>
    </w:p>
    <w:p w:rsidR="00F47AA8" w:rsidRPr="00CA3D9A" w:rsidRDefault="00F47AA8" w:rsidP="00F47AA8">
      <w:pPr>
        <w:jc w:val="center"/>
        <w:outlineLvl w:val="3"/>
        <w:rPr>
          <w:rFonts w:cs="Arial"/>
          <w:b/>
          <w:bCs/>
          <w:sz w:val="96"/>
          <w:szCs w:val="76"/>
        </w:rPr>
      </w:pPr>
    </w:p>
    <w:p w:rsidR="00F47AA8" w:rsidRPr="00CA3D9A" w:rsidRDefault="00BE3BFA" w:rsidP="00F47AA8">
      <w:pPr>
        <w:jc w:val="center"/>
        <w:outlineLvl w:val="3"/>
        <w:rPr>
          <w:rFonts w:cs="Arial"/>
          <w:b/>
          <w:bCs/>
          <w:sz w:val="96"/>
          <w:szCs w:val="76"/>
        </w:rPr>
      </w:pPr>
      <w:r w:rsidRPr="00CA3D9A">
        <w:rPr>
          <w:rFonts w:cs="Arial"/>
          <w:b/>
          <w:bCs/>
          <w:noProof/>
          <w:sz w:val="96"/>
          <w:szCs w:val="76"/>
          <w:lang w:eastAsia="en-CA"/>
        </w:rPr>
        <w:drawing>
          <wp:inline distT="0" distB="0" distL="0" distR="0">
            <wp:extent cx="2619375" cy="3076575"/>
            <wp:effectExtent l="0" t="0" r="9525" b="9525"/>
            <wp:docPr id="1" name="Picture 1" descr="j023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2339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9375" cy="3076575"/>
                    </a:xfrm>
                    <a:prstGeom prst="rect">
                      <a:avLst/>
                    </a:prstGeom>
                    <a:noFill/>
                    <a:ln>
                      <a:noFill/>
                    </a:ln>
                  </pic:spPr>
                </pic:pic>
              </a:graphicData>
            </a:graphic>
          </wp:inline>
        </w:drawing>
      </w:r>
    </w:p>
    <w:p w:rsidR="00F47AA8" w:rsidRPr="00CA3D9A" w:rsidRDefault="00F47AA8" w:rsidP="00F47AA8">
      <w:pPr>
        <w:jc w:val="center"/>
        <w:outlineLvl w:val="3"/>
        <w:rPr>
          <w:rFonts w:cs="Arial"/>
          <w:b/>
          <w:bCs/>
          <w:sz w:val="76"/>
          <w:szCs w:val="76"/>
        </w:rPr>
      </w:pPr>
    </w:p>
    <w:p w:rsidR="00F47AA8" w:rsidRPr="00CA3D9A" w:rsidRDefault="00F47AA8" w:rsidP="00F47AA8">
      <w:pPr>
        <w:jc w:val="center"/>
        <w:outlineLvl w:val="3"/>
        <w:rPr>
          <w:rFonts w:cs="Arial"/>
          <w:b/>
          <w:bCs/>
          <w:sz w:val="48"/>
          <w:szCs w:val="48"/>
        </w:rPr>
      </w:pPr>
      <w:r w:rsidRPr="00CA3D9A">
        <w:rPr>
          <w:rFonts w:cs="Arial"/>
          <w:b/>
          <w:bCs/>
          <w:sz w:val="48"/>
          <w:szCs w:val="48"/>
        </w:rPr>
        <w:t>Lesson 6</w:t>
      </w:r>
    </w:p>
    <w:p w:rsidR="00F47AA8" w:rsidRPr="00CA3D9A" w:rsidRDefault="00F47AA8" w:rsidP="00F47AA8">
      <w:pPr>
        <w:jc w:val="center"/>
        <w:outlineLvl w:val="3"/>
        <w:rPr>
          <w:rFonts w:cs="Arial"/>
          <w:b/>
          <w:bCs/>
          <w:sz w:val="48"/>
          <w:szCs w:val="48"/>
        </w:rPr>
      </w:pPr>
    </w:p>
    <w:p w:rsidR="00E417B6" w:rsidRPr="00CA3D9A" w:rsidRDefault="00E417B6" w:rsidP="00F47AA8">
      <w:pPr>
        <w:jc w:val="center"/>
        <w:rPr>
          <w:rFonts w:cs="Arial"/>
          <w:b/>
          <w:sz w:val="76"/>
          <w:szCs w:val="76"/>
        </w:rPr>
      </w:pPr>
    </w:p>
    <w:p w:rsidR="00F47AA8" w:rsidRPr="00CA3D9A" w:rsidRDefault="00F47AA8" w:rsidP="00F47AA8">
      <w:pPr>
        <w:rPr>
          <w:rFonts w:cs="Arial"/>
          <w:b/>
          <w:sz w:val="76"/>
          <w:szCs w:val="76"/>
        </w:rPr>
        <w:sectPr w:rsidR="00F47AA8" w:rsidRPr="00CA3D9A" w:rsidSect="00F47AA8">
          <w:pgSz w:w="12240" w:h="15840" w:code="1"/>
          <w:pgMar w:top="1440" w:right="1440" w:bottom="1440" w:left="1440" w:header="720" w:footer="720" w:gutter="0"/>
          <w:cols w:space="708"/>
          <w:docGrid w:linePitch="360"/>
        </w:sectPr>
      </w:pPr>
    </w:p>
    <w:p w:rsidR="00BF48E0" w:rsidRPr="00BF48E0" w:rsidRDefault="00BF48E0" w:rsidP="00F47AA8">
      <w:pPr>
        <w:rPr>
          <w:rFonts w:cs="Arial"/>
          <w:b/>
          <w:sz w:val="32"/>
          <w:szCs w:val="36"/>
        </w:rPr>
      </w:pPr>
      <w:r w:rsidRPr="00BF48E0">
        <w:rPr>
          <w:rFonts w:cs="Arial"/>
          <w:b/>
          <w:sz w:val="32"/>
          <w:szCs w:val="36"/>
        </w:rPr>
        <w:lastRenderedPageBreak/>
        <w:t>Unit 2: Chemistry</w:t>
      </w:r>
    </w:p>
    <w:p w:rsidR="00BF48E0" w:rsidRPr="00BF48E0" w:rsidRDefault="00BF48E0" w:rsidP="00F47AA8">
      <w:pPr>
        <w:rPr>
          <w:rFonts w:cs="Arial"/>
          <w:b/>
          <w:szCs w:val="36"/>
        </w:rPr>
      </w:pPr>
    </w:p>
    <w:p w:rsidR="00BF48E0" w:rsidRPr="006D4931" w:rsidRDefault="00BF48E0" w:rsidP="00BF48E0">
      <w:pPr>
        <w:rPr>
          <w:rFonts w:cs="Arial"/>
        </w:rPr>
      </w:pPr>
      <w:r w:rsidRPr="006D4931">
        <w:rPr>
          <w:rFonts w:cs="Arial"/>
        </w:rPr>
        <w:t>Overall Expectations</w:t>
      </w:r>
    </w:p>
    <w:p w:rsidR="00BF48E0" w:rsidRPr="006D4931" w:rsidRDefault="00BF48E0" w:rsidP="00BF48E0">
      <w:pPr>
        <w:rPr>
          <w:rFonts w:cs="Arial"/>
        </w:rPr>
      </w:pPr>
    </w:p>
    <w:p w:rsidR="00BF48E0" w:rsidRPr="006D4931" w:rsidRDefault="00BF48E0" w:rsidP="00BF48E0">
      <w:pPr>
        <w:rPr>
          <w:rFonts w:cs="Arial"/>
        </w:rPr>
      </w:pPr>
      <w:r w:rsidRPr="006D4931">
        <w:rPr>
          <w:rFonts w:cs="Arial"/>
        </w:rPr>
        <w:t>By the end of this unit, students will:</w:t>
      </w:r>
    </w:p>
    <w:p w:rsidR="00BF48E0" w:rsidRPr="00BF48E0" w:rsidRDefault="00BF48E0" w:rsidP="00F47AA8">
      <w:pPr>
        <w:rPr>
          <w:rFonts w:cs="Arial"/>
          <w:b/>
          <w:szCs w:val="36"/>
        </w:rPr>
      </w:pPr>
    </w:p>
    <w:p w:rsidR="00BF48E0" w:rsidRPr="00BF48E0" w:rsidRDefault="00BF48E0" w:rsidP="00E63F8A">
      <w:pPr>
        <w:numPr>
          <w:ilvl w:val="0"/>
          <w:numId w:val="25"/>
        </w:numPr>
        <w:autoSpaceDE w:val="0"/>
        <w:autoSpaceDN w:val="0"/>
        <w:adjustRightInd w:val="0"/>
        <w:rPr>
          <w:rFonts w:cs="Arial"/>
          <w:color w:val="20231D"/>
          <w:lang w:eastAsia="en-CA"/>
        </w:rPr>
      </w:pPr>
      <w:r w:rsidRPr="00BF48E0">
        <w:rPr>
          <w:rFonts w:cs="Arial"/>
          <w:color w:val="20231D"/>
          <w:lang w:eastAsia="en-CA"/>
        </w:rPr>
        <w:t>analyse how chemical reactions are employed in common products and processes, and assess the</w:t>
      </w:r>
      <w:r>
        <w:rPr>
          <w:rFonts w:cs="Arial"/>
          <w:color w:val="20231D"/>
          <w:lang w:eastAsia="en-CA"/>
        </w:rPr>
        <w:t xml:space="preserve"> </w:t>
      </w:r>
      <w:r w:rsidRPr="00BF48E0">
        <w:rPr>
          <w:rFonts w:cs="Arial"/>
          <w:color w:val="20231D"/>
          <w:lang w:eastAsia="en-CA"/>
        </w:rPr>
        <w:t>safety and environmental hazards associated with them;</w:t>
      </w:r>
    </w:p>
    <w:p w:rsidR="00BF48E0" w:rsidRPr="00BF48E0" w:rsidRDefault="00BF48E0" w:rsidP="00E63F8A">
      <w:pPr>
        <w:numPr>
          <w:ilvl w:val="0"/>
          <w:numId w:val="25"/>
        </w:numPr>
        <w:autoSpaceDE w:val="0"/>
        <w:autoSpaceDN w:val="0"/>
        <w:adjustRightInd w:val="0"/>
        <w:rPr>
          <w:rFonts w:cs="Arial"/>
          <w:color w:val="20231D"/>
          <w:lang w:eastAsia="en-CA"/>
        </w:rPr>
      </w:pPr>
      <w:r w:rsidRPr="00BF48E0">
        <w:rPr>
          <w:rFonts w:cs="Arial"/>
          <w:color w:val="20231D"/>
          <w:lang w:eastAsia="en-CA"/>
        </w:rPr>
        <w:t>investigate, through inquiry, the characteristics of simple chemical reactions;</w:t>
      </w:r>
    </w:p>
    <w:p w:rsidR="00BF48E0" w:rsidRPr="00BF48E0" w:rsidRDefault="00BF48E0" w:rsidP="00E63F8A">
      <w:pPr>
        <w:numPr>
          <w:ilvl w:val="0"/>
          <w:numId w:val="25"/>
        </w:numPr>
        <w:autoSpaceDE w:val="0"/>
        <w:autoSpaceDN w:val="0"/>
        <w:adjustRightInd w:val="0"/>
        <w:rPr>
          <w:rFonts w:cs="Arial"/>
          <w:color w:val="000000"/>
          <w:lang w:eastAsia="en-CA"/>
        </w:rPr>
      </w:pPr>
      <w:r w:rsidRPr="00BF48E0">
        <w:rPr>
          <w:rFonts w:cs="Arial"/>
          <w:color w:val="20231D"/>
          <w:lang w:eastAsia="en-CA"/>
        </w:rPr>
        <w:t>demonstrate an understanding of simple chemical reactions and the language and ways to</w:t>
      </w:r>
      <w:r>
        <w:rPr>
          <w:rFonts w:cs="Arial"/>
          <w:color w:val="20231D"/>
          <w:lang w:eastAsia="en-CA"/>
        </w:rPr>
        <w:t xml:space="preserve"> </w:t>
      </w:r>
      <w:r w:rsidRPr="00BF48E0">
        <w:rPr>
          <w:rFonts w:cs="Arial"/>
          <w:color w:val="20231D"/>
          <w:lang w:eastAsia="en-CA"/>
        </w:rPr>
        <w:t>represent them.</w:t>
      </w:r>
    </w:p>
    <w:p w:rsidR="00056104" w:rsidRPr="00056104" w:rsidRDefault="00BF48E0" w:rsidP="00F47AA8">
      <w:pPr>
        <w:rPr>
          <w:rFonts w:cs="Arial"/>
          <w:b/>
          <w:sz w:val="32"/>
          <w:szCs w:val="36"/>
        </w:rPr>
      </w:pPr>
      <w:r>
        <w:rPr>
          <w:rFonts w:cs="Arial"/>
          <w:b/>
          <w:sz w:val="36"/>
          <w:szCs w:val="36"/>
        </w:rPr>
        <w:br w:type="page"/>
      </w:r>
      <w:r w:rsidR="00056104" w:rsidRPr="00056104">
        <w:rPr>
          <w:rFonts w:cs="Arial"/>
          <w:b/>
          <w:sz w:val="32"/>
          <w:szCs w:val="36"/>
        </w:rPr>
        <w:lastRenderedPageBreak/>
        <w:t xml:space="preserve">Lesson 6 – </w:t>
      </w:r>
      <w:r w:rsidR="00056104" w:rsidRPr="00056104">
        <w:rPr>
          <w:rFonts w:cs="Arial"/>
          <w:b/>
          <w:sz w:val="32"/>
        </w:rPr>
        <w:t>Chemistry: Chemical Reactions and Their Practical Applications</w:t>
      </w:r>
    </w:p>
    <w:p w:rsidR="00056104" w:rsidRPr="00056104" w:rsidRDefault="00056104" w:rsidP="00F47AA8">
      <w:pPr>
        <w:rPr>
          <w:rFonts w:cs="Arial"/>
          <w:b/>
          <w:sz w:val="28"/>
          <w:szCs w:val="36"/>
        </w:rPr>
      </w:pPr>
    </w:p>
    <w:p w:rsidR="000A74D0" w:rsidRPr="0076611E" w:rsidRDefault="000A74D0" w:rsidP="00F47AA8">
      <w:pPr>
        <w:rPr>
          <w:rFonts w:cs="Arial"/>
          <w:b/>
          <w:sz w:val="32"/>
          <w:szCs w:val="36"/>
        </w:rPr>
      </w:pPr>
      <w:r w:rsidRPr="0076611E">
        <w:rPr>
          <w:rFonts w:cs="Arial"/>
          <w:b/>
          <w:sz w:val="32"/>
          <w:szCs w:val="36"/>
        </w:rPr>
        <w:t>Chemistry: A Definition</w:t>
      </w:r>
    </w:p>
    <w:p w:rsidR="00C6550B" w:rsidRPr="00CA3D9A" w:rsidRDefault="00C6550B" w:rsidP="00F47AA8">
      <w:pPr>
        <w:rPr>
          <w:rFonts w:cs="Arial"/>
        </w:rPr>
      </w:pPr>
    </w:p>
    <w:p w:rsidR="000A74D0" w:rsidRPr="00CA3D9A" w:rsidRDefault="000A74D0" w:rsidP="00F47AA8">
      <w:pPr>
        <w:rPr>
          <w:rFonts w:cs="Arial"/>
        </w:rPr>
      </w:pPr>
      <w:r w:rsidRPr="00CA3D9A">
        <w:rPr>
          <w:rFonts w:cs="Arial"/>
        </w:rPr>
        <w:t>It is important to establish a clear definition of chemistry before continuing any further in this unit of study.</w:t>
      </w:r>
    </w:p>
    <w:p w:rsidR="000A74D0" w:rsidRPr="00CA3D9A" w:rsidRDefault="000A74D0" w:rsidP="00F47AA8">
      <w:pPr>
        <w:rPr>
          <w:rFonts w:cs="Arial"/>
        </w:rPr>
      </w:pPr>
    </w:p>
    <w:p w:rsidR="000A74D0" w:rsidRPr="00CA3D9A" w:rsidRDefault="000A74D0" w:rsidP="00F47AA8">
      <w:pPr>
        <w:rPr>
          <w:rFonts w:cs="Arial"/>
        </w:rPr>
      </w:pPr>
      <w:r w:rsidRPr="00CA3D9A">
        <w:rPr>
          <w:rFonts w:cs="Arial"/>
          <w:i/>
        </w:rPr>
        <w:t>Chemistry</w:t>
      </w:r>
      <w:r w:rsidRPr="00CA3D9A">
        <w:rPr>
          <w:rFonts w:cs="Arial"/>
        </w:rPr>
        <w:t xml:space="preserve"> is the study of matter, its properties, and its changes.</w:t>
      </w:r>
    </w:p>
    <w:p w:rsidR="00C6550B" w:rsidRPr="00CA3D9A" w:rsidRDefault="00C6550B" w:rsidP="00F47AA8">
      <w:pPr>
        <w:rPr>
          <w:rFonts w:cs="Arial"/>
        </w:rPr>
      </w:pPr>
    </w:p>
    <w:p w:rsidR="00C6550B" w:rsidRPr="00CA3D9A" w:rsidRDefault="00C6550B" w:rsidP="00F47AA8">
      <w:pPr>
        <w:rPr>
          <w:rFonts w:cs="Arial"/>
        </w:rPr>
      </w:pPr>
      <w:r w:rsidRPr="00CA3D9A">
        <w:rPr>
          <w:rFonts w:cs="Arial"/>
          <w:i/>
        </w:rPr>
        <w:t>Matter</w:t>
      </w:r>
      <w:r w:rsidRPr="00CA3D9A">
        <w:rPr>
          <w:rFonts w:cs="Arial"/>
        </w:rPr>
        <w:t xml:space="preserve"> is anything that has mass and takes up space.</w:t>
      </w:r>
    </w:p>
    <w:p w:rsidR="00C6550B" w:rsidRPr="00CA3D9A" w:rsidRDefault="00C6550B" w:rsidP="00F47AA8">
      <w:pPr>
        <w:rPr>
          <w:rFonts w:cs="Arial"/>
        </w:rPr>
      </w:pPr>
    </w:p>
    <w:p w:rsidR="00C6550B" w:rsidRPr="0076611E" w:rsidRDefault="00C6550B" w:rsidP="00F47AA8">
      <w:pPr>
        <w:rPr>
          <w:rFonts w:cs="Arial"/>
          <w:b/>
          <w:sz w:val="32"/>
          <w:szCs w:val="36"/>
        </w:rPr>
      </w:pPr>
      <w:r w:rsidRPr="0076611E">
        <w:rPr>
          <w:rFonts w:cs="Arial"/>
          <w:b/>
          <w:sz w:val="32"/>
          <w:szCs w:val="36"/>
        </w:rPr>
        <w:t>Classifying Matter</w:t>
      </w:r>
    </w:p>
    <w:p w:rsidR="00C6550B" w:rsidRPr="00CA3D9A" w:rsidRDefault="00C6550B" w:rsidP="00F47AA8">
      <w:pPr>
        <w:rPr>
          <w:rFonts w:cs="Arial"/>
        </w:rPr>
      </w:pPr>
    </w:p>
    <w:p w:rsidR="00C6550B" w:rsidRPr="00CA3D9A" w:rsidRDefault="00C6550B" w:rsidP="00F47AA8">
      <w:pPr>
        <w:rPr>
          <w:rFonts w:cs="Arial"/>
        </w:rPr>
      </w:pPr>
      <w:r w:rsidRPr="00CA3D9A">
        <w:rPr>
          <w:rFonts w:cs="Arial"/>
        </w:rPr>
        <w:t>John Dalton proposed an atomic model stating that all matter is made up of particles. When classifying matter today, scientists often break as seen below:</w:t>
      </w:r>
    </w:p>
    <w:p w:rsidR="00C6550B" w:rsidRPr="00CA3D9A" w:rsidRDefault="00C6550B" w:rsidP="00F47AA8">
      <w:pPr>
        <w:rPr>
          <w:rFonts w:cs="Arial"/>
        </w:rPr>
      </w:pPr>
    </w:p>
    <w:p w:rsidR="00C6550B" w:rsidRPr="00CA3D9A" w:rsidRDefault="00C6550B" w:rsidP="00F47AA8">
      <w:pPr>
        <w:rPr>
          <w:rFonts w:cs="Arial"/>
        </w:rPr>
      </w:pPr>
    </w:p>
    <w:p w:rsidR="00C6550B" w:rsidRPr="00CA3D9A" w:rsidRDefault="00BE3BFA" w:rsidP="00F47AA8">
      <w:pPr>
        <w:rPr>
          <w:rFonts w:cs="Arial"/>
        </w:rPr>
      </w:pPr>
      <w:r w:rsidRPr="00CA3D9A">
        <w:rPr>
          <w:rFonts w:cs="Arial"/>
          <w:noProof/>
          <w:lang w:eastAsia="en-CA"/>
        </w:rPr>
        <mc:AlternateContent>
          <mc:Choice Requires="wps">
            <w:drawing>
              <wp:anchor distT="0" distB="0" distL="114300" distR="114300" simplePos="0" relativeHeight="251628032" behindDoc="0" locked="0" layoutInCell="1" allowOverlap="1">
                <wp:simplePos x="0" y="0"/>
                <wp:positionH relativeFrom="column">
                  <wp:posOffset>2171700</wp:posOffset>
                </wp:positionH>
                <wp:positionV relativeFrom="paragraph">
                  <wp:posOffset>17780</wp:posOffset>
                </wp:positionV>
                <wp:extent cx="1371600" cy="276225"/>
                <wp:effectExtent l="9525" t="6350" r="9525" b="12700"/>
                <wp:wrapSquare wrapText="bothSides"/>
                <wp:docPr id="8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FF"/>
                              </a:solidFill>
                            </a14:hiddenFill>
                          </a:ext>
                        </a:extLst>
                      </wps:spPr>
                      <wps:txbx>
                        <w:txbxContent>
                          <w:p w:rsidR="00552D31" w:rsidRPr="00CA3D9A" w:rsidRDefault="00552D31" w:rsidP="00C6550B">
                            <w:pPr>
                              <w:jc w:val="center"/>
                            </w:pPr>
                            <w:r w:rsidRPr="00CA3D9A">
                              <w:t>Matter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71pt;margin-top:1.4pt;width:108pt;height:21.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" filled="f" fillcolor="blue">
                <v:textbox style="mso-fit-shape-to-text:t">
                  <w:txbxContent>
                    <w:p w:rsidR="00552D31" w:rsidRPr="00CA3D9A" w:rsidRDefault="00552D31" w:rsidP="00C6550B">
                      <w:pPr>
                        <w:jc w:val="center"/>
                      </w:pPr>
                      <w:r w:rsidRPr="00CA3D9A">
                        <w:t>Matter</w:t>
                      </w:r>
                    </w:p>
                  </w:txbxContent>
                </v:textbox>
                <w10:wrap type="square"/>
              </v:rect>
            </w:pict>
          </mc:Fallback>
        </mc:AlternateContent>
      </w:r>
    </w:p>
    <w:p w:rsidR="00C6550B" w:rsidRPr="00CA3D9A" w:rsidRDefault="00C6550B" w:rsidP="00F47AA8">
      <w:pPr>
        <w:rPr>
          <w:rFonts w:cs="Arial"/>
        </w:rPr>
      </w:pPr>
    </w:p>
    <w:p w:rsidR="00C6550B" w:rsidRPr="00CA3D9A" w:rsidRDefault="00BE3BFA" w:rsidP="00F47AA8">
      <w:pPr>
        <w:rPr>
          <w:rFonts w:cs="Arial"/>
        </w:rPr>
      </w:pPr>
      <w:r w:rsidRPr="00CA3D9A">
        <w:rPr>
          <w:rFonts w:cs="Arial"/>
          <w:noProof/>
          <w:lang w:eastAsia="en-CA"/>
        </w:rPr>
        <mc:AlternateContent>
          <mc:Choice Requires="wps">
            <w:drawing>
              <wp:anchor distT="0" distB="0" distL="114300" distR="114300" simplePos="0" relativeHeight="251646464" behindDoc="0" locked="0" layoutInCell="1" allowOverlap="1">
                <wp:simplePos x="0" y="0"/>
                <wp:positionH relativeFrom="column">
                  <wp:posOffset>2857500</wp:posOffset>
                </wp:positionH>
                <wp:positionV relativeFrom="paragraph">
                  <wp:posOffset>75565</wp:posOffset>
                </wp:positionV>
                <wp:extent cx="0" cy="228600"/>
                <wp:effectExtent l="9525" t="13970" r="9525" b="5080"/>
                <wp:wrapSquare wrapText="bothSides"/>
                <wp:docPr id="8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B3779" id="Line 20"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95pt" to="2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">
                <w10:wrap type="square"/>
              </v:line>
            </w:pict>
          </mc:Fallback>
        </mc:AlternateContent>
      </w:r>
    </w:p>
    <w:p w:rsidR="00C6550B" w:rsidRPr="00CA3D9A" w:rsidRDefault="00C6550B" w:rsidP="00F47AA8">
      <w:pPr>
        <w:rPr>
          <w:rFonts w:cs="Arial"/>
        </w:rPr>
      </w:pPr>
    </w:p>
    <w:p w:rsidR="00C6550B" w:rsidRPr="00CA3D9A" w:rsidRDefault="00BE3BFA" w:rsidP="00F47AA8">
      <w:pPr>
        <w:rPr>
          <w:rFonts w:cs="Arial"/>
        </w:rPr>
      </w:pPr>
      <w:r w:rsidRPr="00CA3D9A">
        <w:rPr>
          <w:rFonts w:cs="Arial"/>
          <w:noProof/>
          <w:lang w:eastAsia="en-CA"/>
        </w:rPr>
        <mc:AlternateContent>
          <mc:Choice Requires="wps">
            <w:drawing>
              <wp:anchor distT="0" distB="0" distL="114300" distR="114300" simplePos="0" relativeHeight="251644416" behindDoc="1" locked="0" layoutInCell="1" allowOverlap="1">
                <wp:simplePos x="0" y="0"/>
                <wp:positionH relativeFrom="column">
                  <wp:posOffset>4688205</wp:posOffset>
                </wp:positionH>
                <wp:positionV relativeFrom="paragraph">
                  <wp:posOffset>70485</wp:posOffset>
                </wp:positionV>
                <wp:extent cx="0" cy="342900"/>
                <wp:effectExtent l="59055" t="6985" r="55245" b="21590"/>
                <wp:wrapTight wrapText="bothSides">
                  <wp:wrapPolygon edited="0">
                    <wp:start x="-2147483648" y="0"/>
                    <wp:lineTo x="-2147483648" y="40"/>
                    <wp:lineTo x="-2147483648" y="40"/>
                    <wp:lineTo x="-2147483648" y="40"/>
                    <wp:lineTo x="-2147483648" y="40"/>
                    <wp:lineTo x="-2147483648" y="0"/>
                    <wp:lineTo x="-2147483648" y="0"/>
                  </wp:wrapPolygon>
                </wp:wrapTight>
                <wp:docPr id="7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F60BF" id="Line 18"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15pt,5.55pt" to="369.1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jYKQIAAEs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">
                <v:stroke endarrow="block"/>
                <w10:wrap type="tight"/>
              </v:line>
            </w:pict>
          </mc:Fallback>
        </mc:AlternateContent>
      </w:r>
      <w:r w:rsidRPr="00CA3D9A">
        <w:rPr>
          <w:rFonts w:cs="Arial"/>
          <w:noProof/>
          <w:lang w:eastAsia="en-CA"/>
        </w:rPr>
        <mc:AlternateContent>
          <mc:Choice Requires="wps">
            <w:drawing>
              <wp:anchor distT="0" distB="0" distL="114300" distR="114300" simplePos="0" relativeHeight="251643392" behindDoc="1" locked="0" layoutInCell="1" allowOverlap="1">
                <wp:simplePos x="0" y="0"/>
                <wp:positionH relativeFrom="column">
                  <wp:posOffset>1141095</wp:posOffset>
                </wp:positionH>
                <wp:positionV relativeFrom="paragraph">
                  <wp:posOffset>70485</wp:posOffset>
                </wp:positionV>
                <wp:extent cx="0" cy="342900"/>
                <wp:effectExtent l="55245" t="6985" r="59055" b="21590"/>
                <wp:wrapTight wrapText="bothSides">
                  <wp:wrapPolygon edited="0">
                    <wp:start x="-2147483648" y="0"/>
                    <wp:lineTo x="-2147483648" y="40"/>
                    <wp:lineTo x="-2147483648" y="40"/>
                    <wp:lineTo x="-2147483648" y="40"/>
                    <wp:lineTo x="-2147483648" y="40"/>
                    <wp:lineTo x="-2147483648" y="0"/>
                    <wp:lineTo x="-2147483648" y="0"/>
                  </wp:wrapPolygon>
                </wp:wrapTight>
                <wp:docPr id="7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0FE3F" id="Line 1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5.55pt" to="89.8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QSKQIAAEs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">
                <v:stroke endarrow="block"/>
                <w10:wrap type="tight"/>
              </v:line>
            </w:pict>
          </mc:Fallback>
        </mc:AlternateContent>
      </w:r>
      <w:r w:rsidRPr="00CA3D9A">
        <w:rPr>
          <w:rFonts w:cs="Arial"/>
          <w:noProof/>
          <w:lang w:eastAsia="en-CA"/>
        </w:rPr>
        <mc:AlternateContent>
          <mc:Choice Requires="wps">
            <w:drawing>
              <wp:anchor distT="0" distB="0" distL="114300" distR="114300" simplePos="0" relativeHeight="251645440" behindDoc="1" locked="0" layoutInCell="1" allowOverlap="1">
                <wp:simplePos x="0" y="0"/>
                <wp:positionH relativeFrom="column">
                  <wp:posOffset>1141095</wp:posOffset>
                </wp:positionH>
                <wp:positionV relativeFrom="paragraph">
                  <wp:posOffset>70485</wp:posOffset>
                </wp:positionV>
                <wp:extent cx="3543300" cy="0"/>
                <wp:effectExtent l="7620" t="6985" r="11430" b="12065"/>
                <wp:wrapTight wrapText="bothSides">
                  <wp:wrapPolygon edited="0">
                    <wp:start x="0" y="-2147483648"/>
                    <wp:lineTo x="372" y="-2147483648"/>
                    <wp:lineTo x="372" y="-2147483648"/>
                    <wp:lineTo x="0" y="-2147483648"/>
                    <wp:lineTo x="0" y="-2147483648"/>
                  </wp:wrapPolygon>
                </wp:wrapTight>
                <wp:docPr id="7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09157" id="Line 19"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5.55pt" to="368.8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xT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">
                <w10:wrap type="tight"/>
              </v:line>
            </w:pict>
          </mc:Fallback>
        </mc:AlternateContent>
      </w:r>
    </w:p>
    <w:p w:rsidR="00C6550B" w:rsidRPr="00CA3D9A" w:rsidRDefault="00C6550B" w:rsidP="00F47AA8">
      <w:pPr>
        <w:rPr>
          <w:rFonts w:cs="Arial"/>
        </w:rPr>
      </w:pPr>
    </w:p>
    <w:p w:rsidR="00C6550B" w:rsidRPr="00CA3D9A" w:rsidRDefault="00C6550B" w:rsidP="00F47AA8">
      <w:pPr>
        <w:rPr>
          <w:rFonts w:cs="Arial"/>
        </w:rPr>
      </w:pPr>
    </w:p>
    <w:p w:rsidR="00C6550B" w:rsidRPr="00CA3D9A" w:rsidRDefault="00BE3BFA" w:rsidP="00F47AA8">
      <w:pPr>
        <w:rPr>
          <w:rFonts w:cs="Arial"/>
        </w:rPr>
      </w:pPr>
      <w:r w:rsidRPr="00CA3D9A">
        <w:rPr>
          <w:rFonts w:cs="Arial"/>
          <w:noProof/>
          <w:lang w:eastAsia="en-CA"/>
        </w:rPr>
        <mc:AlternateContent>
          <mc:Choice Requires="wps">
            <w:drawing>
              <wp:anchor distT="0" distB="0" distL="114300" distR="114300" simplePos="0" relativeHeight="251629056" behindDoc="0" locked="0" layoutInCell="1" allowOverlap="1">
                <wp:simplePos x="0" y="0"/>
                <wp:positionH relativeFrom="column">
                  <wp:posOffset>457200</wp:posOffset>
                </wp:positionH>
                <wp:positionV relativeFrom="paragraph">
                  <wp:posOffset>-2540</wp:posOffset>
                </wp:positionV>
                <wp:extent cx="1371600" cy="451485"/>
                <wp:effectExtent l="9525" t="12065" r="9525" b="12700"/>
                <wp:wrapSquare wrapText="bothSides"/>
                <wp:docPr id="7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1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FF"/>
                              </a:solidFill>
                            </a14:hiddenFill>
                          </a:ext>
                        </a:extLst>
                      </wps:spPr>
                      <wps:txbx>
                        <w:txbxContent>
                          <w:p w:rsidR="00552D31" w:rsidRPr="00CA3D9A" w:rsidRDefault="00552D31" w:rsidP="00C6550B">
                            <w:pPr>
                              <w:jc w:val="center"/>
                            </w:pPr>
                            <w:r w:rsidRPr="00CA3D9A">
                              <w:t>Pure</w:t>
                            </w:r>
                          </w:p>
                          <w:p w:rsidR="00552D31" w:rsidRPr="00CA3D9A" w:rsidRDefault="00552D31" w:rsidP="00C6550B">
                            <w:pPr>
                              <w:jc w:val="center"/>
                            </w:pPr>
                            <w:r w:rsidRPr="00CA3D9A">
                              <w:t>Substances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36pt;margin-top:-.2pt;width:108pt;height:35.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" filled="f" fillcolor="blue">
                <v:textbox style="mso-fit-shape-to-text:t">
                  <w:txbxContent>
                    <w:p w:rsidR="00552D31" w:rsidRPr="00CA3D9A" w:rsidRDefault="00552D31" w:rsidP="00C6550B">
                      <w:pPr>
                        <w:jc w:val="center"/>
                      </w:pPr>
                      <w:r w:rsidRPr="00CA3D9A">
                        <w:t>Pure</w:t>
                      </w:r>
                    </w:p>
                    <w:p w:rsidR="00552D31" w:rsidRPr="00CA3D9A" w:rsidRDefault="00552D31" w:rsidP="00C6550B">
                      <w:pPr>
                        <w:jc w:val="center"/>
                      </w:pPr>
                      <w:r w:rsidRPr="00CA3D9A">
                        <w:t>Substances</w:t>
                      </w:r>
                    </w:p>
                  </w:txbxContent>
                </v:textbox>
                <w10:wrap type="square"/>
              </v:rect>
            </w:pict>
          </mc:Fallback>
        </mc:AlternateContent>
      </w:r>
      <w:r w:rsidRPr="00CA3D9A">
        <w:rPr>
          <w:rFonts w:cs="Arial"/>
          <w:noProof/>
          <w:lang w:eastAsia="en-CA"/>
        </w:rPr>
        <mc:AlternateContent>
          <mc:Choice Requires="wps">
            <w:drawing>
              <wp:anchor distT="0" distB="0" distL="114300" distR="114300" simplePos="0" relativeHeight="251630080" behindDoc="0" locked="0" layoutInCell="1" allowOverlap="1">
                <wp:simplePos x="0" y="0"/>
                <wp:positionH relativeFrom="column">
                  <wp:posOffset>4000500</wp:posOffset>
                </wp:positionH>
                <wp:positionV relativeFrom="paragraph">
                  <wp:posOffset>-2540</wp:posOffset>
                </wp:positionV>
                <wp:extent cx="1371600" cy="457835"/>
                <wp:effectExtent l="9525" t="12065" r="9525" b="6350"/>
                <wp:wrapSquare wrapText="bothSides"/>
                <wp:docPr id="6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FF"/>
                              </a:solidFill>
                            </a14:hiddenFill>
                          </a:ext>
                        </a:extLst>
                      </wps:spPr>
                      <wps:txbx>
                        <w:txbxContent>
                          <w:p w:rsidR="00552D31" w:rsidRPr="00CA3D9A" w:rsidRDefault="00552D31" w:rsidP="00C6550B">
                            <w:pPr>
                              <w:jc w:val="center"/>
                            </w:pPr>
                            <w:r w:rsidRPr="00CA3D9A">
                              <w:t>Mixtures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margin-left:315pt;margin-top:-.2pt;width:108pt;height:36.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" filled="f" fillcolor="blue">
                <v:textbox>
                  <w:txbxContent>
                    <w:p w:rsidR="00552D31" w:rsidRPr="00CA3D9A" w:rsidRDefault="00552D31" w:rsidP="00C6550B">
                      <w:pPr>
                        <w:jc w:val="center"/>
                      </w:pPr>
                      <w:r w:rsidRPr="00CA3D9A">
                        <w:t>Mixtures</w:t>
                      </w:r>
                    </w:p>
                  </w:txbxContent>
                </v:textbox>
                <w10:wrap type="square"/>
              </v:rect>
            </w:pict>
          </mc:Fallback>
        </mc:AlternateContent>
      </w:r>
    </w:p>
    <w:p w:rsidR="00C6550B" w:rsidRPr="00CA3D9A" w:rsidRDefault="00C6550B" w:rsidP="00F47AA8">
      <w:pPr>
        <w:rPr>
          <w:rFonts w:cs="Arial"/>
        </w:rPr>
      </w:pPr>
    </w:p>
    <w:p w:rsidR="00C6550B" w:rsidRPr="00CA3D9A" w:rsidRDefault="00BE3BFA" w:rsidP="00F47AA8">
      <w:pPr>
        <w:rPr>
          <w:rFonts w:cs="Arial"/>
        </w:rPr>
      </w:pPr>
      <w:r w:rsidRPr="00CA3D9A">
        <w:rPr>
          <w:rFonts w:cs="Arial"/>
          <w:noProof/>
          <w:lang w:eastAsia="en-CA"/>
        </w:rPr>
        <mc:AlternateContent>
          <mc:Choice Requires="wps">
            <w:drawing>
              <wp:anchor distT="0" distB="0" distL="114300" distR="114300" simplePos="0" relativeHeight="251642368" behindDoc="0" locked="0" layoutInCell="1" allowOverlap="1">
                <wp:simplePos x="0" y="0"/>
                <wp:positionH relativeFrom="column">
                  <wp:posOffset>4686300</wp:posOffset>
                </wp:positionH>
                <wp:positionV relativeFrom="paragraph">
                  <wp:posOffset>113030</wp:posOffset>
                </wp:positionV>
                <wp:extent cx="0" cy="228600"/>
                <wp:effectExtent l="9525" t="10160" r="9525" b="8890"/>
                <wp:wrapSquare wrapText="bothSides"/>
                <wp:docPr id="6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00DAD" id="Line 1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8.9pt" to="369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DgEwIAACk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">
                <w10:wrap type="square"/>
              </v:line>
            </w:pict>
          </mc:Fallback>
        </mc:AlternateContent>
      </w:r>
      <w:r w:rsidRPr="00CA3D9A">
        <w:rPr>
          <w:rFonts w:cs="Arial"/>
          <w:noProof/>
          <w:lang w:eastAsia="en-CA"/>
        </w:rPr>
        <mc:AlternateContent>
          <mc:Choice Requires="wps">
            <w:drawing>
              <wp:anchor distT="0" distB="0" distL="114300" distR="114300" simplePos="0" relativeHeight="251641344" behindDoc="0" locked="0" layoutInCell="1" allowOverlap="1">
                <wp:simplePos x="0" y="0"/>
                <wp:positionH relativeFrom="column">
                  <wp:posOffset>1143000</wp:posOffset>
                </wp:positionH>
                <wp:positionV relativeFrom="paragraph">
                  <wp:posOffset>111125</wp:posOffset>
                </wp:positionV>
                <wp:extent cx="0" cy="228600"/>
                <wp:effectExtent l="9525" t="8255" r="9525" b="10795"/>
                <wp:wrapSquare wrapText="bothSides"/>
                <wp:docPr id="6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E43DE" id="Line 15"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8.75pt" to="90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">
                <w10:wrap type="square"/>
              </v:line>
            </w:pict>
          </mc:Fallback>
        </mc:AlternateContent>
      </w:r>
    </w:p>
    <w:p w:rsidR="00C6550B" w:rsidRPr="00CA3D9A" w:rsidRDefault="00C6550B" w:rsidP="00F47AA8">
      <w:pPr>
        <w:rPr>
          <w:rFonts w:cs="Arial"/>
        </w:rPr>
      </w:pPr>
    </w:p>
    <w:p w:rsidR="00C6550B" w:rsidRPr="00CA3D9A" w:rsidRDefault="00BE3BFA" w:rsidP="00F47AA8">
      <w:pPr>
        <w:rPr>
          <w:rFonts w:cs="Arial"/>
        </w:rPr>
      </w:pPr>
      <w:r w:rsidRPr="00CA3D9A">
        <w:rPr>
          <w:rFonts w:cs="Arial"/>
          <w:noProof/>
          <w:lang w:eastAsia="en-CA"/>
        </w:rPr>
        <mc:AlternateContent>
          <mc:Choice Requires="wps">
            <w:drawing>
              <wp:anchor distT="0" distB="0" distL="114300" distR="114300" simplePos="0" relativeHeight="251638272" behindDoc="1" locked="0" layoutInCell="1" allowOverlap="1">
                <wp:simplePos x="0" y="0"/>
                <wp:positionH relativeFrom="column">
                  <wp:posOffset>5488305</wp:posOffset>
                </wp:positionH>
                <wp:positionV relativeFrom="paragraph">
                  <wp:posOffset>109855</wp:posOffset>
                </wp:positionV>
                <wp:extent cx="0" cy="342900"/>
                <wp:effectExtent l="59055" t="5080" r="55245" b="23495"/>
                <wp:wrapTight wrapText="bothSides">
                  <wp:wrapPolygon edited="0">
                    <wp:start x="-2147483648" y="0"/>
                    <wp:lineTo x="-2147483648" y="40"/>
                    <wp:lineTo x="-2147483648" y="40"/>
                    <wp:lineTo x="-2147483648" y="40"/>
                    <wp:lineTo x="-2147483648" y="40"/>
                    <wp:lineTo x="-2147483648" y="0"/>
                    <wp:lineTo x="-2147483648" y="0"/>
                  </wp:wrapPolygon>
                </wp:wrapTight>
                <wp:docPr id="6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D261A" id="Line 12"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15pt,8.65pt" to="432.1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9KQIAAEs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">
                <v:stroke endarrow="block"/>
                <w10:wrap type="tight"/>
              </v:line>
            </w:pict>
          </mc:Fallback>
        </mc:AlternateContent>
      </w:r>
      <w:r w:rsidRPr="00CA3D9A">
        <w:rPr>
          <w:rFonts w:cs="Arial"/>
          <w:noProof/>
          <w:lang w:eastAsia="en-CA"/>
        </w:rPr>
        <mc:AlternateContent>
          <mc:Choice Requires="wps">
            <w:drawing>
              <wp:anchor distT="0" distB="0" distL="114300" distR="114300" simplePos="0" relativeHeight="251637248" behindDoc="0" locked="0" layoutInCell="1" allowOverlap="1">
                <wp:simplePos x="0" y="0"/>
                <wp:positionH relativeFrom="column">
                  <wp:posOffset>3884295</wp:posOffset>
                </wp:positionH>
                <wp:positionV relativeFrom="paragraph">
                  <wp:posOffset>109855</wp:posOffset>
                </wp:positionV>
                <wp:extent cx="0" cy="342900"/>
                <wp:effectExtent l="55245" t="5080" r="59055" b="23495"/>
                <wp:wrapSquare wrapText="bothSides"/>
                <wp:docPr id="6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E18EC" id="Line 11"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85pt,8.65pt" to="305.8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am1JwIAAEs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">
                <v:stroke endarrow="block"/>
                <w10:wrap type="square"/>
              </v:line>
            </w:pict>
          </mc:Fallback>
        </mc:AlternateContent>
      </w:r>
      <w:r w:rsidRPr="00CA3D9A">
        <w:rPr>
          <w:rFonts w:cs="Arial"/>
          <w:noProof/>
          <w:lang w:eastAsia="en-CA"/>
        </w:rPr>
        <mc:AlternateContent>
          <mc:Choice Requires="wps">
            <w:drawing>
              <wp:anchor distT="0" distB="0" distL="114300" distR="114300" simplePos="0" relativeHeight="251640320" behindDoc="1" locked="0" layoutInCell="1" allowOverlap="1">
                <wp:simplePos x="0" y="0"/>
                <wp:positionH relativeFrom="column">
                  <wp:posOffset>3886200</wp:posOffset>
                </wp:positionH>
                <wp:positionV relativeFrom="paragraph">
                  <wp:posOffset>109855</wp:posOffset>
                </wp:positionV>
                <wp:extent cx="1600200" cy="0"/>
                <wp:effectExtent l="9525" t="5080" r="9525" b="13970"/>
                <wp:wrapTight wrapText="bothSides">
                  <wp:wrapPolygon edited="0">
                    <wp:start x="0" y="-2147483648"/>
                    <wp:lineTo x="171" y="-2147483648"/>
                    <wp:lineTo x="171" y="-2147483648"/>
                    <wp:lineTo x="0" y="-2147483648"/>
                    <wp:lineTo x="0" y="-2147483648"/>
                  </wp:wrapPolygon>
                </wp:wrapTight>
                <wp:docPr id="5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AC76A" id="Line 14"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8.65pt" to="6in,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9b7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">
                <w10:wrap type="tight"/>
              </v:line>
            </w:pict>
          </mc:Fallback>
        </mc:AlternateContent>
      </w:r>
      <w:r w:rsidRPr="00CA3D9A">
        <w:rPr>
          <w:rFonts w:cs="Arial"/>
          <w:noProof/>
          <w:lang w:eastAsia="en-CA"/>
        </w:rPr>
        <mc:AlternateContent>
          <mc:Choice Requires="wps">
            <w:drawing>
              <wp:anchor distT="0" distB="0" distL="114300" distR="114300" simplePos="0" relativeHeight="251636224" behindDoc="1" locked="0" layoutInCell="1" allowOverlap="1">
                <wp:simplePos x="0" y="0"/>
                <wp:positionH relativeFrom="column">
                  <wp:posOffset>1945005</wp:posOffset>
                </wp:positionH>
                <wp:positionV relativeFrom="paragraph">
                  <wp:posOffset>107950</wp:posOffset>
                </wp:positionV>
                <wp:extent cx="0" cy="342900"/>
                <wp:effectExtent l="59055" t="12700" r="55245" b="15875"/>
                <wp:wrapTight wrapText="bothSides">
                  <wp:wrapPolygon edited="0">
                    <wp:start x="-2147483648" y="0"/>
                    <wp:lineTo x="-2147483648" y="40"/>
                    <wp:lineTo x="-2147483648" y="40"/>
                    <wp:lineTo x="-2147483648" y="40"/>
                    <wp:lineTo x="-2147483648" y="40"/>
                    <wp:lineTo x="-2147483648" y="0"/>
                    <wp:lineTo x="-2147483648" y="0"/>
                  </wp:wrapPolygon>
                </wp:wrapTight>
                <wp:docPr id="5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F74AA" id="Line 10"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15pt,8.5pt" to="153.1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">
                <v:stroke endarrow="block"/>
                <w10:wrap type="tight"/>
              </v:line>
            </w:pict>
          </mc:Fallback>
        </mc:AlternateContent>
      </w:r>
      <w:r w:rsidRPr="00CA3D9A">
        <w:rPr>
          <w:rFonts w:cs="Arial"/>
          <w:noProof/>
          <w:lang w:eastAsia="en-CA"/>
        </w:rPr>
        <mc:AlternateContent>
          <mc:Choice Requires="wps">
            <w:drawing>
              <wp:anchor distT="0" distB="0" distL="114300" distR="114300" simplePos="0" relativeHeight="251635200" behindDoc="1" locked="0" layoutInCell="1" allowOverlap="1">
                <wp:simplePos x="0" y="0"/>
                <wp:positionH relativeFrom="column">
                  <wp:posOffset>340995</wp:posOffset>
                </wp:positionH>
                <wp:positionV relativeFrom="paragraph">
                  <wp:posOffset>107950</wp:posOffset>
                </wp:positionV>
                <wp:extent cx="0" cy="342900"/>
                <wp:effectExtent l="55245" t="12700" r="59055" b="15875"/>
                <wp:wrapTight wrapText="bothSides">
                  <wp:wrapPolygon edited="0">
                    <wp:start x="-2147483648" y="0"/>
                    <wp:lineTo x="-2147483648" y="40"/>
                    <wp:lineTo x="-2147483648" y="40"/>
                    <wp:lineTo x="-2147483648" y="40"/>
                    <wp:lineTo x="-2147483648" y="40"/>
                    <wp:lineTo x="-2147483648" y="0"/>
                    <wp:lineTo x="-2147483648" y="0"/>
                  </wp:wrapPolygon>
                </wp:wrapTight>
                <wp:docPr id="5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C0233" id="Line 9"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8.5pt" to="26.8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BssKQIAAEo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">
                <v:stroke endarrow="block"/>
                <w10:wrap type="tight"/>
              </v:line>
            </w:pict>
          </mc:Fallback>
        </mc:AlternateContent>
      </w:r>
      <w:r w:rsidRPr="00CA3D9A">
        <w:rPr>
          <w:rFonts w:cs="Arial"/>
          <w:noProof/>
          <w:lang w:eastAsia="en-CA"/>
        </w:rPr>
        <mc:AlternateContent>
          <mc:Choice Requires="wps">
            <w:drawing>
              <wp:anchor distT="0" distB="0" distL="114300" distR="114300" simplePos="0" relativeHeight="251639296" behindDoc="1" locked="0" layoutInCell="1" allowOverlap="1">
                <wp:simplePos x="0" y="0"/>
                <wp:positionH relativeFrom="column">
                  <wp:posOffset>342900</wp:posOffset>
                </wp:positionH>
                <wp:positionV relativeFrom="paragraph">
                  <wp:posOffset>107950</wp:posOffset>
                </wp:positionV>
                <wp:extent cx="1600200" cy="0"/>
                <wp:effectExtent l="9525" t="12700" r="9525" b="6350"/>
                <wp:wrapTight wrapText="bothSides">
                  <wp:wrapPolygon edited="0">
                    <wp:start x="0" y="-2147483648"/>
                    <wp:lineTo x="171" y="-2147483648"/>
                    <wp:lineTo x="171" y="-2147483648"/>
                    <wp:lineTo x="0" y="-2147483648"/>
                    <wp:lineTo x="0" y="-2147483648"/>
                  </wp:wrapPolygon>
                </wp:wrapTight>
                <wp:docPr id="5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C9CB4" id="Line 13"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8.5pt" to="15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a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">
                <w10:wrap type="tight"/>
              </v:line>
            </w:pict>
          </mc:Fallback>
        </mc:AlternateContent>
      </w:r>
    </w:p>
    <w:p w:rsidR="00C6550B" w:rsidRPr="00CA3D9A" w:rsidRDefault="00C6550B" w:rsidP="00F47AA8">
      <w:pPr>
        <w:rPr>
          <w:rFonts w:cs="Arial"/>
        </w:rPr>
      </w:pPr>
    </w:p>
    <w:p w:rsidR="00C6550B" w:rsidRPr="00CA3D9A" w:rsidRDefault="00C6550B" w:rsidP="00F47AA8">
      <w:pPr>
        <w:rPr>
          <w:rFonts w:cs="Arial"/>
        </w:rPr>
      </w:pPr>
    </w:p>
    <w:p w:rsidR="00C6550B" w:rsidRPr="00CA3D9A" w:rsidRDefault="00BE3BFA" w:rsidP="00F47AA8">
      <w:pPr>
        <w:rPr>
          <w:rFonts w:cs="Arial"/>
        </w:rPr>
      </w:pPr>
      <w:r w:rsidRPr="00CA3D9A">
        <w:rPr>
          <w:rFonts w:cs="Arial"/>
          <w:noProof/>
          <w:lang w:eastAsia="en-CA"/>
        </w:rPr>
        <mc:AlternateContent>
          <mc:Choice Requires="wps">
            <w:drawing>
              <wp:anchor distT="0" distB="0" distL="114300" distR="114300" simplePos="0" relativeHeight="251634176" behindDoc="0" locked="0" layoutInCell="1" allowOverlap="1">
                <wp:simplePos x="0" y="0"/>
                <wp:positionH relativeFrom="column">
                  <wp:posOffset>3200400</wp:posOffset>
                </wp:positionH>
                <wp:positionV relativeFrom="paragraph">
                  <wp:posOffset>26670</wp:posOffset>
                </wp:positionV>
                <wp:extent cx="1371600" cy="276225"/>
                <wp:effectExtent l="9525" t="9525" r="9525" b="9525"/>
                <wp:wrapSquare wrapText="bothSides"/>
                <wp:docPr id="5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FF"/>
                              </a:solidFill>
                            </a14:hiddenFill>
                          </a:ext>
                        </a:extLst>
                      </wps:spPr>
                      <wps:txbx>
                        <w:txbxContent>
                          <w:p w:rsidR="00552D31" w:rsidRPr="00CA3D9A" w:rsidRDefault="00552D31" w:rsidP="00C6550B">
                            <w:pPr>
                              <w:jc w:val="center"/>
                            </w:pPr>
                            <w:r w:rsidRPr="00CA3D9A">
                              <w:t>Solutions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8" o:spid="_x0000_s1029" style="position:absolute;margin-left:252pt;margin-top:2.1pt;width:108pt;height:21.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" filled="f" fillcolor="blue">
                <v:textbox style="mso-fit-shape-to-text:t">
                  <w:txbxContent>
                    <w:p w:rsidR="00552D31" w:rsidRPr="00CA3D9A" w:rsidRDefault="00552D31" w:rsidP="00C6550B">
                      <w:pPr>
                        <w:jc w:val="center"/>
                      </w:pPr>
                      <w:r w:rsidRPr="00CA3D9A">
                        <w:t>Solutions</w:t>
                      </w:r>
                    </w:p>
                  </w:txbxContent>
                </v:textbox>
                <w10:wrap type="square"/>
              </v:rect>
            </w:pict>
          </mc:Fallback>
        </mc:AlternateContent>
      </w:r>
      <w:r w:rsidRPr="00CA3D9A">
        <w:rPr>
          <w:rFonts w:cs="Arial"/>
          <w:noProof/>
          <w:lang w:eastAsia="en-CA"/>
        </w:rPr>
        <mc:AlternateContent>
          <mc:Choice Requires="wps">
            <w:drawing>
              <wp:anchor distT="0" distB="0" distL="114300" distR="114300" simplePos="0" relativeHeight="251633152" behindDoc="0" locked="0" layoutInCell="1" allowOverlap="1">
                <wp:simplePos x="0" y="0"/>
                <wp:positionH relativeFrom="column">
                  <wp:posOffset>4800600</wp:posOffset>
                </wp:positionH>
                <wp:positionV relativeFrom="paragraph">
                  <wp:posOffset>26035</wp:posOffset>
                </wp:positionV>
                <wp:extent cx="1371600" cy="451485"/>
                <wp:effectExtent l="9525" t="8890" r="9525" b="6350"/>
                <wp:wrapSquare wrapText="bothSides"/>
                <wp:docPr id="5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1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FF"/>
                              </a:solidFill>
                            </a14:hiddenFill>
                          </a:ext>
                        </a:extLst>
                      </wps:spPr>
                      <wps:txbx>
                        <w:txbxContent>
                          <w:p w:rsidR="00552D31" w:rsidRPr="00CA3D9A" w:rsidRDefault="00552D31" w:rsidP="00C6550B">
                            <w:pPr>
                              <w:jc w:val="center"/>
                            </w:pPr>
                            <w:r w:rsidRPr="00CA3D9A">
                              <w:t>Mechanical</w:t>
                            </w:r>
                          </w:p>
                          <w:p w:rsidR="00552D31" w:rsidRPr="00CA3D9A" w:rsidRDefault="00552D31" w:rsidP="00C6550B">
                            <w:pPr>
                              <w:jc w:val="center"/>
                            </w:pPr>
                            <w:r w:rsidRPr="00CA3D9A">
                              <w:t>Mixtures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margin-left:378pt;margin-top:2.05pt;width:108pt;height:35.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" filled="f" fillcolor="blue">
                <v:textbox style="mso-fit-shape-to-text:t">
                  <w:txbxContent>
                    <w:p w:rsidR="00552D31" w:rsidRPr="00CA3D9A" w:rsidRDefault="00552D31" w:rsidP="00C6550B">
                      <w:pPr>
                        <w:jc w:val="center"/>
                      </w:pPr>
                      <w:r w:rsidRPr="00CA3D9A">
                        <w:t>Mechanical</w:t>
                      </w:r>
                    </w:p>
                    <w:p w:rsidR="00552D31" w:rsidRPr="00CA3D9A" w:rsidRDefault="00552D31" w:rsidP="00C6550B">
                      <w:pPr>
                        <w:jc w:val="center"/>
                      </w:pPr>
                      <w:r w:rsidRPr="00CA3D9A">
                        <w:t>Mixtures</w:t>
                      </w:r>
                    </w:p>
                  </w:txbxContent>
                </v:textbox>
                <w10:wrap type="square"/>
              </v:rect>
            </w:pict>
          </mc:Fallback>
        </mc:AlternateContent>
      </w:r>
      <w:r w:rsidRPr="00CA3D9A">
        <w:rPr>
          <w:rFonts w:cs="Arial"/>
          <w:noProof/>
          <w:lang w:eastAsia="en-CA"/>
        </w:rPr>
        <mc:AlternateContent>
          <mc:Choice Requires="wps">
            <w:drawing>
              <wp:anchor distT="0" distB="0" distL="114300" distR="114300" simplePos="0" relativeHeight="251632128" behindDoc="0" locked="0" layoutInCell="1" allowOverlap="1">
                <wp:simplePos x="0" y="0"/>
                <wp:positionH relativeFrom="column">
                  <wp:posOffset>1257300</wp:posOffset>
                </wp:positionH>
                <wp:positionV relativeFrom="paragraph">
                  <wp:posOffset>26670</wp:posOffset>
                </wp:positionV>
                <wp:extent cx="1371600" cy="276225"/>
                <wp:effectExtent l="9525" t="9525" r="9525" b="9525"/>
                <wp:wrapSquare wrapText="bothSides"/>
                <wp:docPr id="5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FF"/>
                              </a:solidFill>
                            </a14:hiddenFill>
                          </a:ext>
                        </a:extLst>
                      </wps:spPr>
                      <wps:txbx>
                        <w:txbxContent>
                          <w:p w:rsidR="00552D31" w:rsidRPr="00CA3D9A" w:rsidRDefault="00552D31" w:rsidP="00C6550B">
                            <w:pPr>
                              <w:jc w:val="center"/>
                            </w:pPr>
                            <w:r w:rsidRPr="00CA3D9A">
                              <w:t>Elements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 o:spid="_x0000_s1031" style="position:absolute;margin-left:99pt;margin-top:2.1pt;width:108pt;height:21.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" filled="f" fillcolor="blue">
                <v:textbox style="mso-fit-shape-to-text:t">
                  <w:txbxContent>
                    <w:p w:rsidR="00552D31" w:rsidRPr="00CA3D9A" w:rsidRDefault="00552D31" w:rsidP="00C6550B">
                      <w:pPr>
                        <w:jc w:val="center"/>
                      </w:pPr>
                      <w:r w:rsidRPr="00CA3D9A">
                        <w:t>Elements</w:t>
                      </w:r>
                    </w:p>
                  </w:txbxContent>
                </v:textbox>
                <w10:wrap type="square"/>
              </v:rect>
            </w:pict>
          </mc:Fallback>
        </mc:AlternateContent>
      </w:r>
      <w:r w:rsidRPr="00CA3D9A">
        <w:rPr>
          <w:rFonts w:cs="Arial"/>
          <w:noProof/>
          <w:lang w:eastAsia="en-CA"/>
        </w:rPr>
        <mc:AlternateContent>
          <mc:Choice Requires="wps">
            <w:drawing>
              <wp:anchor distT="0" distB="0" distL="114300" distR="114300" simplePos="0" relativeHeight="251631104" behindDoc="0" locked="0" layoutInCell="1" allowOverlap="1">
                <wp:simplePos x="0" y="0"/>
                <wp:positionH relativeFrom="column">
                  <wp:posOffset>-342900</wp:posOffset>
                </wp:positionH>
                <wp:positionV relativeFrom="paragraph">
                  <wp:posOffset>26670</wp:posOffset>
                </wp:positionV>
                <wp:extent cx="1371600" cy="276225"/>
                <wp:effectExtent l="9525" t="9525" r="9525" b="9525"/>
                <wp:wrapSquare wrapText="bothSides"/>
                <wp:docPr id="5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FF"/>
                              </a:solidFill>
                            </a14:hiddenFill>
                          </a:ext>
                        </a:extLst>
                      </wps:spPr>
                      <wps:txbx>
                        <w:txbxContent>
                          <w:p w:rsidR="00552D31" w:rsidRPr="00CA3D9A" w:rsidRDefault="00552D31" w:rsidP="00C6550B">
                            <w:pPr>
                              <w:jc w:val="center"/>
                            </w:pPr>
                            <w:r w:rsidRPr="00CA3D9A">
                              <w:t>Compounds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 o:spid="_x0000_s1032" style="position:absolute;margin-left:-27pt;margin-top:2.1pt;width:108pt;height:21.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" filled="f" fillcolor="blue">
                <v:textbox style="mso-fit-shape-to-text:t">
                  <w:txbxContent>
                    <w:p w:rsidR="00552D31" w:rsidRPr="00CA3D9A" w:rsidRDefault="00552D31" w:rsidP="00C6550B">
                      <w:pPr>
                        <w:jc w:val="center"/>
                      </w:pPr>
                      <w:r w:rsidRPr="00CA3D9A">
                        <w:t>Compounds</w:t>
                      </w:r>
                    </w:p>
                  </w:txbxContent>
                </v:textbox>
                <w10:wrap type="square"/>
              </v:rect>
            </w:pict>
          </mc:Fallback>
        </mc:AlternateContent>
      </w:r>
    </w:p>
    <w:p w:rsidR="00C6550B" w:rsidRPr="00CA3D9A" w:rsidRDefault="00C6550B" w:rsidP="00F47AA8">
      <w:pPr>
        <w:rPr>
          <w:rFonts w:cs="Arial"/>
        </w:rPr>
      </w:pPr>
    </w:p>
    <w:p w:rsidR="00C6550B" w:rsidRPr="00CA3D9A" w:rsidRDefault="00C6550B" w:rsidP="00F47AA8">
      <w:pPr>
        <w:rPr>
          <w:rFonts w:cs="Arial"/>
        </w:rPr>
      </w:pPr>
    </w:p>
    <w:p w:rsidR="00C6550B" w:rsidRPr="00CA3D9A" w:rsidRDefault="00C6550B" w:rsidP="00F47AA8">
      <w:pPr>
        <w:rPr>
          <w:rFonts w:cs="Arial"/>
        </w:rPr>
      </w:pPr>
    </w:p>
    <w:p w:rsidR="00C6550B" w:rsidRPr="00CA3D9A" w:rsidRDefault="00C6550B" w:rsidP="00F47AA8">
      <w:pPr>
        <w:rPr>
          <w:rFonts w:cs="Arial"/>
          <w:b/>
          <w:sz w:val="28"/>
          <w:szCs w:val="28"/>
        </w:rPr>
      </w:pPr>
      <w:r w:rsidRPr="00CA3D9A">
        <w:rPr>
          <w:rFonts w:cs="Arial"/>
          <w:b/>
          <w:sz w:val="28"/>
          <w:szCs w:val="28"/>
        </w:rPr>
        <w:t>Pure Substances</w:t>
      </w:r>
    </w:p>
    <w:p w:rsidR="00C6550B" w:rsidRPr="00CA3D9A" w:rsidRDefault="00C6550B" w:rsidP="00F47AA8">
      <w:pPr>
        <w:rPr>
          <w:rFonts w:cs="Arial"/>
        </w:rPr>
      </w:pPr>
    </w:p>
    <w:p w:rsidR="00C6550B" w:rsidRPr="00CA3D9A" w:rsidRDefault="00C6550B" w:rsidP="00F47AA8">
      <w:pPr>
        <w:numPr>
          <w:ilvl w:val="0"/>
          <w:numId w:val="1"/>
        </w:numPr>
        <w:rPr>
          <w:rFonts w:cs="Arial"/>
        </w:rPr>
      </w:pPr>
      <w:r w:rsidRPr="00CA3D9A">
        <w:rPr>
          <w:rFonts w:cs="Arial"/>
        </w:rPr>
        <w:t xml:space="preserve">Contain only one kind of particle.  </w:t>
      </w:r>
    </w:p>
    <w:p w:rsidR="00C6550B" w:rsidRPr="00CA3D9A" w:rsidRDefault="000A74D0" w:rsidP="00F47AA8">
      <w:pPr>
        <w:numPr>
          <w:ilvl w:val="0"/>
          <w:numId w:val="1"/>
        </w:numPr>
        <w:rPr>
          <w:rFonts w:cs="Arial"/>
        </w:rPr>
      </w:pPr>
      <w:r w:rsidRPr="00CA3D9A">
        <w:rPr>
          <w:rFonts w:cs="Arial"/>
        </w:rPr>
        <w:t>For example, a</w:t>
      </w:r>
      <w:r w:rsidR="00C6550B" w:rsidRPr="00CA3D9A">
        <w:rPr>
          <w:rFonts w:cs="Arial"/>
        </w:rPr>
        <w:t xml:space="preserve"> piece of </w:t>
      </w:r>
      <w:r w:rsidR="00F47AA8" w:rsidRPr="00CA3D9A">
        <w:rPr>
          <w:rFonts w:cs="Arial"/>
        </w:rPr>
        <w:t>aluminium</w:t>
      </w:r>
      <w:r w:rsidR="00C6550B" w:rsidRPr="00CA3D9A">
        <w:rPr>
          <w:rFonts w:cs="Arial"/>
        </w:rPr>
        <w:t xml:space="preserve"> foil contains only </w:t>
      </w:r>
      <w:r w:rsidR="00F47AA8" w:rsidRPr="00CA3D9A">
        <w:rPr>
          <w:rFonts w:cs="Arial"/>
        </w:rPr>
        <w:t>aluminium</w:t>
      </w:r>
      <w:r w:rsidR="00C6550B" w:rsidRPr="00CA3D9A">
        <w:rPr>
          <w:rFonts w:cs="Arial"/>
        </w:rPr>
        <w:t xml:space="preserve"> particles.</w:t>
      </w:r>
    </w:p>
    <w:p w:rsidR="00C6550B" w:rsidRPr="00CA3D9A" w:rsidRDefault="00C6550B" w:rsidP="00F47AA8">
      <w:pPr>
        <w:numPr>
          <w:ilvl w:val="0"/>
          <w:numId w:val="1"/>
        </w:numPr>
        <w:rPr>
          <w:rFonts w:cs="Arial"/>
        </w:rPr>
      </w:pPr>
      <w:r w:rsidRPr="00CA3D9A">
        <w:rPr>
          <w:rFonts w:cs="Arial"/>
        </w:rPr>
        <w:t>All samples have the same composition and properties.</w:t>
      </w:r>
    </w:p>
    <w:p w:rsidR="000A74D0" w:rsidRPr="00CA3D9A" w:rsidRDefault="00C6550B" w:rsidP="00F47AA8">
      <w:pPr>
        <w:numPr>
          <w:ilvl w:val="0"/>
          <w:numId w:val="1"/>
        </w:numPr>
        <w:rPr>
          <w:rFonts w:cs="Arial"/>
        </w:rPr>
      </w:pPr>
      <w:r w:rsidRPr="00CA3D9A">
        <w:rPr>
          <w:rFonts w:cs="Arial"/>
        </w:rPr>
        <w:t>Its components cannot be separated by physical methods.</w:t>
      </w:r>
      <w:r w:rsidR="00486F1B" w:rsidRPr="00CA3D9A">
        <w:rPr>
          <w:rFonts w:cs="Arial"/>
        </w:rPr>
        <w:t xml:space="preserve">  </w:t>
      </w:r>
    </w:p>
    <w:p w:rsidR="00486F1B" w:rsidRPr="00056104" w:rsidRDefault="00486F1B" w:rsidP="00F47AA8">
      <w:pPr>
        <w:numPr>
          <w:ilvl w:val="0"/>
          <w:numId w:val="1"/>
        </w:numPr>
        <w:rPr>
          <w:rFonts w:cs="Arial"/>
        </w:rPr>
      </w:pPr>
      <w:r w:rsidRPr="00056104">
        <w:rPr>
          <w:rFonts w:cs="Arial"/>
        </w:rPr>
        <w:t>There are two kinds of pure substances elements and compounds.</w:t>
      </w:r>
    </w:p>
    <w:p w:rsidR="00C6550B" w:rsidRPr="00CA3D9A" w:rsidRDefault="00F47AA8" w:rsidP="00F47AA8">
      <w:pPr>
        <w:rPr>
          <w:rFonts w:cs="Arial"/>
          <w:b/>
          <w:sz w:val="28"/>
        </w:rPr>
      </w:pPr>
      <w:r w:rsidRPr="00CA3D9A">
        <w:rPr>
          <w:rFonts w:cs="Arial"/>
          <w:u w:val="single"/>
        </w:rPr>
        <w:br w:type="page"/>
      </w:r>
      <w:r w:rsidR="00486F1B" w:rsidRPr="00CA3D9A">
        <w:rPr>
          <w:rFonts w:cs="Arial"/>
          <w:b/>
          <w:sz w:val="28"/>
        </w:rPr>
        <w:lastRenderedPageBreak/>
        <w:t>Elements</w:t>
      </w:r>
    </w:p>
    <w:p w:rsidR="00C6550B" w:rsidRPr="00CA3D9A" w:rsidRDefault="00C6550B" w:rsidP="00F47AA8">
      <w:pPr>
        <w:rPr>
          <w:rFonts w:cs="Arial"/>
        </w:rPr>
      </w:pPr>
    </w:p>
    <w:p w:rsidR="00C6550B" w:rsidRPr="00CA3D9A" w:rsidRDefault="000A74D0" w:rsidP="00F47AA8">
      <w:pPr>
        <w:numPr>
          <w:ilvl w:val="0"/>
          <w:numId w:val="3"/>
        </w:numPr>
        <w:rPr>
          <w:rFonts w:cs="Arial"/>
        </w:rPr>
      </w:pPr>
      <w:r w:rsidRPr="00CA3D9A">
        <w:rPr>
          <w:rFonts w:cs="Arial"/>
        </w:rPr>
        <w:t>Elements a</w:t>
      </w:r>
      <w:r w:rsidR="00C6550B" w:rsidRPr="00CA3D9A">
        <w:rPr>
          <w:rFonts w:cs="Arial"/>
        </w:rPr>
        <w:t xml:space="preserve">re pure substances that cannot be broken down by chemical means into </w:t>
      </w:r>
      <w:r w:rsidR="00486F1B" w:rsidRPr="00CA3D9A">
        <w:rPr>
          <w:rFonts w:cs="Arial"/>
        </w:rPr>
        <w:t xml:space="preserve">a </w:t>
      </w:r>
      <w:r w:rsidR="00C6550B" w:rsidRPr="00CA3D9A">
        <w:rPr>
          <w:rFonts w:cs="Arial"/>
        </w:rPr>
        <w:t xml:space="preserve">simpler </w:t>
      </w:r>
      <w:r w:rsidR="00486F1B" w:rsidRPr="00CA3D9A">
        <w:rPr>
          <w:rFonts w:cs="Arial"/>
        </w:rPr>
        <w:t>substance.</w:t>
      </w:r>
    </w:p>
    <w:p w:rsidR="00C6550B" w:rsidRPr="00CA3D9A" w:rsidRDefault="00C6550B" w:rsidP="00F47AA8">
      <w:pPr>
        <w:numPr>
          <w:ilvl w:val="0"/>
          <w:numId w:val="3"/>
        </w:numPr>
        <w:rPr>
          <w:rFonts w:cs="Arial"/>
        </w:rPr>
      </w:pPr>
      <w:r w:rsidRPr="00CA3D9A">
        <w:rPr>
          <w:rFonts w:cs="Arial"/>
        </w:rPr>
        <w:t>Each element can be identified by its own characteristic properties.</w:t>
      </w:r>
    </w:p>
    <w:p w:rsidR="00C6550B" w:rsidRPr="00CA3D9A" w:rsidRDefault="00C6550B" w:rsidP="00F47AA8">
      <w:pPr>
        <w:numPr>
          <w:ilvl w:val="0"/>
          <w:numId w:val="3"/>
        </w:numPr>
        <w:rPr>
          <w:rFonts w:cs="Arial"/>
        </w:rPr>
      </w:pPr>
      <w:r w:rsidRPr="00CA3D9A">
        <w:rPr>
          <w:rFonts w:cs="Arial"/>
        </w:rPr>
        <w:t xml:space="preserve">The smallest particle in an element is the atom – it is the basic building block of all matter.  </w:t>
      </w:r>
    </w:p>
    <w:p w:rsidR="00C6550B" w:rsidRPr="00CA3D9A" w:rsidRDefault="00486F1B" w:rsidP="00F47AA8">
      <w:pPr>
        <w:ind w:left="720"/>
        <w:rPr>
          <w:rFonts w:cs="Arial"/>
        </w:rPr>
      </w:pPr>
      <w:r w:rsidRPr="00CA3D9A">
        <w:rPr>
          <w:rFonts w:cs="Arial"/>
        </w:rPr>
        <w:t xml:space="preserve">NOTE:  </w:t>
      </w:r>
      <w:r w:rsidR="00C6550B" w:rsidRPr="00CA3D9A">
        <w:rPr>
          <w:rFonts w:cs="Arial"/>
        </w:rPr>
        <w:t>Atoms join together in combinations.  When 2 or more atoms join together, a molecule is formed.</w:t>
      </w:r>
    </w:p>
    <w:p w:rsidR="00C6550B" w:rsidRPr="00CA3D9A" w:rsidRDefault="00C6550B" w:rsidP="00F47AA8">
      <w:pPr>
        <w:numPr>
          <w:ilvl w:val="0"/>
          <w:numId w:val="4"/>
        </w:numPr>
        <w:rPr>
          <w:rFonts w:cs="Arial"/>
        </w:rPr>
      </w:pPr>
      <w:r w:rsidRPr="00CA3D9A">
        <w:rPr>
          <w:rFonts w:cs="Arial"/>
        </w:rPr>
        <w:t>In elements, the atoms in a molecule will be all of the same kind.</w:t>
      </w:r>
    </w:p>
    <w:p w:rsidR="00C6550B" w:rsidRPr="00CA3D9A" w:rsidRDefault="00C6550B" w:rsidP="00F47AA8">
      <w:pPr>
        <w:rPr>
          <w:rFonts w:cs="Arial"/>
        </w:rPr>
      </w:pPr>
    </w:p>
    <w:p w:rsidR="00C6550B" w:rsidRPr="00CA3D9A" w:rsidRDefault="00486F1B" w:rsidP="00F47AA8">
      <w:pPr>
        <w:rPr>
          <w:rFonts w:cs="Arial"/>
          <w:b/>
          <w:sz w:val="28"/>
        </w:rPr>
      </w:pPr>
      <w:r w:rsidRPr="00CA3D9A">
        <w:rPr>
          <w:rFonts w:cs="Arial"/>
          <w:b/>
          <w:sz w:val="28"/>
        </w:rPr>
        <w:t>Compounds</w:t>
      </w:r>
    </w:p>
    <w:p w:rsidR="00C6550B" w:rsidRPr="00CA3D9A" w:rsidRDefault="00C6550B" w:rsidP="00F47AA8">
      <w:pPr>
        <w:rPr>
          <w:rFonts w:cs="Arial"/>
        </w:rPr>
      </w:pPr>
    </w:p>
    <w:p w:rsidR="00C6550B" w:rsidRPr="00CA3D9A" w:rsidRDefault="000A74D0" w:rsidP="00F47AA8">
      <w:pPr>
        <w:numPr>
          <w:ilvl w:val="0"/>
          <w:numId w:val="4"/>
        </w:numPr>
        <w:rPr>
          <w:rFonts w:cs="Arial"/>
        </w:rPr>
      </w:pPr>
      <w:r w:rsidRPr="00CA3D9A">
        <w:rPr>
          <w:rFonts w:cs="Arial"/>
        </w:rPr>
        <w:t>Compounds a</w:t>
      </w:r>
      <w:r w:rsidR="00C6550B" w:rsidRPr="00CA3D9A">
        <w:rPr>
          <w:rFonts w:cs="Arial"/>
        </w:rPr>
        <w:t>re pure substances that contain 2 or more different elements combined in a fixed proportion.</w:t>
      </w:r>
    </w:p>
    <w:p w:rsidR="00C6550B" w:rsidRPr="00CA3D9A" w:rsidRDefault="00C6550B" w:rsidP="00F47AA8">
      <w:pPr>
        <w:numPr>
          <w:ilvl w:val="0"/>
          <w:numId w:val="4"/>
        </w:numPr>
        <w:rPr>
          <w:rFonts w:cs="Arial"/>
        </w:rPr>
      </w:pPr>
      <w:r w:rsidRPr="00CA3D9A">
        <w:rPr>
          <w:rFonts w:cs="Arial"/>
        </w:rPr>
        <w:t>A molecule is the smallest part of a compound that still has the properties of that compound.</w:t>
      </w:r>
    </w:p>
    <w:p w:rsidR="00C6550B" w:rsidRPr="00CA3D9A" w:rsidRDefault="00C6550B" w:rsidP="00F47AA8">
      <w:pPr>
        <w:rPr>
          <w:rFonts w:cs="Arial"/>
        </w:rPr>
      </w:pPr>
    </w:p>
    <w:p w:rsidR="00C6550B" w:rsidRPr="00CA3D9A" w:rsidRDefault="00486F1B" w:rsidP="00F47AA8">
      <w:pPr>
        <w:rPr>
          <w:rFonts w:cs="Arial"/>
          <w:b/>
          <w:sz w:val="32"/>
          <w:szCs w:val="28"/>
        </w:rPr>
      </w:pPr>
      <w:r w:rsidRPr="00CA3D9A">
        <w:rPr>
          <w:rFonts w:cs="Arial"/>
          <w:b/>
          <w:sz w:val="32"/>
          <w:szCs w:val="28"/>
        </w:rPr>
        <w:t>Mixtures</w:t>
      </w:r>
    </w:p>
    <w:p w:rsidR="00C6550B" w:rsidRPr="00CA3D9A" w:rsidRDefault="00C6550B" w:rsidP="00F47AA8">
      <w:pPr>
        <w:rPr>
          <w:rFonts w:cs="Arial"/>
        </w:rPr>
      </w:pPr>
    </w:p>
    <w:p w:rsidR="00C6550B" w:rsidRPr="00CA3D9A" w:rsidRDefault="000A74D0" w:rsidP="00F47AA8">
      <w:pPr>
        <w:numPr>
          <w:ilvl w:val="0"/>
          <w:numId w:val="2"/>
        </w:numPr>
        <w:rPr>
          <w:rFonts w:cs="Arial"/>
        </w:rPr>
      </w:pPr>
      <w:r w:rsidRPr="00CA3D9A">
        <w:rPr>
          <w:rFonts w:cs="Arial"/>
        </w:rPr>
        <w:t>Mixtures c</w:t>
      </w:r>
      <w:r w:rsidR="00C6550B" w:rsidRPr="00CA3D9A">
        <w:rPr>
          <w:rFonts w:cs="Arial"/>
        </w:rPr>
        <w:t xml:space="preserve">ontain at least </w:t>
      </w:r>
      <w:r w:rsidRPr="00CA3D9A">
        <w:rPr>
          <w:rFonts w:cs="Arial"/>
        </w:rPr>
        <w:t>two</w:t>
      </w:r>
      <w:r w:rsidR="00C6550B" w:rsidRPr="00CA3D9A">
        <w:rPr>
          <w:rFonts w:cs="Arial"/>
        </w:rPr>
        <w:t xml:space="preserve"> different pure substances that can be separated by physical means.</w:t>
      </w:r>
    </w:p>
    <w:p w:rsidR="00C6550B" w:rsidRPr="00CA3D9A" w:rsidRDefault="00C6550B" w:rsidP="00F47AA8">
      <w:pPr>
        <w:numPr>
          <w:ilvl w:val="0"/>
          <w:numId w:val="2"/>
        </w:numPr>
        <w:rPr>
          <w:rFonts w:cs="Arial"/>
        </w:rPr>
      </w:pPr>
      <w:r w:rsidRPr="00CA3D9A">
        <w:rPr>
          <w:rFonts w:cs="Arial"/>
        </w:rPr>
        <w:t>Mixtures are further classified by whether pure substances mix smoothly or unevenly when mixed together:</w:t>
      </w:r>
    </w:p>
    <w:p w:rsidR="00C6550B" w:rsidRPr="00CA3D9A" w:rsidRDefault="00C6550B" w:rsidP="00F47AA8">
      <w:pPr>
        <w:rPr>
          <w:rFonts w:cs="Arial"/>
        </w:rPr>
      </w:pPr>
    </w:p>
    <w:p w:rsidR="00C6550B" w:rsidRPr="00CA3D9A" w:rsidRDefault="00486F1B" w:rsidP="00F47AA8">
      <w:pPr>
        <w:rPr>
          <w:rFonts w:cs="Arial"/>
          <w:b/>
          <w:sz w:val="28"/>
        </w:rPr>
      </w:pPr>
      <w:r w:rsidRPr="00CA3D9A">
        <w:rPr>
          <w:rFonts w:cs="Arial"/>
          <w:b/>
          <w:sz w:val="28"/>
        </w:rPr>
        <w:t>Solutions (Homogeneous Mixtures)</w:t>
      </w:r>
    </w:p>
    <w:p w:rsidR="00C6550B" w:rsidRPr="00CA3D9A" w:rsidRDefault="00C6550B" w:rsidP="00F47AA8">
      <w:pPr>
        <w:rPr>
          <w:rFonts w:cs="Arial"/>
        </w:rPr>
      </w:pPr>
    </w:p>
    <w:p w:rsidR="00C6550B" w:rsidRPr="00CA3D9A" w:rsidRDefault="00C6550B" w:rsidP="00F47AA8">
      <w:pPr>
        <w:numPr>
          <w:ilvl w:val="0"/>
          <w:numId w:val="5"/>
        </w:numPr>
        <w:rPr>
          <w:rFonts w:cs="Arial"/>
        </w:rPr>
      </w:pPr>
      <w:r w:rsidRPr="00CA3D9A">
        <w:rPr>
          <w:rFonts w:cs="Arial"/>
        </w:rPr>
        <w:t xml:space="preserve">If the pure substances mix very well with one another – so well that you can see only one phase or visible part – the mixture is called a solution.  Ex. Salt and water.  </w:t>
      </w:r>
    </w:p>
    <w:p w:rsidR="00C6550B" w:rsidRPr="00CA3D9A" w:rsidRDefault="00C6550B" w:rsidP="00F47AA8">
      <w:pPr>
        <w:numPr>
          <w:ilvl w:val="0"/>
          <w:numId w:val="5"/>
        </w:numPr>
        <w:rPr>
          <w:rFonts w:cs="Arial"/>
        </w:rPr>
      </w:pPr>
      <w:r w:rsidRPr="00CA3D9A">
        <w:rPr>
          <w:rFonts w:cs="Arial"/>
        </w:rPr>
        <w:t>In a solution, one substance is dissolved in another.</w:t>
      </w:r>
    </w:p>
    <w:p w:rsidR="00C6550B" w:rsidRPr="00CA3D9A" w:rsidRDefault="00C6550B" w:rsidP="00F47AA8">
      <w:pPr>
        <w:numPr>
          <w:ilvl w:val="0"/>
          <w:numId w:val="5"/>
        </w:numPr>
        <w:rPr>
          <w:rFonts w:cs="Arial"/>
        </w:rPr>
      </w:pPr>
      <w:r w:rsidRPr="00CA3D9A">
        <w:rPr>
          <w:rFonts w:cs="Arial"/>
        </w:rPr>
        <w:t>The substance that does the dissolving is called the solvent.</w:t>
      </w:r>
    </w:p>
    <w:p w:rsidR="00C6550B" w:rsidRPr="00CA3D9A" w:rsidRDefault="00C6550B" w:rsidP="00F47AA8">
      <w:pPr>
        <w:numPr>
          <w:ilvl w:val="0"/>
          <w:numId w:val="5"/>
        </w:numPr>
        <w:rPr>
          <w:rFonts w:cs="Arial"/>
        </w:rPr>
      </w:pPr>
      <w:r w:rsidRPr="00CA3D9A">
        <w:rPr>
          <w:rFonts w:cs="Arial"/>
        </w:rPr>
        <w:t>The substance that gets dissolved is called the solute.</w:t>
      </w:r>
    </w:p>
    <w:p w:rsidR="00C6550B" w:rsidRPr="00CA3D9A" w:rsidRDefault="00C6550B" w:rsidP="00F47AA8">
      <w:pPr>
        <w:rPr>
          <w:rFonts w:cs="Arial"/>
        </w:rPr>
      </w:pPr>
    </w:p>
    <w:p w:rsidR="00C6550B" w:rsidRPr="00CA3D9A" w:rsidRDefault="00486F1B" w:rsidP="00F47AA8">
      <w:pPr>
        <w:rPr>
          <w:rFonts w:cs="Arial"/>
          <w:b/>
          <w:sz w:val="28"/>
        </w:rPr>
      </w:pPr>
      <w:r w:rsidRPr="00CA3D9A">
        <w:rPr>
          <w:rFonts w:cs="Arial"/>
          <w:b/>
          <w:sz w:val="28"/>
        </w:rPr>
        <w:t>Mechanical</w:t>
      </w:r>
      <w:r w:rsidR="00C6550B" w:rsidRPr="00CA3D9A">
        <w:rPr>
          <w:rFonts w:cs="Arial"/>
          <w:b/>
          <w:sz w:val="28"/>
        </w:rPr>
        <w:t xml:space="preserve"> (H</w:t>
      </w:r>
      <w:r w:rsidRPr="00CA3D9A">
        <w:rPr>
          <w:rFonts w:cs="Arial"/>
          <w:b/>
          <w:sz w:val="28"/>
        </w:rPr>
        <w:t>eterogeneous Mixtures)</w:t>
      </w:r>
    </w:p>
    <w:p w:rsidR="00C6550B" w:rsidRPr="00CA3D9A" w:rsidRDefault="00C6550B" w:rsidP="00F47AA8">
      <w:pPr>
        <w:rPr>
          <w:rFonts w:cs="Arial"/>
        </w:rPr>
      </w:pPr>
    </w:p>
    <w:p w:rsidR="00C6550B" w:rsidRPr="00CA3D9A" w:rsidRDefault="00C6550B" w:rsidP="00F47AA8">
      <w:pPr>
        <w:numPr>
          <w:ilvl w:val="0"/>
          <w:numId w:val="6"/>
        </w:numPr>
        <w:rPr>
          <w:rFonts w:cs="Arial"/>
        </w:rPr>
      </w:pPr>
      <w:r w:rsidRPr="00CA3D9A">
        <w:rPr>
          <w:rFonts w:cs="Arial"/>
        </w:rPr>
        <w:t>If the pure substances don’t mix well with one another, you will see more than one phase – this type of mixture is called a mechanical mixture.  Ex. Sand and water.</w:t>
      </w:r>
    </w:p>
    <w:p w:rsidR="00C6550B" w:rsidRPr="00CA3D9A" w:rsidRDefault="00C6550B" w:rsidP="00F47AA8">
      <w:pPr>
        <w:rPr>
          <w:rFonts w:cs="Arial"/>
        </w:rPr>
      </w:pPr>
    </w:p>
    <w:p w:rsidR="000A74D0" w:rsidRPr="00CA3D9A" w:rsidRDefault="000A74D0" w:rsidP="00F47AA8">
      <w:pPr>
        <w:rPr>
          <w:rFonts w:cs="Arial"/>
        </w:rPr>
      </w:pPr>
    </w:p>
    <w:p w:rsidR="000A74D0" w:rsidRPr="00CA3D9A" w:rsidRDefault="000A74D0" w:rsidP="00F47AA8">
      <w:pPr>
        <w:rPr>
          <w:rFonts w:cs="Arial"/>
        </w:rPr>
      </w:pPr>
    </w:p>
    <w:p w:rsidR="000A74D0" w:rsidRPr="00CA3D9A" w:rsidRDefault="000A74D0" w:rsidP="00F47AA8">
      <w:pPr>
        <w:rPr>
          <w:rFonts w:cs="Arial"/>
        </w:rPr>
      </w:pPr>
    </w:p>
    <w:p w:rsidR="000A74D0" w:rsidRPr="00CA3D9A" w:rsidRDefault="000A74D0" w:rsidP="00F47AA8">
      <w:pPr>
        <w:rPr>
          <w:rFonts w:cs="Arial"/>
        </w:rPr>
      </w:pPr>
    </w:p>
    <w:p w:rsidR="000A74D0" w:rsidRPr="00CA3D9A" w:rsidRDefault="000A74D0" w:rsidP="00F47AA8">
      <w:pPr>
        <w:rPr>
          <w:rFonts w:cs="Arial"/>
        </w:rPr>
      </w:pPr>
    </w:p>
    <w:p w:rsidR="00C6550B" w:rsidRPr="0076611E" w:rsidRDefault="00486F1B" w:rsidP="00F47AA8">
      <w:pPr>
        <w:rPr>
          <w:rFonts w:cs="Arial"/>
          <w:b/>
          <w:sz w:val="32"/>
          <w:szCs w:val="36"/>
        </w:rPr>
      </w:pPr>
      <w:r w:rsidRPr="0076611E">
        <w:rPr>
          <w:rFonts w:cs="Arial"/>
          <w:b/>
          <w:sz w:val="32"/>
          <w:szCs w:val="36"/>
        </w:rPr>
        <w:lastRenderedPageBreak/>
        <w:t xml:space="preserve">Physical Properties of Matter </w:t>
      </w:r>
    </w:p>
    <w:p w:rsidR="00486F1B" w:rsidRPr="00CA3D9A" w:rsidRDefault="00486F1B" w:rsidP="00F47AA8">
      <w:pPr>
        <w:rPr>
          <w:rFonts w:cs="Arial"/>
        </w:rPr>
      </w:pPr>
    </w:p>
    <w:p w:rsidR="00C6550B" w:rsidRPr="00CA3D9A" w:rsidRDefault="000A74D0" w:rsidP="00F47AA8">
      <w:pPr>
        <w:rPr>
          <w:rFonts w:cs="Arial"/>
        </w:rPr>
      </w:pPr>
      <w:r w:rsidRPr="00CA3D9A">
        <w:rPr>
          <w:rFonts w:cs="Arial"/>
        </w:rPr>
        <w:t>Physical Characteristics a</w:t>
      </w:r>
      <w:r w:rsidR="00C6550B" w:rsidRPr="00CA3D9A">
        <w:rPr>
          <w:rFonts w:cs="Arial"/>
        </w:rPr>
        <w:t>re the characteristics that can be observed (using our senses) without changing the substance into another substance.</w:t>
      </w:r>
    </w:p>
    <w:p w:rsidR="00C6550B" w:rsidRPr="00CA3D9A" w:rsidRDefault="00C6550B" w:rsidP="00F47AA8">
      <w:pPr>
        <w:rPr>
          <w:rFonts w:cs="Arial"/>
        </w:rPr>
      </w:pPr>
    </w:p>
    <w:p w:rsidR="00C6550B" w:rsidRPr="00CA3D9A" w:rsidRDefault="000A74D0" w:rsidP="00F47AA8">
      <w:pPr>
        <w:rPr>
          <w:rFonts w:cs="Arial"/>
          <w:b/>
          <w:sz w:val="28"/>
          <w:szCs w:val="28"/>
        </w:rPr>
      </w:pPr>
      <w:r w:rsidRPr="00CA3D9A">
        <w:rPr>
          <w:rFonts w:cs="Arial"/>
          <w:b/>
          <w:sz w:val="28"/>
          <w:szCs w:val="28"/>
        </w:rPr>
        <w:t>Physical Properties Observed Through Our Senses</w:t>
      </w:r>
    </w:p>
    <w:p w:rsidR="00C6550B" w:rsidRPr="00CA3D9A" w:rsidRDefault="00C6550B" w:rsidP="00F47AA8">
      <w:pPr>
        <w:rPr>
          <w:rFonts w:cs="Arial"/>
        </w:rPr>
      </w:pPr>
    </w:p>
    <w:p w:rsidR="00C6550B" w:rsidRPr="00CA3D9A" w:rsidRDefault="00C6550B" w:rsidP="00F47AA8">
      <w:pPr>
        <w:rPr>
          <w:rFonts w:cs="Arial"/>
        </w:rPr>
      </w:pPr>
      <w:r w:rsidRPr="00CA3D9A">
        <w:rPr>
          <w:rFonts w:cs="Arial"/>
        </w:rPr>
        <w:t>COLOUR</w:t>
      </w:r>
      <w:r w:rsidR="0076611E">
        <w:rPr>
          <w:rFonts w:cs="Arial"/>
        </w:rPr>
        <w:t xml:space="preserve"> - I</w:t>
      </w:r>
      <w:r w:rsidRPr="00CA3D9A">
        <w:rPr>
          <w:rFonts w:cs="Arial"/>
        </w:rPr>
        <w:t>s it black, white, colourless, red, greenish-yellow…?</w:t>
      </w:r>
    </w:p>
    <w:p w:rsidR="00C6550B" w:rsidRPr="00CA3D9A" w:rsidRDefault="00C6550B" w:rsidP="00F47AA8">
      <w:pPr>
        <w:rPr>
          <w:rFonts w:cs="Arial"/>
        </w:rPr>
      </w:pPr>
    </w:p>
    <w:p w:rsidR="00C6550B" w:rsidRPr="00CA3D9A" w:rsidRDefault="00C6550B" w:rsidP="00F47AA8">
      <w:pPr>
        <w:rPr>
          <w:rFonts w:cs="Arial"/>
        </w:rPr>
      </w:pPr>
      <w:r w:rsidRPr="00CA3D9A">
        <w:rPr>
          <w:rFonts w:cs="Arial"/>
        </w:rPr>
        <w:t>ODOUR</w:t>
      </w:r>
      <w:r w:rsidR="0076611E">
        <w:rPr>
          <w:rFonts w:cs="Arial"/>
        </w:rPr>
        <w:t xml:space="preserve"> - </w:t>
      </w:r>
      <w:r w:rsidRPr="00CA3D9A">
        <w:rPr>
          <w:rFonts w:cs="Arial"/>
        </w:rPr>
        <w:t>Is it odourless, spicy, sharp, burnt…?</w:t>
      </w:r>
    </w:p>
    <w:p w:rsidR="00C6550B" w:rsidRPr="00CA3D9A" w:rsidRDefault="00C6550B" w:rsidP="00F47AA8">
      <w:pPr>
        <w:rPr>
          <w:rFonts w:cs="Arial"/>
        </w:rPr>
      </w:pPr>
    </w:p>
    <w:p w:rsidR="00C6550B" w:rsidRPr="00CA3D9A" w:rsidRDefault="00C6550B" w:rsidP="00F47AA8">
      <w:pPr>
        <w:rPr>
          <w:rFonts w:cs="Arial"/>
        </w:rPr>
      </w:pPr>
      <w:r w:rsidRPr="00CA3D9A">
        <w:rPr>
          <w:rFonts w:cs="Arial"/>
        </w:rPr>
        <w:t>TASTE</w:t>
      </w:r>
      <w:r w:rsidR="0076611E">
        <w:rPr>
          <w:rFonts w:cs="Arial"/>
        </w:rPr>
        <w:t xml:space="preserve"> - </w:t>
      </w:r>
      <w:r w:rsidRPr="00CA3D9A">
        <w:rPr>
          <w:rFonts w:cs="Arial"/>
        </w:rPr>
        <w:t>Is it sweet, sour, salty, bitter…?</w:t>
      </w:r>
    </w:p>
    <w:p w:rsidR="00C6550B" w:rsidRPr="00CA3D9A" w:rsidRDefault="00C6550B" w:rsidP="00F47AA8">
      <w:pPr>
        <w:rPr>
          <w:rFonts w:cs="Arial"/>
        </w:rPr>
      </w:pPr>
    </w:p>
    <w:p w:rsidR="00C6550B" w:rsidRPr="00CA3D9A" w:rsidRDefault="00C6550B" w:rsidP="00F47AA8">
      <w:pPr>
        <w:rPr>
          <w:rFonts w:cs="Arial"/>
        </w:rPr>
      </w:pPr>
      <w:r w:rsidRPr="00CA3D9A">
        <w:rPr>
          <w:rFonts w:cs="Arial"/>
        </w:rPr>
        <w:t>TEXTURE</w:t>
      </w:r>
      <w:r w:rsidR="0076611E">
        <w:rPr>
          <w:rFonts w:cs="Arial"/>
        </w:rPr>
        <w:t xml:space="preserve"> - </w:t>
      </w:r>
      <w:r w:rsidRPr="00CA3D9A">
        <w:rPr>
          <w:rFonts w:cs="Arial"/>
        </w:rPr>
        <w:t>the feel of a substance to the fingers.</w:t>
      </w:r>
      <w:r w:rsidR="0076611E">
        <w:rPr>
          <w:rFonts w:cs="Arial"/>
        </w:rPr>
        <w:t xml:space="preserve">  </w:t>
      </w:r>
      <w:r w:rsidRPr="00CA3D9A">
        <w:rPr>
          <w:rFonts w:cs="Arial"/>
        </w:rPr>
        <w:t>Is it fine, coarse, smooth, gritty…?</w:t>
      </w:r>
    </w:p>
    <w:p w:rsidR="00C6550B" w:rsidRPr="00CA3D9A" w:rsidRDefault="00C6550B" w:rsidP="00F47AA8">
      <w:pPr>
        <w:rPr>
          <w:rFonts w:cs="Arial"/>
        </w:rPr>
      </w:pPr>
    </w:p>
    <w:p w:rsidR="00C6550B" w:rsidRPr="00CA3D9A" w:rsidRDefault="00C6550B" w:rsidP="00F47AA8">
      <w:pPr>
        <w:rPr>
          <w:rFonts w:cs="Arial"/>
        </w:rPr>
      </w:pPr>
      <w:r w:rsidRPr="00CA3D9A">
        <w:rPr>
          <w:rFonts w:cs="Arial"/>
        </w:rPr>
        <w:t>LUSTRE</w:t>
      </w:r>
      <w:r w:rsidR="0076611E">
        <w:rPr>
          <w:rFonts w:cs="Arial"/>
        </w:rPr>
        <w:t xml:space="preserve"> - </w:t>
      </w:r>
      <w:r w:rsidRPr="00CA3D9A">
        <w:rPr>
          <w:rFonts w:cs="Arial"/>
        </w:rPr>
        <w:t>the ability of an object to reflect light.</w:t>
      </w:r>
      <w:r w:rsidR="0076611E">
        <w:rPr>
          <w:rFonts w:cs="Arial"/>
        </w:rPr>
        <w:t xml:space="preserve">  </w:t>
      </w:r>
      <w:r w:rsidRPr="00CA3D9A">
        <w:rPr>
          <w:rFonts w:cs="Arial"/>
        </w:rPr>
        <w:t>Is it shiny, dull…?</w:t>
      </w:r>
    </w:p>
    <w:p w:rsidR="00C6550B" w:rsidRPr="00CA3D9A" w:rsidRDefault="00C6550B" w:rsidP="00F47AA8">
      <w:pPr>
        <w:rPr>
          <w:rFonts w:cs="Arial"/>
        </w:rPr>
      </w:pPr>
    </w:p>
    <w:p w:rsidR="00C6550B" w:rsidRPr="00CA3D9A" w:rsidRDefault="00C6550B" w:rsidP="00F47AA8">
      <w:pPr>
        <w:rPr>
          <w:rFonts w:cs="Arial"/>
        </w:rPr>
      </w:pPr>
      <w:r w:rsidRPr="00CA3D9A">
        <w:rPr>
          <w:rFonts w:cs="Arial"/>
        </w:rPr>
        <w:t>CLARITY</w:t>
      </w:r>
      <w:r w:rsidR="0076611E">
        <w:rPr>
          <w:rFonts w:cs="Arial"/>
        </w:rPr>
        <w:t xml:space="preserve"> - </w:t>
      </w:r>
      <w:r w:rsidRPr="00CA3D9A">
        <w:rPr>
          <w:rFonts w:cs="Arial"/>
        </w:rPr>
        <w:t>the ability of an object to transmit light.</w:t>
      </w:r>
      <w:r w:rsidR="0076611E">
        <w:rPr>
          <w:rFonts w:cs="Arial"/>
        </w:rPr>
        <w:t xml:space="preserve">  </w:t>
      </w:r>
      <w:r w:rsidRPr="00CA3D9A">
        <w:rPr>
          <w:rFonts w:cs="Arial"/>
        </w:rPr>
        <w:t>Is it transparent (clear), translucent (cloudy), or opaque (not allowing light through)…?</w:t>
      </w:r>
    </w:p>
    <w:p w:rsidR="00C6550B" w:rsidRPr="00CA3D9A" w:rsidRDefault="00C6550B" w:rsidP="00F47AA8">
      <w:pPr>
        <w:rPr>
          <w:rFonts w:cs="Arial"/>
        </w:rPr>
      </w:pPr>
    </w:p>
    <w:p w:rsidR="00C6550B" w:rsidRPr="00CA3D9A" w:rsidRDefault="000A74D0" w:rsidP="00F47AA8">
      <w:pPr>
        <w:rPr>
          <w:rFonts w:cs="Arial"/>
          <w:b/>
          <w:sz w:val="28"/>
          <w:szCs w:val="28"/>
        </w:rPr>
      </w:pPr>
      <w:r w:rsidRPr="00CA3D9A">
        <w:rPr>
          <w:rFonts w:cs="Arial"/>
          <w:b/>
          <w:sz w:val="28"/>
          <w:szCs w:val="28"/>
        </w:rPr>
        <w:t>Other Physical Properties</w:t>
      </w:r>
    </w:p>
    <w:p w:rsidR="00C6550B" w:rsidRPr="00CA3D9A" w:rsidRDefault="00C6550B" w:rsidP="00F47AA8">
      <w:pPr>
        <w:rPr>
          <w:rFonts w:cs="Arial"/>
        </w:rPr>
      </w:pPr>
    </w:p>
    <w:p w:rsidR="00C6550B" w:rsidRPr="00CA3D9A" w:rsidRDefault="00C6550B" w:rsidP="00F47AA8">
      <w:pPr>
        <w:rPr>
          <w:rFonts w:cs="Arial"/>
        </w:rPr>
      </w:pPr>
      <w:r w:rsidRPr="00CA3D9A">
        <w:rPr>
          <w:rFonts w:cs="Arial"/>
        </w:rPr>
        <w:t>PHYSICAL STATE</w:t>
      </w:r>
      <w:r w:rsidR="0076611E">
        <w:rPr>
          <w:rFonts w:cs="Arial"/>
        </w:rPr>
        <w:t xml:space="preserve"> - </w:t>
      </w:r>
      <w:r w:rsidR="000A74D0" w:rsidRPr="00CA3D9A">
        <w:rPr>
          <w:rFonts w:cs="Arial"/>
        </w:rPr>
        <w:t>a</w:t>
      </w:r>
      <w:r w:rsidRPr="00CA3D9A">
        <w:rPr>
          <w:rFonts w:cs="Arial"/>
        </w:rPr>
        <w:t xml:space="preserve"> substance can exist as a solid, liquid, or gas.</w:t>
      </w:r>
      <w:r w:rsidR="0076611E">
        <w:rPr>
          <w:rFonts w:cs="Arial"/>
        </w:rPr>
        <w:t xml:space="preserve">  P</w:t>
      </w:r>
      <w:r w:rsidRPr="00CA3D9A">
        <w:rPr>
          <w:rFonts w:cs="Arial"/>
        </w:rPr>
        <w:t>hysical changes only alter the form of a substance; the chemical composition of the substance does not change.</w:t>
      </w:r>
    </w:p>
    <w:p w:rsidR="00C6550B" w:rsidRPr="00CA3D9A" w:rsidRDefault="00C6550B" w:rsidP="00F47AA8">
      <w:pPr>
        <w:rPr>
          <w:rFonts w:cs="Arial"/>
        </w:rPr>
      </w:pPr>
    </w:p>
    <w:p w:rsidR="00C6550B" w:rsidRPr="00CA3D9A" w:rsidRDefault="00C6550B" w:rsidP="00F47AA8">
      <w:pPr>
        <w:rPr>
          <w:rFonts w:cs="Arial"/>
        </w:rPr>
      </w:pPr>
      <w:r w:rsidRPr="00CA3D9A">
        <w:rPr>
          <w:rFonts w:cs="Arial"/>
        </w:rPr>
        <w:t>MELTING &amp; BOILING POINTS</w:t>
      </w:r>
      <w:r w:rsidR="0076611E">
        <w:rPr>
          <w:rFonts w:cs="Arial"/>
        </w:rPr>
        <w:t xml:space="preserve"> - </w:t>
      </w:r>
      <w:r w:rsidRPr="00CA3D9A">
        <w:rPr>
          <w:rFonts w:cs="Arial"/>
        </w:rPr>
        <w:t>the temperatures at which substances change state.</w:t>
      </w:r>
    </w:p>
    <w:p w:rsidR="00C6550B" w:rsidRPr="00CA3D9A" w:rsidRDefault="00C6550B" w:rsidP="00F47AA8">
      <w:pPr>
        <w:rPr>
          <w:rFonts w:cs="Arial"/>
        </w:rPr>
      </w:pPr>
    </w:p>
    <w:p w:rsidR="00C6550B" w:rsidRPr="00CA3D9A" w:rsidRDefault="00C6550B" w:rsidP="00F47AA8">
      <w:pPr>
        <w:rPr>
          <w:rFonts w:cs="Arial"/>
        </w:rPr>
      </w:pPr>
      <w:r w:rsidRPr="00CA3D9A">
        <w:rPr>
          <w:rFonts w:cs="Arial"/>
        </w:rPr>
        <w:t>HARDNESS</w:t>
      </w:r>
      <w:r w:rsidR="0076611E">
        <w:rPr>
          <w:rFonts w:cs="Arial"/>
        </w:rPr>
        <w:t xml:space="preserve"> - </w:t>
      </w:r>
      <w:r w:rsidRPr="00CA3D9A">
        <w:rPr>
          <w:rFonts w:cs="Arial"/>
        </w:rPr>
        <w:t>is a measure of the resistance of a solid to being scratched or dented.</w:t>
      </w:r>
    </w:p>
    <w:p w:rsidR="00C6550B" w:rsidRPr="00CA3D9A" w:rsidRDefault="00C6550B" w:rsidP="00F47AA8">
      <w:pPr>
        <w:rPr>
          <w:rFonts w:cs="Arial"/>
        </w:rPr>
      </w:pPr>
    </w:p>
    <w:p w:rsidR="00C6550B" w:rsidRPr="00CA3D9A" w:rsidRDefault="00C6550B" w:rsidP="00F47AA8">
      <w:pPr>
        <w:rPr>
          <w:rFonts w:cs="Arial"/>
        </w:rPr>
      </w:pPr>
      <w:r w:rsidRPr="00CA3D9A">
        <w:rPr>
          <w:rFonts w:cs="Arial"/>
        </w:rPr>
        <w:t>MALLEABILITY</w:t>
      </w:r>
      <w:r w:rsidR="0076611E">
        <w:rPr>
          <w:rFonts w:cs="Arial"/>
        </w:rPr>
        <w:t xml:space="preserve"> - </w:t>
      </w:r>
      <w:r w:rsidRPr="00CA3D9A">
        <w:rPr>
          <w:rFonts w:cs="Arial"/>
        </w:rPr>
        <w:t>the ability of a substance to be hammered or bent into different shapes.</w:t>
      </w:r>
    </w:p>
    <w:p w:rsidR="00C6550B" w:rsidRPr="00CA3D9A" w:rsidRDefault="00C6550B" w:rsidP="00F47AA8">
      <w:pPr>
        <w:rPr>
          <w:rFonts w:cs="Arial"/>
        </w:rPr>
      </w:pPr>
    </w:p>
    <w:p w:rsidR="00C6550B" w:rsidRPr="00CA3D9A" w:rsidRDefault="00C6550B" w:rsidP="00F47AA8">
      <w:pPr>
        <w:rPr>
          <w:rFonts w:cs="Arial"/>
        </w:rPr>
      </w:pPr>
      <w:r w:rsidRPr="00CA3D9A">
        <w:rPr>
          <w:rFonts w:cs="Arial"/>
        </w:rPr>
        <w:t>BRITTLENESS</w:t>
      </w:r>
      <w:r w:rsidR="0076611E">
        <w:rPr>
          <w:rFonts w:cs="Arial"/>
        </w:rPr>
        <w:t xml:space="preserve"> - </w:t>
      </w:r>
      <w:r w:rsidRPr="00CA3D9A">
        <w:rPr>
          <w:rFonts w:cs="Arial"/>
        </w:rPr>
        <w:t>the ability of an object to break apart or shatter easily.</w:t>
      </w:r>
    </w:p>
    <w:p w:rsidR="00C6550B" w:rsidRPr="00CA3D9A" w:rsidRDefault="00C6550B" w:rsidP="00F47AA8">
      <w:pPr>
        <w:rPr>
          <w:rFonts w:cs="Arial"/>
        </w:rPr>
      </w:pPr>
    </w:p>
    <w:p w:rsidR="00C6550B" w:rsidRPr="00CA3D9A" w:rsidRDefault="00C6550B" w:rsidP="00F47AA8">
      <w:pPr>
        <w:rPr>
          <w:rFonts w:cs="Arial"/>
        </w:rPr>
      </w:pPr>
      <w:r w:rsidRPr="00CA3D9A">
        <w:rPr>
          <w:rFonts w:cs="Arial"/>
        </w:rPr>
        <w:t>DUCTILITY</w:t>
      </w:r>
      <w:r w:rsidR="0076611E">
        <w:rPr>
          <w:rFonts w:cs="Arial"/>
        </w:rPr>
        <w:t xml:space="preserve"> - </w:t>
      </w:r>
      <w:r w:rsidRPr="00CA3D9A">
        <w:rPr>
          <w:rFonts w:cs="Arial"/>
        </w:rPr>
        <w:t>the ability of a substance to be stretched out into wires.</w:t>
      </w:r>
    </w:p>
    <w:p w:rsidR="00C6550B" w:rsidRPr="00CA3D9A" w:rsidRDefault="00C6550B" w:rsidP="00F47AA8">
      <w:pPr>
        <w:rPr>
          <w:rFonts w:cs="Arial"/>
        </w:rPr>
      </w:pPr>
    </w:p>
    <w:p w:rsidR="00C6550B" w:rsidRPr="00CA3D9A" w:rsidRDefault="00C6550B" w:rsidP="00F47AA8">
      <w:pPr>
        <w:rPr>
          <w:rFonts w:cs="Arial"/>
        </w:rPr>
      </w:pPr>
      <w:r w:rsidRPr="00CA3D9A">
        <w:rPr>
          <w:rFonts w:cs="Arial"/>
        </w:rPr>
        <w:t>SOLUBILITY</w:t>
      </w:r>
      <w:r w:rsidR="0076611E">
        <w:rPr>
          <w:rFonts w:cs="Arial"/>
        </w:rPr>
        <w:t xml:space="preserve"> - </w:t>
      </w:r>
      <w:r w:rsidRPr="00CA3D9A">
        <w:rPr>
          <w:rFonts w:cs="Arial"/>
        </w:rPr>
        <w:t>the ability of a substance to dissolve in a solvent.</w:t>
      </w:r>
    </w:p>
    <w:p w:rsidR="00C6550B" w:rsidRPr="00CA3D9A" w:rsidRDefault="00C6550B" w:rsidP="00F47AA8">
      <w:pPr>
        <w:rPr>
          <w:rFonts w:cs="Arial"/>
        </w:rPr>
      </w:pPr>
    </w:p>
    <w:p w:rsidR="00C6550B" w:rsidRPr="00CA3D9A" w:rsidRDefault="00C6550B" w:rsidP="00F47AA8">
      <w:pPr>
        <w:rPr>
          <w:rFonts w:cs="Arial"/>
        </w:rPr>
      </w:pPr>
      <w:r w:rsidRPr="00CA3D9A">
        <w:rPr>
          <w:rFonts w:cs="Arial"/>
        </w:rPr>
        <w:t>VISCOSITY</w:t>
      </w:r>
      <w:r w:rsidR="0076611E">
        <w:rPr>
          <w:rFonts w:cs="Arial"/>
        </w:rPr>
        <w:t xml:space="preserve"> - </w:t>
      </w:r>
      <w:r w:rsidRPr="00CA3D9A">
        <w:rPr>
          <w:rFonts w:cs="Arial"/>
        </w:rPr>
        <w:t>refers to how easily a liquid flows: the thicker the liquid, the more viscous it is.</w:t>
      </w:r>
    </w:p>
    <w:p w:rsidR="00486F1B" w:rsidRPr="00CA3D9A" w:rsidRDefault="00486F1B" w:rsidP="00F47AA8">
      <w:pPr>
        <w:rPr>
          <w:rFonts w:cs="Arial"/>
        </w:rPr>
      </w:pPr>
    </w:p>
    <w:p w:rsidR="00C6550B" w:rsidRPr="0076611E" w:rsidRDefault="0076611E" w:rsidP="00F47AA8">
      <w:pPr>
        <w:rPr>
          <w:rFonts w:cs="Arial"/>
          <w:b/>
          <w:sz w:val="32"/>
          <w:szCs w:val="36"/>
        </w:rPr>
      </w:pPr>
      <w:r>
        <w:rPr>
          <w:rFonts w:cs="Arial"/>
          <w:b/>
          <w:sz w:val="32"/>
          <w:szCs w:val="36"/>
        </w:rPr>
        <w:br w:type="page"/>
      </w:r>
      <w:r w:rsidR="00301A0F" w:rsidRPr="0076611E">
        <w:rPr>
          <w:rFonts w:cs="Arial"/>
          <w:b/>
          <w:sz w:val="32"/>
          <w:szCs w:val="36"/>
        </w:rPr>
        <w:lastRenderedPageBreak/>
        <w:t>Chemical</w:t>
      </w:r>
      <w:r w:rsidR="000A74D0" w:rsidRPr="0076611E">
        <w:rPr>
          <w:rFonts w:cs="Arial"/>
          <w:b/>
          <w:sz w:val="32"/>
          <w:szCs w:val="36"/>
        </w:rPr>
        <w:t xml:space="preserve"> Properties of Matter </w:t>
      </w:r>
    </w:p>
    <w:p w:rsidR="00C6550B" w:rsidRPr="00CA3D9A" w:rsidRDefault="00C6550B" w:rsidP="00F47AA8">
      <w:pPr>
        <w:rPr>
          <w:rFonts w:cs="Arial"/>
        </w:rPr>
      </w:pPr>
    </w:p>
    <w:p w:rsidR="00C6550B" w:rsidRPr="00CA3D9A" w:rsidRDefault="000A74D0" w:rsidP="00F47AA8">
      <w:pPr>
        <w:rPr>
          <w:rFonts w:cs="Arial"/>
        </w:rPr>
      </w:pPr>
      <w:r w:rsidRPr="00CA3D9A">
        <w:rPr>
          <w:rFonts w:cs="Arial"/>
        </w:rPr>
        <w:t>Chemical properties are th</w:t>
      </w:r>
      <w:r w:rsidR="00C6550B" w:rsidRPr="00CA3D9A">
        <w:rPr>
          <w:rFonts w:cs="Arial"/>
        </w:rPr>
        <w:t>e characteristics that describe how a substance reacts with other substances to produce new substances.</w:t>
      </w:r>
    </w:p>
    <w:p w:rsidR="00C6550B" w:rsidRPr="00CA3D9A" w:rsidRDefault="00C6550B" w:rsidP="00F47AA8">
      <w:pPr>
        <w:rPr>
          <w:rFonts w:cs="Arial"/>
        </w:rPr>
      </w:pPr>
    </w:p>
    <w:p w:rsidR="00C6550B" w:rsidRPr="00CA3D9A" w:rsidRDefault="000A74D0" w:rsidP="00F47AA8">
      <w:pPr>
        <w:rPr>
          <w:rFonts w:cs="Arial"/>
          <w:b/>
          <w:sz w:val="28"/>
          <w:szCs w:val="28"/>
        </w:rPr>
      </w:pPr>
      <w:r w:rsidRPr="00CA3D9A">
        <w:rPr>
          <w:rFonts w:cs="Arial"/>
          <w:b/>
          <w:sz w:val="28"/>
          <w:szCs w:val="28"/>
        </w:rPr>
        <w:t>Chemical Changes</w:t>
      </w:r>
    </w:p>
    <w:p w:rsidR="00C6550B" w:rsidRPr="00CA3D9A" w:rsidRDefault="00C6550B" w:rsidP="00F47AA8">
      <w:pPr>
        <w:rPr>
          <w:rFonts w:cs="Arial"/>
        </w:rPr>
      </w:pPr>
    </w:p>
    <w:p w:rsidR="00C6550B" w:rsidRPr="00CA3D9A" w:rsidRDefault="000A74D0" w:rsidP="00F47AA8">
      <w:pPr>
        <w:rPr>
          <w:rFonts w:cs="Arial"/>
        </w:rPr>
      </w:pPr>
      <w:r w:rsidRPr="00CA3D9A">
        <w:rPr>
          <w:rFonts w:cs="Arial"/>
        </w:rPr>
        <w:t>Chemical changes t</w:t>
      </w:r>
      <w:r w:rsidR="00C6550B" w:rsidRPr="00CA3D9A">
        <w:rPr>
          <w:rFonts w:cs="Arial"/>
        </w:rPr>
        <w:t>ransform a substance into something else.</w:t>
      </w:r>
    </w:p>
    <w:p w:rsidR="00C6550B" w:rsidRPr="00CA3D9A" w:rsidRDefault="00C6550B" w:rsidP="00F47AA8">
      <w:pPr>
        <w:rPr>
          <w:rFonts w:cs="Arial"/>
        </w:rPr>
      </w:pPr>
    </w:p>
    <w:p w:rsidR="00C6550B" w:rsidRPr="00CA3D9A" w:rsidRDefault="00C6550B" w:rsidP="00F47AA8">
      <w:pPr>
        <w:rPr>
          <w:rFonts w:cs="Arial"/>
        </w:rPr>
      </w:pPr>
      <w:r w:rsidRPr="00CA3D9A">
        <w:rPr>
          <w:rFonts w:cs="Arial"/>
        </w:rPr>
        <w:t>The new substance (product) has physical and chemical properties different from the properties of the original substance (reactant).</w:t>
      </w:r>
    </w:p>
    <w:p w:rsidR="00C6550B" w:rsidRPr="00CA3D9A" w:rsidRDefault="00C6550B" w:rsidP="00F47AA8">
      <w:pPr>
        <w:rPr>
          <w:rFonts w:cs="Arial"/>
        </w:rPr>
      </w:pPr>
    </w:p>
    <w:p w:rsidR="00C6550B" w:rsidRPr="00CA3D9A" w:rsidRDefault="00C6550B" w:rsidP="00F47AA8">
      <w:pPr>
        <w:rPr>
          <w:rFonts w:cs="Arial"/>
        </w:rPr>
      </w:pPr>
      <w:r w:rsidRPr="00CA3D9A">
        <w:rPr>
          <w:rFonts w:cs="Arial"/>
        </w:rPr>
        <w:t>The process by which a substance is changed into a new substance is called a chemical reaction.</w:t>
      </w:r>
    </w:p>
    <w:p w:rsidR="00C6550B" w:rsidRPr="00CA3D9A" w:rsidRDefault="00C6550B" w:rsidP="00F47AA8">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C6550B" w:rsidRPr="00CA3D9A" w:rsidTr="00BF48E0">
        <w:tblPrEx>
          <w:tblCellMar>
            <w:top w:w="0" w:type="dxa"/>
            <w:bottom w:w="0" w:type="dxa"/>
          </w:tblCellMar>
        </w:tblPrEx>
        <w:tc>
          <w:tcPr>
            <w:tcW w:w="8856" w:type="dxa"/>
            <w:gridSpan w:val="3"/>
            <w:shd w:val="clear" w:color="auto" w:fill="FFFF99"/>
            <w:vAlign w:val="center"/>
          </w:tcPr>
          <w:p w:rsidR="00C6550B" w:rsidRPr="00CA3D9A" w:rsidRDefault="00C6550B" w:rsidP="00F47AA8">
            <w:pPr>
              <w:rPr>
                <w:rFonts w:cs="Arial"/>
              </w:rPr>
            </w:pPr>
            <w:r w:rsidRPr="00CA3D9A">
              <w:rPr>
                <w:rFonts w:cs="Arial"/>
              </w:rPr>
              <w:t>Evidence That a Chemical Reaction Has Occurred</w:t>
            </w:r>
          </w:p>
        </w:tc>
      </w:tr>
      <w:tr w:rsidR="00C6550B" w:rsidRPr="00CA3D9A" w:rsidTr="00BF48E0">
        <w:tblPrEx>
          <w:tblCellMar>
            <w:top w:w="0" w:type="dxa"/>
            <w:bottom w:w="0" w:type="dxa"/>
          </w:tblCellMar>
        </w:tblPrEx>
        <w:tc>
          <w:tcPr>
            <w:tcW w:w="2952" w:type="dxa"/>
            <w:tcBorders>
              <w:bottom w:val="single" w:sz="4" w:space="0" w:color="auto"/>
            </w:tcBorders>
          </w:tcPr>
          <w:p w:rsidR="00C6550B" w:rsidRPr="00CA3D9A" w:rsidRDefault="00C6550B" w:rsidP="00F47AA8">
            <w:pPr>
              <w:rPr>
                <w:rFonts w:cs="Arial"/>
              </w:rPr>
            </w:pPr>
          </w:p>
        </w:tc>
        <w:tc>
          <w:tcPr>
            <w:tcW w:w="2952" w:type="dxa"/>
            <w:tcBorders>
              <w:bottom w:val="single" w:sz="4" w:space="0" w:color="auto"/>
            </w:tcBorders>
          </w:tcPr>
          <w:p w:rsidR="00C6550B" w:rsidRPr="00CA3D9A" w:rsidRDefault="00C6550B" w:rsidP="00F47AA8">
            <w:pPr>
              <w:rPr>
                <w:rFonts w:cs="Arial"/>
              </w:rPr>
            </w:pPr>
          </w:p>
        </w:tc>
        <w:tc>
          <w:tcPr>
            <w:tcW w:w="2952" w:type="dxa"/>
            <w:tcBorders>
              <w:bottom w:val="single" w:sz="4" w:space="0" w:color="auto"/>
            </w:tcBorders>
          </w:tcPr>
          <w:p w:rsidR="00C6550B" w:rsidRPr="00CA3D9A" w:rsidRDefault="00C6550B" w:rsidP="00F47AA8">
            <w:pPr>
              <w:rPr>
                <w:rFonts w:cs="Arial"/>
              </w:rPr>
            </w:pPr>
          </w:p>
        </w:tc>
      </w:tr>
      <w:tr w:rsidR="00C6550B" w:rsidRPr="00CA3D9A" w:rsidTr="00BF48E0">
        <w:tblPrEx>
          <w:tblCellMar>
            <w:top w:w="0" w:type="dxa"/>
            <w:bottom w:w="0" w:type="dxa"/>
          </w:tblCellMar>
        </w:tblPrEx>
        <w:tc>
          <w:tcPr>
            <w:tcW w:w="2952" w:type="dxa"/>
            <w:shd w:val="clear" w:color="auto" w:fill="E6E6E6"/>
            <w:vAlign w:val="center"/>
          </w:tcPr>
          <w:p w:rsidR="00C6550B" w:rsidRPr="00CA3D9A" w:rsidRDefault="00C6550B" w:rsidP="00F47AA8">
            <w:pPr>
              <w:rPr>
                <w:rFonts w:cs="Arial"/>
              </w:rPr>
            </w:pPr>
            <w:r w:rsidRPr="00CA3D9A">
              <w:rPr>
                <w:rFonts w:cs="Arial"/>
              </w:rPr>
              <w:t>A new colour appears.</w:t>
            </w:r>
          </w:p>
        </w:tc>
        <w:tc>
          <w:tcPr>
            <w:tcW w:w="2952" w:type="dxa"/>
            <w:shd w:val="clear" w:color="auto" w:fill="E6E6E6"/>
            <w:vAlign w:val="center"/>
          </w:tcPr>
          <w:p w:rsidR="00C6550B" w:rsidRPr="00CA3D9A" w:rsidRDefault="00C6550B" w:rsidP="00F47AA8">
            <w:pPr>
              <w:rPr>
                <w:rFonts w:cs="Arial"/>
              </w:rPr>
            </w:pPr>
            <w:r w:rsidRPr="00CA3D9A">
              <w:rPr>
                <w:rFonts w:cs="Arial"/>
              </w:rPr>
              <w:t>Heat or light is given off.</w:t>
            </w:r>
          </w:p>
        </w:tc>
        <w:tc>
          <w:tcPr>
            <w:tcW w:w="2952" w:type="dxa"/>
            <w:shd w:val="clear" w:color="auto" w:fill="E6E6E6"/>
            <w:vAlign w:val="center"/>
          </w:tcPr>
          <w:p w:rsidR="00C6550B" w:rsidRPr="00CA3D9A" w:rsidRDefault="00C6550B" w:rsidP="00F47AA8">
            <w:pPr>
              <w:rPr>
                <w:rFonts w:cs="Arial"/>
              </w:rPr>
            </w:pPr>
            <w:r w:rsidRPr="00CA3D9A">
              <w:rPr>
                <w:rFonts w:cs="Arial"/>
              </w:rPr>
              <w:t>The change is difficult to reverse.</w:t>
            </w:r>
          </w:p>
        </w:tc>
      </w:tr>
      <w:tr w:rsidR="00C6550B" w:rsidRPr="00CA3D9A" w:rsidTr="00BF48E0">
        <w:tblPrEx>
          <w:tblCellMar>
            <w:top w:w="0" w:type="dxa"/>
            <w:bottom w:w="0" w:type="dxa"/>
          </w:tblCellMar>
        </w:tblPrEx>
        <w:trPr>
          <w:gridAfter w:val="1"/>
          <w:wAfter w:w="2952" w:type="dxa"/>
        </w:trPr>
        <w:tc>
          <w:tcPr>
            <w:tcW w:w="2952" w:type="dxa"/>
            <w:tcBorders>
              <w:bottom w:val="single" w:sz="4" w:space="0" w:color="auto"/>
            </w:tcBorders>
          </w:tcPr>
          <w:p w:rsidR="00C6550B" w:rsidRPr="00CA3D9A" w:rsidRDefault="00C6550B" w:rsidP="00F47AA8">
            <w:pPr>
              <w:rPr>
                <w:rFonts w:cs="Arial"/>
              </w:rPr>
            </w:pPr>
          </w:p>
        </w:tc>
        <w:tc>
          <w:tcPr>
            <w:tcW w:w="2952" w:type="dxa"/>
            <w:tcBorders>
              <w:bottom w:val="single" w:sz="4" w:space="0" w:color="auto"/>
            </w:tcBorders>
          </w:tcPr>
          <w:p w:rsidR="00C6550B" w:rsidRPr="00CA3D9A" w:rsidRDefault="00C6550B" w:rsidP="00F47AA8">
            <w:pPr>
              <w:rPr>
                <w:rFonts w:cs="Arial"/>
              </w:rPr>
            </w:pPr>
          </w:p>
        </w:tc>
      </w:tr>
      <w:tr w:rsidR="00C6550B" w:rsidRPr="00CA3D9A" w:rsidTr="00BF48E0">
        <w:tblPrEx>
          <w:tblCellMar>
            <w:top w:w="0" w:type="dxa"/>
            <w:bottom w:w="0" w:type="dxa"/>
          </w:tblCellMar>
        </w:tblPrEx>
        <w:trPr>
          <w:gridAfter w:val="1"/>
          <w:wAfter w:w="2952" w:type="dxa"/>
        </w:trPr>
        <w:tc>
          <w:tcPr>
            <w:tcW w:w="2952" w:type="dxa"/>
            <w:shd w:val="clear" w:color="auto" w:fill="E6E6E6"/>
            <w:vAlign w:val="center"/>
          </w:tcPr>
          <w:p w:rsidR="00C6550B" w:rsidRPr="00CA3D9A" w:rsidRDefault="00C6550B" w:rsidP="00F47AA8">
            <w:pPr>
              <w:rPr>
                <w:rFonts w:cs="Arial"/>
              </w:rPr>
            </w:pPr>
            <w:r w:rsidRPr="00CA3D9A">
              <w:rPr>
                <w:rFonts w:cs="Arial"/>
              </w:rPr>
              <w:t>Bubbles of gas are formed.</w:t>
            </w:r>
          </w:p>
        </w:tc>
        <w:tc>
          <w:tcPr>
            <w:tcW w:w="2952" w:type="dxa"/>
            <w:shd w:val="clear" w:color="auto" w:fill="E6E6E6"/>
            <w:vAlign w:val="center"/>
          </w:tcPr>
          <w:p w:rsidR="00C6550B" w:rsidRPr="00CA3D9A" w:rsidRDefault="00C6550B" w:rsidP="00F47AA8">
            <w:pPr>
              <w:rPr>
                <w:rFonts w:cs="Arial"/>
              </w:rPr>
            </w:pPr>
            <w:r w:rsidRPr="00CA3D9A">
              <w:rPr>
                <w:rFonts w:cs="Arial"/>
              </w:rPr>
              <w:t>A solid material (called a precipitate) forms in a liquid.</w:t>
            </w:r>
          </w:p>
        </w:tc>
      </w:tr>
    </w:tbl>
    <w:p w:rsidR="00C6550B" w:rsidRPr="00CA3D9A" w:rsidRDefault="00C6550B" w:rsidP="00BF48E0">
      <w:pPr>
        <w:ind w:left="360"/>
        <w:rPr>
          <w:rFonts w:cs="Arial"/>
        </w:rPr>
      </w:pPr>
    </w:p>
    <w:p w:rsidR="00FB12B6" w:rsidRPr="00BF48E0" w:rsidRDefault="00BE3BFA" w:rsidP="00BF48E0">
      <w:pPr>
        <w:rPr>
          <w:rFonts w:cs="Arial"/>
          <w:b/>
          <w:bCs/>
          <w:iCs/>
          <w:sz w:val="32"/>
        </w:rPr>
      </w:pPr>
      <w:r w:rsidRPr="00CA3D9A">
        <w:rPr>
          <w:rFonts w:cs="Arial"/>
          <w:noProof/>
          <w:lang w:eastAsia="en-CA"/>
        </w:rPr>
        <w:drawing>
          <wp:inline distT="0" distB="0" distL="0" distR="0">
            <wp:extent cx="571500" cy="542925"/>
            <wp:effectExtent l="0" t="0" r="0" b="9525"/>
            <wp:docPr id="2" name="Picture 2" descr="j025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515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sidR="00FB12B6" w:rsidRPr="00BF48E0">
        <w:rPr>
          <w:rFonts w:cs="Arial"/>
          <w:b/>
          <w:bCs/>
          <w:iCs/>
          <w:sz w:val="32"/>
        </w:rPr>
        <w:t>Support Questions</w:t>
      </w:r>
    </w:p>
    <w:p w:rsidR="00FB12B6" w:rsidRPr="00BF48E0" w:rsidRDefault="00FB12B6" w:rsidP="00BF48E0">
      <w:pPr>
        <w:rPr>
          <w:rFonts w:cs="Arial"/>
          <w:b/>
          <w:bCs/>
          <w:iCs/>
          <w:sz w:val="32"/>
        </w:rPr>
      </w:pPr>
    </w:p>
    <w:p w:rsidR="00FB12B6" w:rsidRPr="00CA3D9A" w:rsidRDefault="00FB12B6" w:rsidP="00E63F8A">
      <w:pPr>
        <w:numPr>
          <w:ilvl w:val="0"/>
          <w:numId w:val="38"/>
        </w:numPr>
        <w:rPr>
          <w:rFonts w:cs="Arial"/>
        </w:rPr>
      </w:pPr>
      <w:r w:rsidRPr="00CA3D9A">
        <w:rPr>
          <w:rFonts w:cs="Arial"/>
        </w:rPr>
        <w:t>Create a flow diagram in which you classify matter.  Give an example of each.</w:t>
      </w:r>
    </w:p>
    <w:p w:rsidR="00FB12B6" w:rsidRPr="00CA3D9A" w:rsidRDefault="00FB12B6" w:rsidP="00E63F8A">
      <w:pPr>
        <w:numPr>
          <w:ilvl w:val="0"/>
          <w:numId w:val="38"/>
        </w:numPr>
        <w:rPr>
          <w:rFonts w:cs="Arial"/>
        </w:rPr>
      </w:pPr>
      <w:r w:rsidRPr="00CA3D9A">
        <w:rPr>
          <w:rFonts w:cs="Arial"/>
        </w:rPr>
        <w:t>List and give examples of each of the physical and chemical properties of matter.</w:t>
      </w:r>
    </w:p>
    <w:p w:rsidR="00FB12B6" w:rsidRPr="00CA3D9A" w:rsidRDefault="00FB12B6" w:rsidP="00BF48E0">
      <w:pPr>
        <w:ind w:left="360"/>
        <w:rPr>
          <w:rFonts w:cs="Arial"/>
        </w:rPr>
      </w:pPr>
    </w:p>
    <w:p w:rsidR="00642682" w:rsidRPr="00CA3D9A" w:rsidRDefault="00BE3BFA" w:rsidP="00BF48E0">
      <w:pPr>
        <w:ind w:left="360"/>
        <w:rPr>
          <w:rFonts w:cs="Arial"/>
        </w:rPr>
      </w:pPr>
      <w:r w:rsidRPr="00CA3D9A">
        <w:rPr>
          <w:rFonts w:cs="Arial"/>
          <w:noProof/>
          <w:lang w:eastAsia="en-CA"/>
        </w:rPr>
        <w:lastRenderedPageBreak/>
        <w:drawing>
          <wp:anchor distT="0" distB="0" distL="114300" distR="114300" simplePos="0" relativeHeight="251647488" behindDoc="0" locked="0" layoutInCell="1" allowOverlap="1">
            <wp:simplePos x="0" y="0"/>
            <wp:positionH relativeFrom="column">
              <wp:posOffset>342900</wp:posOffset>
            </wp:positionH>
            <wp:positionV relativeFrom="paragraph">
              <wp:posOffset>114300</wp:posOffset>
            </wp:positionV>
            <wp:extent cx="5397500" cy="7264400"/>
            <wp:effectExtent l="19050" t="19050" r="12700" b="12700"/>
            <wp:wrapSquare wrapText="bothSides"/>
            <wp:docPr id="50" name="Picture 21" descr="http://education.jlab.org/beamsactivity/6thgrade/tableofelements/stu01.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ducation.jlab.org/beamsactivity/6thgrade/tableofelements/stu01.l.gif"/>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397500" cy="7264400"/>
                    </a:xfrm>
                    <a:prstGeom prst="rect">
                      <a:avLst/>
                    </a:prstGeom>
                    <a:noFill/>
                    <a:ln w="9525">
                      <a:solidFill>
                        <a:srgbClr val="FFFF00"/>
                      </a:solidFill>
                      <a:miter lim="800000"/>
                      <a:headEnd/>
                      <a:tailEnd/>
                    </a:ln>
                  </pic:spPr>
                </pic:pic>
              </a:graphicData>
            </a:graphic>
            <wp14:sizeRelH relativeFrom="page">
              <wp14:pctWidth>0</wp14:pctWidth>
            </wp14:sizeRelH>
            <wp14:sizeRelV relativeFrom="page">
              <wp14:pctHeight>0</wp14:pctHeight>
            </wp14:sizeRelV>
          </wp:anchor>
        </w:drawing>
      </w:r>
    </w:p>
    <w:p w:rsidR="00642682" w:rsidRPr="00CA3D9A" w:rsidRDefault="00642682" w:rsidP="00BF48E0">
      <w:pPr>
        <w:ind w:left="360"/>
        <w:rPr>
          <w:rFonts w:cs="Arial"/>
        </w:rPr>
      </w:pPr>
    </w:p>
    <w:p w:rsidR="00642682" w:rsidRPr="00CA3D9A" w:rsidRDefault="00350564" w:rsidP="0076611E">
      <w:pPr>
        <w:rPr>
          <w:rFonts w:cs="Arial"/>
        </w:rPr>
        <w:sectPr w:rsidR="00642682" w:rsidRPr="00CA3D9A" w:rsidSect="00F47AA8">
          <w:headerReference w:type="default" r:id="rId14"/>
          <w:footerReference w:type="default" r:id="rId15"/>
          <w:pgSz w:w="12240" w:h="15840" w:code="1"/>
          <w:pgMar w:top="1440" w:right="1440" w:bottom="1440" w:left="1440" w:header="720" w:footer="720" w:gutter="0"/>
          <w:cols w:space="708"/>
          <w:docGrid w:linePitch="360"/>
        </w:sectPr>
      </w:pPr>
      <w:r w:rsidRPr="00CA3D9A">
        <w:rPr>
          <w:rFonts w:cs="Arial"/>
        </w:rPr>
        <w:t>Alternate – use the Internet search engine – “periodic table”</w:t>
      </w:r>
      <w:r w:rsidR="009C1104">
        <w:rPr>
          <w:rFonts w:cs="Arial"/>
        </w:rPr>
        <w:t xml:space="preserve"> or go to </w:t>
      </w:r>
      <w:r w:rsidR="009C1104" w:rsidRPr="009C1104">
        <w:rPr>
          <w:rFonts w:cs="Arial"/>
          <w:u w:val="single"/>
        </w:rPr>
        <w:t>ptable.com</w:t>
      </w:r>
      <w:r w:rsidR="009C1104">
        <w:rPr>
          <w:rFonts w:cs="Arial"/>
        </w:rPr>
        <w:t xml:space="preserve"> for an interactive version.</w:t>
      </w:r>
    </w:p>
    <w:p w:rsidR="00301A0F" w:rsidRPr="0076611E" w:rsidRDefault="00890D4D" w:rsidP="0076611E">
      <w:pPr>
        <w:rPr>
          <w:rFonts w:cs="Arial"/>
          <w:b/>
          <w:sz w:val="32"/>
          <w:szCs w:val="36"/>
        </w:rPr>
      </w:pPr>
      <w:r w:rsidRPr="0076611E">
        <w:rPr>
          <w:rFonts w:cs="Arial"/>
          <w:b/>
          <w:sz w:val="32"/>
          <w:szCs w:val="36"/>
        </w:rPr>
        <w:lastRenderedPageBreak/>
        <w:t>The Periodic Table of the Elements</w:t>
      </w:r>
    </w:p>
    <w:p w:rsidR="000A74D0" w:rsidRPr="00CA3D9A" w:rsidRDefault="000A74D0" w:rsidP="0076611E">
      <w:pPr>
        <w:rPr>
          <w:rFonts w:cs="Arial"/>
          <w:b/>
        </w:rPr>
      </w:pPr>
    </w:p>
    <w:p w:rsidR="000A74D0" w:rsidRPr="00CA3D9A" w:rsidRDefault="00890D4D" w:rsidP="0076611E">
      <w:pPr>
        <w:rPr>
          <w:rFonts w:cs="Arial"/>
        </w:rPr>
      </w:pPr>
      <w:r w:rsidRPr="00CA3D9A">
        <w:rPr>
          <w:rFonts w:cs="Arial"/>
        </w:rPr>
        <w:t xml:space="preserve">The Periodic Table </w:t>
      </w:r>
      <w:r w:rsidR="000A74D0" w:rsidRPr="00CA3D9A">
        <w:rPr>
          <w:rFonts w:cs="Arial"/>
        </w:rPr>
        <w:t xml:space="preserve">of the Elements </w:t>
      </w:r>
      <w:r w:rsidRPr="00CA3D9A">
        <w:rPr>
          <w:rFonts w:cs="Arial"/>
        </w:rPr>
        <w:t xml:space="preserve">is a structured arrangement of elements that helps us to explain and predict physical and chemical properties.  </w:t>
      </w:r>
    </w:p>
    <w:p w:rsidR="000A74D0" w:rsidRPr="00CA3D9A" w:rsidRDefault="000A74D0" w:rsidP="0076611E">
      <w:pPr>
        <w:rPr>
          <w:rFonts w:cs="Arial"/>
        </w:rPr>
      </w:pPr>
    </w:p>
    <w:p w:rsidR="00890D4D" w:rsidRPr="00CA3D9A" w:rsidRDefault="00890D4D" w:rsidP="0076611E">
      <w:pPr>
        <w:rPr>
          <w:rFonts w:cs="Arial"/>
        </w:rPr>
      </w:pPr>
      <w:r w:rsidRPr="00CA3D9A">
        <w:rPr>
          <w:rFonts w:cs="Arial"/>
        </w:rPr>
        <w:t xml:space="preserve">As a general rule, the periodic table is arranged with metals toward the left side.  </w:t>
      </w:r>
      <w:r w:rsidR="00492769" w:rsidRPr="00CA3D9A">
        <w:rPr>
          <w:rFonts w:cs="Arial"/>
        </w:rPr>
        <w:t>Non-metals</w:t>
      </w:r>
      <w:r w:rsidRPr="00CA3D9A">
        <w:rPr>
          <w:rFonts w:cs="Arial"/>
        </w:rPr>
        <w:t xml:space="preserve"> are generally found on the right side of the table.  The one exception is hydrogen that is found in the top left corner of the table.</w:t>
      </w:r>
    </w:p>
    <w:p w:rsidR="000A74D0" w:rsidRPr="00CA3D9A" w:rsidRDefault="000A74D0" w:rsidP="0076611E">
      <w:pPr>
        <w:rPr>
          <w:rFonts w:cs="Arial"/>
        </w:rPr>
      </w:pPr>
    </w:p>
    <w:p w:rsidR="00890D4D" w:rsidRPr="0076611E" w:rsidRDefault="00890D4D" w:rsidP="0076611E">
      <w:pPr>
        <w:rPr>
          <w:rFonts w:cs="Arial"/>
          <w:b/>
          <w:sz w:val="32"/>
          <w:szCs w:val="36"/>
        </w:rPr>
      </w:pPr>
      <w:r w:rsidRPr="0076611E">
        <w:rPr>
          <w:rFonts w:cs="Arial"/>
          <w:b/>
          <w:sz w:val="32"/>
          <w:szCs w:val="36"/>
        </w:rPr>
        <w:t xml:space="preserve">Metals </w:t>
      </w:r>
      <w:r w:rsidR="00CA3191" w:rsidRPr="0076611E">
        <w:rPr>
          <w:rFonts w:cs="Arial"/>
          <w:b/>
          <w:sz w:val="32"/>
          <w:szCs w:val="36"/>
        </w:rPr>
        <w:t>v</w:t>
      </w:r>
      <w:r w:rsidRPr="0076611E">
        <w:rPr>
          <w:rFonts w:cs="Arial"/>
          <w:b/>
          <w:sz w:val="32"/>
          <w:szCs w:val="36"/>
        </w:rPr>
        <w:t xml:space="preserve">ersus </w:t>
      </w:r>
      <w:r w:rsidR="00492769" w:rsidRPr="0076611E">
        <w:rPr>
          <w:rFonts w:cs="Arial"/>
          <w:b/>
          <w:sz w:val="32"/>
          <w:szCs w:val="36"/>
        </w:rPr>
        <w:t>Non-metals</w:t>
      </w:r>
    </w:p>
    <w:p w:rsidR="000A74D0" w:rsidRPr="00CA3D9A" w:rsidRDefault="000A74D0" w:rsidP="0076611E">
      <w:pPr>
        <w:rPr>
          <w:rFonts w:cs="Arial"/>
          <w:b/>
          <w:szCs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380"/>
        <w:gridCol w:w="2480"/>
      </w:tblGrid>
      <w:tr w:rsidR="00890D4D" w:rsidRPr="009258BE" w:rsidTr="00595594">
        <w:trPr>
          <w:jc w:val="center"/>
        </w:trPr>
        <w:tc>
          <w:tcPr>
            <w:tcW w:w="3528" w:type="dxa"/>
            <w:shd w:val="clear" w:color="auto" w:fill="auto"/>
            <w:vAlign w:val="center"/>
          </w:tcPr>
          <w:p w:rsidR="00890D4D" w:rsidRPr="009258BE" w:rsidRDefault="00890D4D" w:rsidP="00F47AA8">
            <w:pPr>
              <w:rPr>
                <w:rFonts w:cs="Arial"/>
                <w:b/>
              </w:rPr>
            </w:pPr>
            <w:r w:rsidRPr="009258BE">
              <w:rPr>
                <w:rFonts w:cs="Arial"/>
                <w:b/>
              </w:rPr>
              <w:t>Property</w:t>
            </w:r>
          </w:p>
        </w:tc>
        <w:tc>
          <w:tcPr>
            <w:tcW w:w="2380" w:type="dxa"/>
            <w:shd w:val="clear" w:color="auto" w:fill="auto"/>
            <w:vAlign w:val="center"/>
          </w:tcPr>
          <w:p w:rsidR="00890D4D" w:rsidRPr="009258BE" w:rsidRDefault="00890D4D" w:rsidP="00F47AA8">
            <w:pPr>
              <w:rPr>
                <w:rFonts w:cs="Arial"/>
                <w:b/>
              </w:rPr>
            </w:pPr>
            <w:r w:rsidRPr="009258BE">
              <w:rPr>
                <w:rFonts w:cs="Arial"/>
                <w:b/>
              </w:rPr>
              <w:t>Metals</w:t>
            </w:r>
          </w:p>
        </w:tc>
        <w:tc>
          <w:tcPr>
            <w:tcW w:w="2480" w:type="dxa"/>
            <w:shd w:val="clear" w:color="auto" w:fill="auto"/>
            <w:vAlign w:val="center"/>
          </w:tcPr>
          <w:p w:rsidR="00890D4D" w:rsidRPr="009258BE" w:rsidRDefault="00890D4D" w:rsidP="00F47AA8">
            <w:pPr>
              <w:rPr>
                <w:rFonts w:cs="Arial"/>
                <w:b/>
              </w:rPr>
            </w:pPr>
            <w:r w:rsidRPr="009258BE">
              <w:rPr>
                <w:rFonts w:cs="Arial"/>
                <w:b/>
              </w:rPr>
              <w:t>Non</w:t>
            </w:r>
            <w:r w:rsidR="0076611E" w:rsidRPr="009258BE">
              <w:rPr>
                <w:rFonts w:cs="Arial"/>
                <w:b/>
              </w:rPr>
              <w:t>-</w:t>
            </w:r>
            <w:r w:rsidRPr="009258BE">
              <w:rPr>
                <w:rFonts w:cs="Arial"/>
                <w:b/>
              </w:rPr>
              <w:t>metals</w:t>
            </w:r>
          </w:p>
        </w:tc>
      </w:tr>
      <w:tr w:rsidR="00890D4D" w:rsidRPr="009258BE" w:rsidTr="00595594">
        <w:trPr>
          <w:jc w:val="center"/>
        </w:trPr>
        <w:tc>
          <w:tcPr>
            <w:tcW w:w="3528" w:type="dxa"/>
            <w:shd w:val="clear" w:color="auto" w:fill="auto"/>
            <w:vAlign w:val="center"/>
          </w:tcPr>
          <w:p w:rsidR="00890D4D" w:rsidRPr="009258BE" w:rsidRDefault="00890D4D" w:rsidP="00F47AA8">
            <w:pPr>
              <w:rPr>
                <w:rFonts w:cs="Arial"/>
              </w:rPr>
            </w:pPr>
            <w:r w:rsidRPr="009258BE">
              <w:rPr>
                <w:rFonts w:cs="Arial"/>
              </w:rPr>
              <w:t>Lustre</w:t>
            </w:r>
          </w:p>
        </w:tc>
        <w:tc>
          <w:tcPr>
            <w:tcW w:w="2380" w:type="dxa"/>
            <w:shd w:val="clear" w:color="auto" w:fill="auto"/>
            <w:vAlign w:val="center"/>
          </w:tcPr>
          <w:p w:rsidR="00890D4D" w:rsidRPr="009258BE" w:rsidRDefault="00890D4D" w:rsidP="00F47AA8">
            <w:pPr>
              <w:rPr>
                <w:rFonts w:cs="Arial"/>
              </w:rPr>
            </w:pPr>
            <w:r w:rsidRPr="009258BE">
              <w:rPr>
                <w:rFonts w:cs="Arial"/>
              </w:rPr>
              <w:t>Shiny</w:t>
            </w:r>
          </w:p>
        </w:tc>
        <w:tc>
          <w:tcPr>
            <w:tcW w:w="2480" w:type="dxa"/>
            <w:shd w:val="clear" w:color="auto" w:fill="auto"/>
            <w:vAlign w:val="center"/>
          </w:tcPr>
          <w:p w:rsidR="00890D4D" w:rsidRPr="009258BE" w:rsidRDefault="00890D4D" w:rsidP="00F47AA8">
            <w:pPr>
              <w:rPr>
                <w:rFonts w:cs="Arial"/>
              </w:rPr>
            </w:pPr>
            <w:r w:rsidRPr="009258BE">
              <w:rPr>
                <w:rFonts w:cs="Arial"/>
              </w:rPr>
              <w:t>Dull</w:t>
            </w:r>
          </w:p>
        </w:tc>
      </w:tr>
      <w:tr w:rsidR="00890D4D" w:rsidRPr="009258BE" w:rsidTr="00595594">
        <w:trPr>
          <w:jc w:val="center"/>
        </w:trPr>
        <w:tc>
          <w:tcPr>
            <w:tcW w:w="3528" w:type="dxa"/>
            <w:shd w:val="clear" w:color="auto" w:fill="auto"/>
            <w:vAlign w:val="center"/>
          </w:tcPr>
          <w:p w:rsidR="00890D4D" w:rsidRPr="009258BE" w:rsidRDefault="00890D4D" w:rsidP="00F47AA8">
            <w:pPr>
              <w:rPr>
                <w:rFonts w:cs="Arial"/>
              </w:rPr>
            </w:pPr>
            <w:r w:rsidRPr="009258BE">
              <w:rPr>
                <w:rFonts w:cs="Arial"/>
              </w:rPr>
              <w:t>Malleability</w:t>
            </w:r>
          </w:p>
        </w:tc>
        <w:tc>
          <w:tcPr>
            <w:tcW w:w="2380" w:type="dxa"/>
            <w:shd w:val="clear" w:color="auto" w:fill="auto"/>
            <w:vAlign w:val="center"/>
          </w:tcPr>
          <w:p w:rsidR="00890D4D" w:rsidRPr="009258BE" w:rsidRDefault="00890D4D" w:rsidP="00F47AA8">
            <w:pPr>
              <w:rPr>
                <w:rFonts w:cs="Arial"/>
              </w:rPr>
            </w:pPr>
            <w:r w:rsidRPr="009258BE">
              <w:rPr>
                <w:rFonts w:cs="Arial"/>
              </w:rPr>
              <w:t>Malleable</w:t>
            </w:r>
          </w:p>
        </w:tc>
        <w:tc>
          <w:tcPr>
            <w:tcW w:w="2480" w:type="dxa"/>
            <w:shd w:val="clear" w:color="auto" w:fill="auto"/>
            <w:vAlign w:val="center"/>
          </w:tcPr>
          <w:p w:rsidR="00890D4D" w:rsidRPr="009258BE" w:rsidRDefault="00890D4D" w:rsidP="00F47AA8">
            <w:pPr>
              <w:rPr>
                <w:rFonts w:cs="Arial"/>
              </w:rPr>
            </w:pPr>
            <w:r w:rsidRPr="009258BE">
              <w:rPr>
                <w:rFonts w:cs="Arial"/>
              </w:rPr>
              <w:t>Brittle</w:t>
            </w:r>
          </w:p>
        </w:tc>
      </w:tr>
      <w:tr w:rsidR="00890D4D" w:rsidRPr="009258BE" w:rsidTr="00595594">
        <w:trPr>
          <w:jc w:val="center"/>
        </w:trPr>
        <w:tc>
          <w:tcPr>
            <w:tcW w:w="3528" w:type="dxa"/>
            <w:shd w:val="clear" w:color="auto" w:fill="auto"/>
            <w:vAlign w:val="center"/>
          </w:tcPr>
          <w:p w:rsidR="00890D4D" w:rsidRPr="009258BE" w:rsidRDefault="00890D4D" w:rsidP="00F47AA8">
            <w:pPr>
              <w:rPr>
                <w:rFonts w:cs="Arial"/>
              </w:rPr>
            </w:pPr>
            <w:r w:rsidRPr="009258BE">
              <w:rPr>
                <w:rFonts w:cs="Arial"/>
              </w:rPr>
              <w:t>Conductivity</w:t>
            </w:r>
          </w:p>
        </w:tc>
        <w:tc>
          <w:tcPr>
            <w:tcW w:w="2380" w:type="dxa"/>
            <w:shd w:val="clear" w:color="auto" w:fill="auto"/>
            <w:vAlign w:val="center"/>
          </w:tcPr>
          <w:p w:rsidR="00890D4D" w:rsidRPr="009258BE" w:rsidRDefault="00890D4D" w:rsidP="00F47AA8">
            <w:pPr>
              <w:rPr>
                <w:rFonts w:cs="Arial"/>
              </w:rPr>
            </w:pPr>
            <w:r w:rsidRPr="009258BE">
              <w:rPr>
                <w:rFonts w:cs="Arial"/>
              </w:rPr>
              <w:t>Conductors</w:t>
            </w:r>
          </w:p>
        </w:tc>
        <w:tc>
          <w:tcPr>
            <w:tcW w:w="2480" w:type="dxa"/>
            <w:shd w:val="clear" w:color="auto" w:fill="auto"/>
            <w:vAlign w:val="center"/>
          </w:tcPr>
          <w:p w:rsidR="00890D4D" w:rsidRPr="009258BE" w:rsidRDefault="00890D4D" w:rsidP="00F47AA8">
            <w:pPr>
              <w:rPr>
                <w:rFonts w:cs="Arial"/>
              </w:rPr>
            </w:pPr>
            <w:r w:rsidRPr="009258BE">
              <w:rPr>
                <w:rFonts w:cs="Arial"/>
              </w:rPr>
              <w:t>Mostly Insulators</w:t>
            </w:r>
          </w:p>
        </w:tc>
      </w:tr>
      <w:tr w:rsidR="00890D4D" w:rsidRPr="009258BE" w:rsidTr="00595594">
        <w:trPr>
          <w:jc w:val="center"/>
        </w:trPr>
        <w:tc>
          <w:tcPr>
            <w:tcW w:w="3528" w:type="dxa"/>
            <w:shd w:val="clear" w:color="auto" w:fill="auto"/>
            <w:vAlign w:val="center"/>
          </w:tcPr>
          <w:p w:rsidR="00890D4D" w:rsidRPr="009258BE" w:rsidRDefault="00890D4D" w:rsidP="00F47AA8">
            <w:pPr>
              <w:rPr>
                <w:rFonts w:cs="Arial"/>
              </w:rPr>
            </w:pPr>
            <w:r w:rsidRPr="009258BE">
              <w:rPr>
                <w:rFonts w:cs="Arial"/>
              </w:rPr>
              <w:t>Reactivity with Acid</w:t>
            </w:r>
          </w:p>
        </w:tc>
        <w:tc>
          <w:tcPr>
            <w:tcW w:w="2380" w:type="dxa"/>
            <w:shd w:val="clear" w:color="auto" w:fill="auto"/>
            <w:vAlign w:val="center"/>
          </w:tcPr>
          <w:p w:rsidR="00890D4D" w:rsidRPr="009258BE" w:rsidRDefault="00890D4D" w:rsidP="00F47AA8">
            <w:pPr>
              <w:rPr>
                <w:rFonts w:cs="Arial"/>
              </w:rPr>
            </w:pPr>
            <w:r w:rsidRPr="009258BE">
              <w:rPr>
                <w:rFonts w:cs="Arial"/>
              </w:rPr>
              <w:t>Mostly yes</w:t>
            </w:r>
          </w:p>
        </w:tc>
        <w:tc>
          <w:tcPr>
            <w:tcW w:w="2480" w:type="dxa"/>
            <w:shd w:val="clear" w:color="auto" w:fill="auto"/>
            <w:vAlign w:val="center"/>
          </w:tcPr>
          <w:p w:rsidR="00890D4D" w:rsidRPr="009258BE" w:rsidRDefault="00890D4D" w:rsidP="00F47AA8">
            <w:pPr>
              <w:rPr>
                <w:rFonts w:cs="Arial"/>
              </w:rPr>
            </w:pPr>
            <w:r w:rsidRPr="009258BE">
              <w:rPr>
                <w:rFonts w:cs="Arial"/>
              </w:rPr>
              <w:t>No</w:t>
            </w:r>
          </w:p>
        </w:tc>
      </w:tr>
      <w:tr w:rsidR="00890D4D" w:rsidRPr="009258BE" w:rsidTr="00595594">
        <w:trPr>
          <w:jc w:val="center"/>
        </w:trPr>
        <w:tc>
          <w:tcPr>
            <w:tcW w:w="3528" w:type="dxa"/>
            <w:shd w:val="clear" w:color="auto" w:fill="auto"/>
            <w:vAlign w:val="center"/>
          </w:tcPr>
          <w:p w:rsidR="00890D4D" w:rsidRPr="009258BE" w:rsidRDefault="00890D4D" w:rsidP="00F47AA8">
            <w:pPr>
              <w:rPr>
                <w:rFonts w:cs="Arial"/>
              </w:rPr>
            </w:pPr>
            <w:r w:rsidRPr="009258BE">
              <w:rPr>
                <w:rFonts w:cs="Arial"/>
              </w:rPr>
              <w:t>State at Room Temperature</w:t>
            </w:r>
          </w:p>
        </w:tc>
        <w:tc>
          <w:tcPr>
            <w:tcW w:w="2380" w:type="dxa"/>
            <w:shd w:val="clear" w:color="auto" w:fill="auto"/>
            <w:vAlign w:val="center"/>
          </w:tcPr>
          <w:p w:rsidR="00890D4D" w:rsidRPr="009258BE" w:rsidRDefault="00890D4D" w:rsidP="00F47AA8">
            <w:pPr>
              <w:rPr>
                <w:rFonts w:cs="Arial"/>
              </w:rPr>
            </w:pPr>
            <w:r w:rsidRPr="009258BE">
              <w:rPr>
                <w:rFonts w:cs="Arial"/>
              </w:rPr>
              <w:t>Mostly Solids</w:t>
            </w:r>
          </w:p>
        </w:tc>
        <w:tc>
          <w:tcPr>
            <w:tcW w:w="2480" w:type="dxa"/>
            <w:shd w:val="clear" w:color="auto" w:fill="auto"/>
            <w:vAlign w:val="center"/>
          </w:tcPr>
          <w:p w:rsidR="00890D4D" w:rsidRPr="009258BE" w:rsidRDefault="00890D4D" w:rsidP="00F47AA8">
            <w:pPr>
              <w:rPr>
                <w:rFonts w:cs="Arial"/>
              </w:rPr>
            </w:pPr>
            <w:r w:rsidRPr="009258BE">
              <w:rPr>
                <w:rFonts w:cs="Arial"/>
              </w:rPr>
              <w:t>Solids, Liquids and Gases</w:t>
            </w:r>
          </w:p>
        </w:tc>
      </w:tr>
    </w:tbl>
    <w:p w:rsidR="00C26C63" w:rsidRPr="00CA3D9A" w:rsidRDefault="00C26C63" w:rsidP="00595594">
      <w:pPr>
        <w:ind w:left="360"/>
        <w:rPr>
          <w:rFonts w:cs="Arial"/>
        </w:rPr>
      </w:pPr>
    </w:p>
    <w:p w:rsidR="00C26C63" w:rsidRPr="00D40A69" w:rsidRDefault="00C26C63" w:rsidP="00595594">
      <w:pPr>
        <w:rPr>
          <w:rFonts w:cs="Arial"/>
          <w:b/>
          <w:sz w:val="32"/>
          <w:szCs w:val="36"/>
        </w:rPr>
      </w:pPr>
      <w:r w:rsidRPr="00D40A69">
        <w:rPr>
          <w:rFonts w:cs="Arial"/>
          <w:b/>
          <w:sz w:val="32"/>
          <w:szCs w:val="36"/>
        </w:rPr>
        <w:t>Classification of the Elements</w:t>
      </w:r>
    </w:p>
    <w:p w:rsidR="00CA3191" w:rsidRPr="00CA3D9A" w:rsidRDefault="00CA3191" w:rsidP="00595594">
      <w:pPr>
        <w:rPr>
          <w:rFonts w:cs="Arial"/>
          <w:b/>
          <w:szCs w:val="36"/>
        </w:rPr>
      </w:pPr>
    </w:p>
    <w:p w:rsidR="00C26C63" w:rsidRPr="00CA3D9A" w:rsidRDefault="00C26C63" w:rsidP="00595594">
      <w:pPr>
        <w:rPr>
          <w:rFonts w:cs="Arial"/>
        </w:rPr>
      </w:pPr>
      <w:r w:rsidRPr="00CA3D9A">
        <w:rPr>
          <w:rFonts w:cs="Arial"/>
        </w:rPr>
        <w:t>Metals are solid elements that are generally shiny, malleable and good conductors of heat and electricity.</w:t>
      </w:r>
      <w:r w:rsidR="00492769" w:rsidRPr="00CA3D9A">
        <w:rPr>
          <w:rFonts w:cs="Arial"/>
        </w:rPr>
        <w:t xml:space="preserve">  Non-metals</w:t>
      </w:r>
      <w:r w:rsidRPr="00CA3D9A">
        <w:rPr>
          <w:rFonts w:cs="Arial"/>
        </w:rPr>
        <w:t xml:space="preserve"> are elements that are not good conductors of heat or electricity.</w:t>
      </w:r>
      <w:r w:rsidR="00492769" w:rsidRPr="00CA3D9A">
        <w:rPr>
          <w:rFonts w:cs="Arial"/>
        </w:rPr>
        <w:t xml:space="preserve">  </w:t>
      </w:r>
      <w:r w:rsidRPr="00CA3D9A">
        <w:rPr>
          <w:rFonts w:cs="Arial"/>
        </w:rPr>
        <w:t>Metalloids are elements that possess both metallic and non-metallic properties.</w:t>
      </w:r>
    </w:p>
    <w:p w:rsidR="00C26C63" w:rsidRPr="00CA3D9A" w:rsidRDefault="00C26C63" w:rsidP="00595594">
      <w:pPr>
        <w:rPr>
          <w:rFonts w:cs="Arial"/>
        </w:rPr>
      </w:pPr>
    </w:p>
    <w:p w:rsidR="00C26C63" w:rsidRPr="00CA3D9A" w:rsidRDefault="00CA3191" w:rsidP="00595594">
      <w:pPr>
        <w:rPr>
          <w:rFonts w:cs="Arial"/>
          <w:b/>
          <w:sz w:val="28"/>
          <w:szCs w:val="28"/>
        </w:rPr>
      </w:pPr>
      <w:r w:rsidRPr="00CA3D9A">
        <w:rPr>
          <w:rFonts w:cs="Arial"/>
          <w:b/>
          <w:sz w:val="28"/>
          <w:szCs w:val="28"/>
        </w:rPr>
        <w:t>Organizing the Elements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A horizontal row across the periodic table is called a period.</w:t>
      </w:r>
      <w:r w:rsidR="00492769" w:rsidRPr="00CA3D9A">
        <w:rPr>
          <w:rFonts w:cs="Arial"/>
        </w:rPr>
        <w:t xml:space="preserve">  </w:t>
      </w:r>
      <w:r w:rsidRPr="00CA3D9A">
        <w:rPr>
          <w:rFonts w:cs="Arial"/>
        </w:rPr>
        <w:t>Elements are arranged in order of their atomic numbers.</w:t>
      </w:r>
      <w:r w:rsidR="00492769" w:rsidRPr="00CA3D9A">
        <w:rPr>
          <w:rFonts w:cs="Arial"/>
        </w:rPr>
        <w:t xml:space="preserve">  </w:t>
      </w:r>
      <w:r w:rsidRPr="00CA3D9A">
        <w:rPr>
          <w:rFonts w:cs="Arial"/>
        </w:rPr>
        <w:t>With a couple of exceptions, atomic masses increase in the same order as atomic numbers.</w:t>
      </w:r>
    </w:p>
    <w:p w:rsidR="00C26C63" w:rsidRPr="00CA3D9A" w:rsidRDefault="00C26C63" w:rsidP="00595594">
      <w:pPr>
        <w:rPr>
          <w:rFonts w:cs="Arial"/>
        </w:rPr>
      </w:pPr>
    </w:p>
    <w:p w:rsidR="00C26C63" w:rsidRPr="00CA3D9A" w:rsidRDefault="00CA3191" w:rsidP="00595594">
      <w:pPr>
        <w:rPr>
          <w:rFonts w:cs="Arial"/>
          <w:b/>
          <w:sz w:val="28"/>
          <w:szCs w:val="28"/>
        </w:rPr>
      </w:pPr>
      <w:r w:rsidRPr="00CA3D9A">
        <w:rPr>
          <w:rFonts w:cs="Arial"/>
          <w:b/>
          <w:sz w:val="28"/>
          <w:szCs w:val="28"/>
        </w:rPr>
        <w:t>Groups of Elements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A column in the periodic table is called a group or chemical family.</w:t>
      </w:r>
    </w:p>
    <w:p w:rsidR="00C26C63" w:rsidRPr="00CA3D9A" w:rsidRDefault="00C26C63" w:rsidP="00595594">
      <w:pPr>
        <w:rPr>
          <w:rFonts w:cs="Arial"/>
        </w:rPr>
      </w:pPr>
    </w:p>
    <w:p w:rsidR="00C26C63" w:rsidRPr="00CA3D9A" w:rsidRDefault="00C26C63" w:rsidP="00595594">
      <w:pPr>
        <w:rPr>
          <w:rFonts w:cs="Arial"/>
        </w:rPr>
      </w:pPr>
      <w:r w:rsidRPr="00CA3D9A">
        <w:rPr>
          <w:rFonts w:cs="Arial"/>
        </w:rPr>
        <w:t>Elements in the same family:</w:t>
      </w:r>
    </w:p>
    <w:p w:rsidR="00C26C63" w:rsidRPr="00CA3D9A" w:rsidRDefault="00C26C63" w:rsidP="00587F20">
      <w:pPr>
        <w:numPr>
          <w:ilvl w:val="0"/>
          <w:numId w:val="6"/>
        </w:numPr>
        <w:rPr>
          <w:rFonts w:cs="Arial"/>
        </w:rPr>
      </w:pPr>
      <w:r w:rsidRPr="00CA3D9A">
        <w:rPr>
          <w:rFonts w:cs="Arial"/>
        </w:rPr>
        <w:t>have similar physical and chemical properties.</w:t>
      </w:r>
    </w:p>
    <w:p w:rsidR="00C26C63" w:rsidRPr="00CA3D9A" w:rsidRDefault="00C26C63" w:rsidP="00587F20">
      <w:pPr>
        <w:numPr>
          <w:ilvl w:val="0"/>
          <w:numId w:val="6"/>
        </w:numPr>
        <w:rPr>
          <w:rFonts w:cs="Arial"/>
        </w:rPr>
      </w:pPr>
      <w:r w:rsidRPr="00CA3D9A">
        <w:rPr>
          <w:rFonts w:cs="Arial"/>
        </w:rPr>
        <w:t>have the same number of electrons in the outer shell.</w:t>
      </w:r>
    </w:p>
    <w:p w:rsidR="00C26C63" w:rsidRPr="00CA3D9A" w:rsidRDefault="00C26C63" w:rsidP="00587F20">
      <w:pPr>
        <w:numPr>
          <w:ilvl w:val="0"/>
          <w:numId w:val="6"/>
        </w:numPr>
        <w:rPr>
          <w:rFonts w:cs="Arial"/>
        </w:rPr>
      </w:pPr>
      <w:r w:rsidRPr="00CA3D9A">
        <w:rPr>
          <w:rFonts w:cs="Arial"/>
        </w:rPr>
        <w:t>tend to form ions by gaining or losing the same number of electrons.</w:t>
      </w:r>
    </w:p>
    <w:p w:rsidR="00C26C63" w:rsidRPr="00CA3D9A" w:rsidRDefault="00C26C63" w:rsidP="00595594">
      <w:pPr>
        <w:rPr>
          <w:rFonts w:cs="Arial"/>
        </w:rPr>
      </w:pPr>
    </w:p>
    <w:p w:rsidR="00CA3191" w:rsidRPr="00CA3D9A" w:rsidRDefault="00CA3D9A" w:rsidP="00595594">
      <w:pPr>
        <w:rPr>
          <w:rFonts w:cs="Arial"/>
        </w:rPr>
      </w:pPr>
      <w:r>
        <w:rPr>
          <w:rFonts w:cs="Arial"/>
        </w:rPr>
        <w:t xml:space="preserve">View a periodic table that identifies family groups at </w:t>
      </w:r>
      <w:hyperlink r:id="rId16" w:history="1">
        <w:r w:rsidR="0076611E" w:rsidRPr="00691967">
          <w:rPr>
            <w:rStyle w:val="Hyperlink"/>
            <w:rFonts w:cs="Arial"/>
          </w:rPr>
          <w:t>www.ptable.com</w:t>
        </w:r>
      </w:hyperlink>
      <w:r w:rsidR="0076611E">
        <w:rPr>
          <w:rFonts w:cs="Arial"/>
        </w:rPr>
        <w:t xml:space="preserve"> </w:t>
      </w:r>
      <w:r>
        <w:rPr>
          <w:rFonts w:cs="Arial"/>
        </w:rPr>
        <w:t xml:space="preserve"> </w:t>
      </w:r>
    </w:p>
    <w:p w:rsidR="00C26C63" w:rsidRPr="00CA3D9A" w:rsidRDefault="00C26C63" w:rsidP="00595594">
      <w:pPr>
        <w:rPr>
          <w:rFonts w:cs="Arial"/>
        </w:rPr>
      </w:pPr>
      <w:r w:rsidRPr="00CA3D9A">
        <w:rPr>
          <w:rFonts w:cs="Arial"/>
        </w:rPr>
        <w:t xml:space="preserve"> </w:t>
      </w:r>
    </w:p>
    <w:p w:rsidR="00C26C63" w:rsidRPr="00CA3D9A" w:rsidRDefault="0076611E" w:rsidP="00595594">
      <w:pPr>
        <w:rPr>
          <w:rFonts w:cs="Arial"/>
          <w:b/>
          <w:i/>
        </w:rPr>
      </w:pPr>
      <w:r>
        <w:rPr>
          <w:rFonts w:cs="Arial"/>
          <w:b/>
          <w:i/>
        </w:rPr>
        <w:br w:type="page"/>
      </w:r>
      <w:r w:rsidR="00C26C63" w:rsidRPr="00CA3D9A">
        <w:rPr>
          <w:rFonts w:cs="Arial"/>
          <w:b/>
          <w:i/>
        </w:rPr>
        <w:lastRenderedPageBreak/>
        <w:t>Alkali Metals</w:t>
      </w:r>
    </w:p>
    <w:p w:rsidR="00492769" w:rsidRPr="00CA3D9A" w:rsidRDefault="00492769" w:rsidP="00595594">
      <w:pPr>
        <w:rPr>
          <w:rFonts w:cs="Arial"/>
          <w:b/>
          <w:i/>
        </w:rPr>
      </w:pPr>
    </w:p>
    <w:p w:rsidR="00C26C63" w:rsidRPr="00CA3D9A" w:rsidRDefault="00C26C63" w:rsidP="00595594">
      <w:pPr>
        <w:rPr>
          <w:rFonts w:cs="Arial"/>
        </w:rPr>
      </w:pPr>
      <w:r w:rsidRPr="00CA3D9A">
        <w:rPr>
          <w:rFonts w:cs="Arial"/>
        </w:rPr>
        <w:t>They are extremely reactive metals.  The outer orbits have one electron – an unstable arrangement – so they tend to lose this electron, becoming ions with a charge of +1.</w:t>
      </w:r>
    </w:p>
    <w:p w:rsidR="00C26C63" w:rsidRPr="00CA3D9A" w:rsidRDefault="00C26C63" w:rsidP="00595594">
      <w:pPr>
        <w:rPr>
          <w:rFonts w:cs="Arial"/>
        </w:rPr>
      </w:pPr>
    </w:p>
    <w:p w:rsidR="00C26C63" w:rsidRPr="00CA3D9A" w:rsidRDefault="00C26C63" w:rsidP="00595594">
      <w:pPr>
        <w:rPr>
          <w:rFonts w:cs="Arial"/>
          <w:b/>
          <w:i/>
        </w:rPr>
      </w:pPr>
      <w:r w:rsidRPr="00CA3D9A">
        <w:rPr>
          <w:rFonts w:cs="Arial"/>
          <w:b/>
          <w:i/>
        </w:rPr>
        <w:t>Alkaline Earth Metals</w:t>
      </w:r>
    </w:p>
    <w:p w:rsidR="00492769" w:rsidRPr="00CA3D9A" w:rsidRDefault="00492769" w:rsidP="00595594">
      <w:pPr>
        <w:rPr>
          <w:rFonts w:cs="Arial"/>
          <w:b/>
          <w:i/>
        </w:rPr>
      </w:pPr>
    </w:p>
    <w:p w:rsidR="00C26C63" w:rsidRPr="00CA3D9A" w:rsidRDefault="00C26C63" w:rsidP="00595594">
      <w:pPr>
        <w:rPr>
          <w:rFonts w:cs="Arial"/>
        </w:rPr>
      </w:pPr>
      <w:r w:rsidRPr="00CA3D9A">
        <w:rPr>
          <w:rFonts w:cs="Arial"/>
        </w:rPr>
        <w:t>They are fairly reactive metals.  The outer orbits have two electrons – so they tend to lose two electrons, becoming ions with a charge of +2.</w:t>
      </w:r>
    </w:p>
    <w:p w:rsidR="00C26C63" w:rsidRPr="00CA3D9A" w:rsidRDefault="00C26C63" w:rsidP="00595594">
      <w:pPr>
        <w:rPr>
          <w:rFonts w:cs="Arial"/>
        </w:rPr>
      </w:pPr>
    </w:p>
    <w:p w:rsidR="00C26C63" w:rsidRPr="00CA3D9A" w:rsidRDefault="00C26C63" w:rsidP="00595594">
      <w:pPr>
        <w:rPr>
          <w:rFonts w:cs="Arial"/>
          <w:b/>
          <w:i/>
        </w:rPr>
      </w:pPr>
      <w:r w:rsidRPr="00CA3D9A">
        <w:rPr>
          <w:rFonts w:cs="Arial"/>
          <w:b/>
          <w:i/>
        </w:rPr>
        <w:t>Halogens</w:t>
      </w:r>
    </w:p>
    <w:p w:rsidR="00492769" w:rsidRPr="00CA3D9A" w:rsidRDefault="00492769" w:rsidP="00595594">
      <w:pPr>
        <w:rPr>
          <w:rFonts w:cs="Arial"/>
          <w:b/>
          <w:i/>
        </w:rPr>
      </w:pPr>
    </w:p>
    <w:p w:rsidR="00C26C63" w:rsidRPr="00CA3D9A" w:rsidRDefault="00C26C63" w:rsidP="00595594">
      <w:pPr>
        <w:rPr>
          <w:rFonts w:cs="Arial"/>
        </w:rPr>
      </w:pPr>
      <w:r w:rsidRPr="00CA3D9A">
        <w:rPr>
          <w:rFonts w:cs="Arial"/>
        </w:rPr>
        <w:t xml:space="preserve">They are the most reactive </w:t>
      </w:r>
      <w:r w:rsidR="00492769" w:rsidRPr="00CA3D9A">
        <w:rPr>
          <w:rFonts w:cs="Arial"/>
        </w:rPr>
        <w:t>non-metals</w:t>
      </w:r>
      <w:r w:rsidRPr="00CA3D9A">
        <w:rPr>
          <w:rFonts w:cs="Arial"/>
        </w:rPr>
        <w:t>.  The outer orbits have seven electrons – so they tend to gain one electron in order to have a stable arrangement of electrons, forming ions with a charge of -1.</w:t>
      </w:r>
    </w:p>
    <w:p w:rsidR="00C26C63" w:rsidRPr="00CA3D9A" w:rsidRDefault="00C26C63" w:rsidP="00595594">
      <w:pPr>
        <w:rPr>
          <w:rFonts w:cs="Arial"/>
        </w:rPr>
      </w:pPr>
    </w:p>
    <w:p w:rsidR="00C26C63" w:rsidRPr="00CA3D9A" w:rsidRDefault="00C26C63" w:rsidP="00595594">
      <w:pPr>
        <w:rPr>
          <w:rFonts w:cs="Arial"/>
          <w:b/>
          <w:i/>
        </w:rPr>
      </w:pPr>
      <w:r w:rsidRPr="00CA3D9A">
        <w:rPr>
          <w:rFonts w:cs="Arial"/>
          <w:b/>
          <w:i/>
        </w:rPr>
        <w:t>Noble Gases</w:t>
      </w:r>
    </w:p>
    <w:p w:rsidR="00492769" w:rsidRPr="00CA3D9A" w:rsidRDefault="00492769" w:rsidP="00595594">
      <w:pPr>
        <w:rPr>
          <w:rFonts w:cs="Arial"/>
          <w:b/>
          <w:i/>
        </w:rPr>
      </w:pPr>
    </w:p>
    <w:p w:rsidR="00C26C63" w:rsidRPr="00CA3D9A" w:rsidRDefault="00C26C63" w:rsidP="00595594">
      <w:pPr>
        <w:rPr>
          <w:rFonts w:cs="Arial"/>
        </w:rPr>
      </w:pPr>
      <w:r w:rsidRPr="00CA3D9A">
        <w:rPr>
          <w:rFonts w:cs="Arial"/>
        </w:rPr>
        <w:t xml:space="preserve">They are very unreactive </w:t>
      </w:r>
      <w:r w:rsidR="00492769" w:rsidRPr="00CA3D9A">
        <w:rPr>
          <w:rFonts w:cs="Arial"/>
        </w:rPr>
        <w:t>non-metals</w:t>
      </w:r>
      <w:r w:rsidRPr="00CA3D9A">
        <w:rPr>
          <w:rFonts w:cs="Arial"/>
        </w:rPr>
        <w:t>.  They do not react with other elements because they already have a stable arrangement of electrons.  They do not gain or lose electrons.</w:t>
      </w:r>
    </w:p>
    <w:p w:rsidR="00D40A69" w:rsidRPr="00D40A69" w:rsidRDefault="00D40A69" w:rsidP="00595594">
      <w:pPr>
        <w:rPr>
          <w:rFonts w:cs="Arial"/>
          <w:b/>
          <w:szCs w:val="36"/>
        </w:rPr>
      </w:pPr>
    </w:p>
    <w:p w:rsidR="00C26C63" w:rsidRPr="00D40A69" w:rsidRDefault="00CA3191" w:rsidP="00595594">
      <w:pPr>
        <w:rPr>
          <w:rFonts w:cs="Arial"/>
          <w:b/>
          <w:sz w:val="32"/>
          <w:szCs w:val="36"/>
        </w:rPr>
      </w:pPr>
      <w:r w:rsidRPr="00D40A69">
        <w:rPr>
          <w:rFonts w:cs="Arial"/>
          <w:b/>
          <w:sz w:val="32"/>
          <w:szCs w:val="36"/>
        </w:rPr>
        <w:t>Ionic Charges and the Chemical Families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Elements in the same chemical family or group have the same valence value.</w:t>
      </w:r>
    </w:p>
    <w:p w:rsidR="00C26C63" w:rsidRPr="00CA3D9A" w:rsidRDefault="00C26C63" w:rsidP="00595594">
      <w:pPr>
        <w:rPr>
          <w:rFonts w:cs="Arial"/>
        </w:rPr>
      </w:pPr>
    </w:p>
    <w:p w:rsidR="00C26C63" w:rsidRPr="00CA3D9A" w:rsidRDefault="00C26C63" w:rsidP="00595594">
      <w:pPr>
        <w:rPr>
          <w:rFonts w:cs="Arial"/>
        </w:rPr>
      </w:pPr>
      <w:r w:rsidRPr="00CA3D9A">
        <w:rPr>
          <w:rFonts w:cs="Arial"/>
        </w:rPr>
        <w:t>The valence value represents the number of electrons an atom of an element needs to gain or lose to have a complete outer shell – usually containing eight electrons (except for hydrogen and helium which need only two electrons for a complete outer shell).</w:t>
      </w:r>
    </w:p>
    <w:p w:rsidR="00C26C63" w:rsidRPr="00CA3D9A" w:rsidRDefault="00C26C63" w:rsidP="00595594">
      <w:pPr>
        <w:rPr>
          <w:rFonts w:cs="Arial"/>
        </w:rPr>
      </w:pPr>
    </w:p>
    <w:p w:rsidR="00C26C63" w:rsidRPr="00CA3D9A" w:rsidRDefault="00C26C63" w:rsidP="00595594">
      <w:pPr>
        <w:rPr>
          <w:rFonts w:cs="Arial"/>
        </w:rPr>
      </w:pPr>
      <w:r w:rsidRPr="00CA3D9A">
        <w:rPr>
          <w:rFonts w:cs="Arial"/>
        </w:rPr>
        <w:t>When an atom has a complete outer shell, we say that it has a stable octet.</w:t>
      </w:r>
    </w:p>
    <w:p w:rsidR="00C26C63" w:rsidRPr="00CA3D9A" w:rsidRDefault="00C26C63" w:rsidP="00595594">
      <w:pPr>
        <w:rPr>
          <w:rFonts w:cs="Arial"/>
        </w:rPr>
      </w:pPr>
    </w:p>
    <w:p w:rsidR="00C26C63" w:rsidRPr="00CA3D9A" w:rsidRDefault="00C26C63" w:rsidP="00595594">
      <w:pPr>
        <w:rPr>
          <w:rFonts w:cs="Arial"/>
        </w:rPr>
      </w:pPr>
      <w:r w:rsidRPr="00CA3D9A">
        <w:rPr>
          <w:rFonts w:cs="Arial"/>
        </w:rPr>
        <w:t>The valence value can help us determine how many atoms of each element need to be combined together to form a compound.</w:t>
      </w:r>
    </w:p>
    <w:p w:rsidR="00C26C63" w:rsidRPr="00CA3D9A" w:rsidRDefault="00C26C63" w:rsidP="00595594">
      <w:pPr>
        <w:rPr>
          <w:rFonts w:cs="Arial"/>
        </w:rPr>
      </w:pPr>
    </w:p>
    <w:p w:rsidR="00C26C63" w:rsidRPr="00CA3D9A" w:rsidRDefault="00C26C63" w:rsidP="00595594">
      <w:pPr>
        <w:rPr>
          <w:rFonts w:cs="Arial"/>
        </w:rPr>
      </w:pPr>
      <w:r w:rsidRPr="00CA3D9A">
        <w:rPr>
          <w:rFonts w:cs="Arial"/>
        </w:rPr>
        <w:t>The valence values for the various families of elements are summarized below:</w:t>
      </w:r>
    </w:p>
    <w:p w:rsidR="00C26C63" w:rsidRPr="00CA3D9A" w:rsidRDefault="00C26C63" w:rsidP="00595594">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1764"/>
      </w:tblGrid>
      <w:tr w:rsidR="00C26C63" w:rsidRPr="009258BE" w:rsidTr="00595594">
        <w:trPr>
          <w:jc w:val="center"/>
        </w:trPr>
        <w:tc>
          <w:tcPr>
            <w:tcW w:w="0" w:type="auto"/>
            <w:shd w:val="clear" w:color="auto" w:fill="F3F3F3"/>
            <w:vAlign w:val="center"/>
          </w:tcPr>
          <w:p w:rsidR="00C26C63" w:rsidRPr="009258BE" w:rsidRDefault="00C26C63" w:rsidP="00595594">
            <w:pPr>
              <w:rPr>
                <w:rFonts w:cs="Arial"/>
              </w:rPr>
            </w:pPr>
            <w:r w:rsidRPr="009258BE">
              <w:rPr>
                <w:rFonts w:cs="Arial"/>
              </w:rPr>
              <w:t>Group Number</w:t>
            </w:r>
          </w:p>
        </w:tc>
        <w:tc>
          <w:tcPr>
            <w:tcW w:w="0" w:type="auto"/>
            <w:shd w:val="clear" w:color="auto" w:fill="F3F3F3"/>
            <w:vAlign w:val="center"/>
          </w:tcPr>
          <w:p w:rsidR="00C26C63" w:rsidRPr="009258BE" w:rsidRDefault="00C26C63" w:rsidP="00595594">
            <w:pPr>
              <w:rPr>
                <w:rFonts w:cs="Arial"/>
              </w:rPr>
            </w:pPr>
            <w:smartTag w:uri="urn:schemas-microsoft-com:office:smarttags" w:element="City">
              <w:smartTag w:uri="urn:schemas-microsoft-com:office:smarttags" w:element="place">
                <w:r w:rsidRPr="009258BE">
                  <w:rPr>
                    <w:rFonts w:cs="Arial"/>
                  </w:rPr>
                  <w:t>Valence</w:t>
                </w:r>
              </w:smartTag>
            </w:smartTag>
            <w:r w:rsidRPr="009258BE">
              <w:rPr>
                <w:rFonts w:cs="Arial"/>
              </w:rPr>
              <w:t xml:space="preserve"> Value</w:t>
            </w:r>
          </w:p>
        </w:tc>
      </w:tr>
      <w:tr w:rsidR="00C26C63" w:rsidRPr="009258BE" w:rsidTr="00595594">
        <w:trPr>
          <w:jc w:val="center"/>
        </w:trPr>
        <w:tc>
          <w:tcPr>
            <w:tcW w:w="0" w:type="auto"/>
            <w:shd w:val="clear" w:color="auto" w:fill="auto"/>
          </w:tcPr>
          <w:p w:rsidR="00C26C63" w:rsidRPr="009258BE" w:rsidRDefault="00C26C63" w:rsidP="00595594">
            <w:pPr>
              <w:rPr>
                <w:rFonts w:cs="Arial"/>
              </w:rPr>
            </w:pPr>
            <w:r w:rsidRPr="009258BE">
              <w:rPr>
                <w:rFonts w:cs="Arial"/>
              </w:rPr>
              <w:t>1</w:t>
            </w:r>
          </w:p>
        </w:tc>
        <w:tc>
          <w:tcPr>
            <w:tcW w:w="0" w:type="auto"/>
            <w:shd w:val="clear" w:color="auto" w:fill="auto"/>
          </w:tcPr>
          <w:p w:rsidR="00C26C63" w:rsidRPr="009258BE" w:rsidRDefault="00C26C63" w:rsidP="00595594">
            <w:pPr>
              <w:rPr>
                <w:rFonts w:cs="Arial"/>
              </w:rPr>
            </w:pPr>
            <w:r w:rsidRPr="009258BE">
              <w:rPr>
                <w:rFonts w:cs="Arial"/>
              </w:rPr>
              <w:t>(+) 1</w:t>
            </w:r>
          </w:p>
        </w:tc>
      </w:tr>
      <w:tr w:rsidR="00C26C63" w:rsidRPr="009258BE" w:rsidTr="00595594">
        <w:trPr>
          <w:jc w:val="center"/>
        </w:trPr>
        <w:tc>
          <w:tcPr>
            <w:tcW w:w="0" w:type="auto"/>
            <w:shd w:val="clear" w:color="auto" w:fill="auto"/>
          </w:tcPr>
          <w:p w:rsidR="00C26C63" w:rsidRPr="009258BE" w:rsidRDefault="00C26C63" w:rsidP="00595594">
            <w:pPr>
              <w:rPr>
                <w:rFonts w:cs="Arial"/>
              </w:rPr>
            </w:pPr>
            <w:r w:rsidRPr="009258BE">
              <w:rPr>
                <w:rFonts w:cs="Arial"/>
              </w:rPr>
              <w:t>2</w:t>
            </w:r>
          </w:p>
        </w:tc>
        <w:tc>
          <w:tcPr>
            <w:tcW w:w="0" w:type="auto"/>
            <w:shd w:val="clear" w:color="auto" w:fill="auto"/>
          </w:tcPr>
          <w:p w:rsidR="00C26C63" w:rsidRPr="009258BE" w:rsidRDefault="00C26C63" w:rsidP="00595594">
            <w:pPr>
              <w:rPr>
                <w:rFonts w:cs="Arial"/>
              </w:rPr>
            </w:pPr>
            <w:r w:rsidRPr="009258BE">
              <w:rPr>
                <w:rFonts w:cs="Arial"/>
              </w:rPr>
              <w:t>(+) 2</w:t>
            </w:r>
          </w:p>
        </w:tc>
      </w:tr>
      <w:tr w:rsidR="00C26C63" w:rsidRPr="009258BE" w:rsidTr="00595594">
        <w:trPr>
          <w:jc w:val="center"/>
        </w:trPr>
        <w:tc>
          <w:tcPr>
            <w:tcW w:w="0" w:type="auto"/>
            <w:shd w:val="clear" w:color="auto" w:fill="auto"/>
          </w:tcPr>
          <w:p w:rsidR="00C26C63" w:rsidRPr="009258BE" w:rsidRDefault="00C26C63" w:rsidP="00595594">
            <w:pPr>
              <w:rPr>
                <w:rFonts w:cs="Arial"/>
              </w:rPr>
            </w:pPr>
            <w:r w:rsidRPr="009258BE">
              <w:rPr>
                <w:rFonts w:cs="Arial"/>
              </w:rPr>
              <w:t>3</w:t>
            </w:r>
          </w:p>
        </w:tc>
        <w:tc>
          <w:tcPr>
            <w:tcW w:w="0" w:type="auto"/>
            <w:shd w:val="clear" w:color="auto" w:fill="auto"/>
          </w:tcPr>
          <w:p w:rsidR="00C26C63" w:rsidRPr="009258BE" w:rsidRDefault="00C26C63" w:rsidP="00595594">
            <w:pPr>
              <w:rPr>
                <w:rFonts w:cs="Arial"/>
              </w:rPr>
            </w:pPr>
            <w:r w:rsidRPr="009258BE">
              <w:rPr>
                <w:rFonts w:cs="Arial"/>
              </w:rPr>
              <w:t>(+) 3</w:t>
            </w:r>
          </w:p>
        </w:tc>
      </w:tr>
      <w:tr w:rsidR="00C26C63" w:rsidRPr="009258BE" w:rsidTr="00595594">
        <w:trPr>
          <w:jc w:val="center"/>
        </w:trPr>
        <w:tc>
          <w:tcPr>
            <w:tcW w:w="0" w:type="auto"/>
            <w:shd w:val="clear" w:color="auto" w:fill="auto"/>
          </w:tcPr>
          <w:p w:rsidR="00C26C63" w:rsidRPr="009258BE" w:rsidRDefault="00C26C63" w:rsidP="00595594">
            <w:pPr>
              <w:rPr>
                <w:rFonts w:cs="Arial"/>
              </w:rPr>
            </w:pPr>
            <w:r w:rsidRPr="009258BE">
              <w:rPr>
                <w:rFonts w:cs="Arial"/>
              </w:rPr>
              <w:t>4</w:t>
            </w:r>
          </w:p>
        </w:tc>
        <w:tc>
          <w:tcPr>
            <w:tcW w:w="0" w:type="auto"/>
            <w:shd w:val="clear" w:color="auto" w:fill="auto"/>
          </w:tcPr>
          <w:p w:rsidR="00C26C63" w:rsidRPr="009258BE" w:rsidRDefault="00C26C63" w:rsidP="00595594">
            <w:pPr>
              <w:rPr>
                <w:rFonts w:cs="Arial"/>
              </w:rPr>
            </w:pPr>
            <w:r w:rsidRPr="009258BE">
              <w:rPr>
                <w:rFonts w:cs="Arial"/>
              </w:rPr>
              <w:t>(+/–) 4</w:t>
            </w:r>
          </w:p>
        </w:tc>
      </w:tr>
      <w:tr w:rsidR="00C26C63" w:rsidRPr="009258BE" w:rsidTr="00595594">
        <w:trPr>
          <w:jc w:val="center"/>
        </w:trPr>
        <w:tc>
          <w:tcPr>
            <w:tcW w:w="0" w:type="auto"/>
            <w:shd w:val="clear" w:color="auto" w:fill="auto"/>
          </w:tcPr>
          <w:p w:rsidR="00C26C63" w:rsidRPr="009258BE" w:rsidRDefault="00C26C63" w:rsidP="00595594">
            <w:pPr>
              <w:rPr>
                <w:rFonts w:cs="Arial"/>
              </w:rPr>
            </w:pPr>
            <w:r w:rsidRPr="009258BE">
              <w:rPr>
                <w:rFonts w:cs="Arial"/>
              </w:rPr>
              <w:t>5</w:t>
            </w:r>
          </w:p>
        </w:tc>
        <w:tc>
          <w:tcPr>
            <w:tcW w:w="0" w:type="auto"/>
            <w:shd w:val="clear" w:color="auto" w:fill="auto"/>
          </w:tcPr>
          <w:p w:rsidR="00C26C63" w:rsidRPr="009258BE" w:rsidRDefault="00C26C63" w:rsidP="00595594">
            <w:pPr>
              <w:rPr>
                <w:rFonts w:cs="Arial"/>
              </w:rPr>
            </w:pPr>
            <w:r w:rsidRPr="009258BE">
              <w:rPr>
                <w:rFonts w:cs="Arial"/>
              </w:rPr>
              <w:t>(–) 3</w:t>
            </w:r>
          </w:p>
        </w:tc>
      </w:tr>
      <w:tr w:rsidR="00C26C63" w:rsidRPr="009258BE" w:rsidTr="00595594">
        <w:trPr>
          <w:jc w:val="center"/>
        </w:trPr>
        <w:tc>
          <w:tcPr>
            <w:tcW w:w="0" w:type="auto"/>
            <w:shd w:val="clear" w:color="auto" w:fill="auto"/>
          </w:tcPr>
          <w:p w:rsidR="00C26C63" w:rsidRPr="009258BE" w:rsidRDefault="00C26C63" w:rsidP="00595594">
            <w:pPr>
              <w:rPr>
                <w:rFonts w:cs="Arial"/>
              </w:rPr>
            </w:pPr>
            <w:r w:rsidRPr="009258BE">
              <w:rPr>
                <w:rFonts w:cs="Arial"/>
              </w:rPr>
              <w:t>6</w:t>
            </w:r>
          </w:p>
        </w:tc>
        <w:tc>
          <w:tcPr>
            <w:tcW w:w="0" w:type="auto"/>
            <w:shd w:val="clear" w:color="auto" w:fill="auto"/>
          </w:tcPr>
          <w:p w:rsidR="00C26C63" w:rsidRPr="009258BE" w:rsidRDefault="00C26C63" w:rsidP="00595594">
            <w:pPr>
              <w:rPr>
                <w:rFonts w:cs="Arial"/>
              </w:rPr>
            </w:pPr>
            <w:r w:rsidRPr="009258BE">
              <w:rPr>
                <w:rFonts w:cs="Arial"/>
              </w:rPr>
              <w:t>(–) 2</w:t>
            </w:r>
          </w:p>
        </w:tc>
      </w:tr>
      <w:tr w:rsidR="00C26C63" w:rsidRPr="009258BE" w:rsidTr="00595594">
        <w:trPr>
          <w:jc w:val="center"/>
        </w:trPr>
        <w:tc>
          <w:tcPr>
            <w:tcW w:w="0" w:type="auto"/>
            <w:shd w:val="clear" w:color="auto" w:fill="auto"/>
          </w:tcPr>
          <w:p w:rsidR="00C26C63" w:rsidRPr="009258BE" w:rsidRDefault="00C26C63" w:rsidP="00595594">
            <w:pPr>
              <w:rPr>
                <w:rFonts w:cs="Arial"/>
              </w:rPr>
            </w:pPr>
            <w:r w:rsidRPr="009258BE">
              <w:rPr>
                <w:rFonts w:cs="Arial"/>
              </w:rPr>
              <w:t>7</w:t>
            </w:r>
          </w:p>
        </w:tc>
        <w:tc>
          <w:tcPr>
            <w:tcW w:w="0" w:type="auto"/>
            <w:shd w:val="clear" w:color="auto" w:fill="auto"/>
          </w:tcPr>
          <w:p w:rsidR="00C26C63" w:rsidRPr="009258BE" w:rsidRDefault="00C26C63" w:rsidP="00595594">
            <w:pPr>
              <w:rPr>
                <w:rFonts w:cs="Arial"/>
              </w:rPr>
            </w:pPr>
            <w:r w:rsidRPr="009258BE">
              <w:rPr>
                <w:rFonts w:cs="Arial"/>
              </w:rPr>
              <w:t>(–) 1</w:t>
            </w:r>
          </w:p>
        </w:tc>
      </w:tr>
      <w:tr w:rsidR="00C26C63" w:rsidRPr="009258BE" w:rsidTr="00595594">
        <w:trPr>
          <w:jc w:val="center"/>
        </w:trPr>
        <w:tc>
          <w:tcPr>
            <w:tcW w:w="0" w:type="auto"/>
            <w:shd w:val="clear" w:color="auto" w:fill="auto"/>
          </w:tcPr>
          <w:p w:rsidR="00C26C63" w:rsidRPr="009258BE" w:rsidRDefault="00C26C63" w:rsidP="00595594">
            <w:pPr>
              <w:rPr>
                <w:rFonts w:cs="Arial"/>
              </w:rPr>
            </w:pPr>
            <w:r w:rsidRPr="009258BE">
              <w:rPr>
                <w:rFonts w:cs="Arial"/>
              </w:rPr>
              <w:t>8</w:t>
            </w:r>
          </w:p>
        </w:tc>
        <w:tc>
          <w:tcPr>
            <w:tcW w:w="0" w:type="auto"/>
            <w:shd w:val="clear" w:color="auto" w:fill="auto"/>
          </w:tcPr>
          <w:p w:rsidR="00C26C63" w:rsidRPr="009258BE" w:rsidRDefault="00C26C63" w:rsidP="00595594">
            <w:pPr>
              <w:rPr>
                <w:rFonts w:cs="Arial"/>
              </w:rPr>
            </w:pPr>
            <w:r w:rsidRPr="009258BE">
              <w:rPr>
                <w:rFonts w:cs="Arial"/>
              </w:rPr>
              <w:t>None</w:t>
            </w:r>
          </w:p>
        </w:tc>
      </w:tr>
    </w:tbl>
    <w:p w:rsidR="00C26C63" w:rsidRPr="00CA3D9A" w:rsidRDefault="00C26C63" w:rsidP="00595594">
      <w:pPr>
        <w:rPr>
          <w:rFonts w:cs="Arial"/>
        </w:rPr>
      </w:pPr>
    </w:p>
    <w:p w:rsidR="00C26C63" w:rsidRPr="00CA3D9A" w:rsidRDefault="00965D5E" w:rsidP="00595594">
      <w:pPr>
        <w:autoSpaceDE w:val="0"/>
        <w:rPr>
          <w:rFonts w:cs="Arial"/>
        </w:rPr>
      </w:pPr>
      <w:r w:rsidRPr="00CA3D9A">
        <w:rPr>
          <w:rFonts w:ascii="ZWAdobeF" w:hAnsi="ZWAdobeF" w:cs="ZWAdobeF"/>
          <w:sz w:val="2"/>
        </w:rPr>
        <w:t>U</w:t>
      </w:r>
      <w:r w:rsidR="00C26C63" w:rsidRPr="00CA3D9A">
        <w:rPr>
          <w:rFonts w:cs="Arial"/>
          <w:u w:val="single"/>
        </w:rPr>
        <w:t>NOTE</w:t>
      </w:r>
      <w:r w:rsidRPr="00CA3D9A">
        <w:rPr>
          <w:rFonts w:ascii="ZWAdobeF" w:hAnsi="ZWAdobeF" w:cs="ZWAdobeF"/>
          <w:sz w:val="2"/>
        </w:rPr>
        <w:t>U</w:t>
      </w:r>
      <w:r w:rsidR="00C26C63" w:rsidRPr="00CA3D9A">
        <w:rPr>
          <w:rFonts w:cs="Arial"/>
        </w:rPr>
        <w:t>:</w:t>
      </w:r>
      <w:r w:rsidR="00CA3191" w:rsidRPr="00CA3D9A">
        <w:rPr>
          <w:rFonts w:cs="Arial"/>
        </w:rPr>
        <w:t xml:space="preserve">  </w:t>
      </w:r>
      <w:r w:rsidR="00C26C63" w:rsidRPr="00CA3D9A">
        <w:rPr>
          <w:rFonts w:cs="Arial"/>
        </w:rPr>
        <w:t>The charge represents whether electrons need to be gained or lost.</w:t>
      </w:r>
    </w:p>
    <w:p w:rsidR="00CA3191" w:rsidRPr="00CA3D9A" w:rsidRDefault="00CA3191" w:rsidP="00595594">
      <w:pPr>
        <w:rPr>
          <w:rFonts w:cs="Arial"/>
        </w:rPr>
      </w:pPr>
    </w:p>
    <w:p w:rsidR="0076611E" w:rsidRDefault="00C26C63" w:rsidP="00E63F8A">
      <w:pPr>
        <w:numPr>
          <w:ilvl w:val="0"/>
          <w:numId w:val="39"/>
        </w:numPr>
        <w:rPr>
          <w:rFonts w:cs="Arial"/>
        </w:rPr>
      </w:pPr>
      <w:r w:rsidRPr="00CA3D9A">
        <w:rPr>
          <w:rFonts w:cs="Arial"/>
        </w:rPr>
        <w:t>A plus (+) means that electrons must be lost giving the atom a net positive charge (because there are more protons than electrons present).</w:t>
      </w:r>
    </w:p>
    <w:p w:rsidR="00C26C63" w:rsidRPr="0076611E" w:rsidRDefault="00C26C63" w:rsidP="00E63F8A">
      <w:pPr>
        <w:numPr>
          <w:ilvl w:val="0"/>
          <w:numId w:val="39"/>
        </w:numPr>
        <w:rPr>
          <w:rFonts w:cs="Arial"/>
        </w:rPr>
      </w:pPr>
      <w:r w:rsidRPr="0076611E">
        <w:rPr>
          <w:rFonts w:cs="Arial"/>
        </w:rPr>
        <w:t>A minus (–) means that electrons must be gained giving the atom a net negative charge (because there are more electrons than protons present).</w:t>
      </w:r>
    </w:p>
    <w:p w:rsidR="00C26C63" w:rsidRPr="00CA3D9A" w:rsidRDefault="00C26C63" w:rsidP="00595594">
      <w:pPr>
        <w:rPr>
          <w:rFonts w:cs="Arial"/>
        </w:rPr>
      </w:pPr>
    </w:p>
    <w:p w:rsidR="00890D4D" w:rsidRPr="00CA3D9A" w:rsidRDefault="00890D4D" w:rsidP="00595594">
      <w:pPr>
        <w:rPr>
          <w:rFonts w:cs="Arial"/>
          <w:b/>
          <w:sz w:val="28"/>
          <w:szCs w:val="28"/>
        </w:rPr>
      </w:pPr>
      <w:r w:rsidRPr="00CA3D9A">
        <w:rPr>
          <w:rFonts w:cs="Arial"/>
          <w:b/>
          <w:sz w:val="28"/>
          <w:szCs w:val="28"/>
        </w:rPr>
        <w:t>Chemical Families</w:t>
      </w:r>
    </w:p>
    <w:p w:rsidR="00C26C63" w:rsidRPr="00CA3D9A" w:rsidRDefault="00C26C63" w:rsidP="00595594">
      <w:pPr>
        <w:rPr>
          <w:rFonts w:cs="Arial"/>
        </w:rPr>
      </w:pPr>
    </w:p>
    <w:p w:rsidR="00890D4D" w:rsidRPr="00CA3D9A" w:rsidRDefault="00890D4D" w:rsidP="00595594">
      <w:pPr>
        <w:rPr>
          <w:rFonts w:cs="Arial"/>
        </w:rPr>
      </w:pPr>
      <w:r w:rsidRPr="00CA3D9A">
        <w:rPr>
          <w:rFonts w:cs="Arial"/>
        </w:rPr>
        <w:t>Elements of the periodic table have been arranged in chemical families.  Chemical families are groups of elements in the same vertical column of the periodic table.  They tend to have similar physical and chemical properties.</w:t>
      </w:r>
    </w:p>
    <w:p w:rsidR="00492769" w:rsidRPr="00CA3D9A" w:rsidRDefault="00492769" w:rsidP="00595594">
      <w:pPr>
        <w:rPr>
          <w:rFonts w:cs="Arial"/>
        </w:rPr>
      </w:pPr>
    </w:p>
    <w:p w:rsidR="00890D4D" w:rsidRPr="00CA3D9A" w:rsidRDefault="00890D4D" w:rsidP="00595594">
      <w:pPr>
        <w:rPr>
          <w:rFonts w:cs="Arial"/>
        </w:rPr>
      </w:pPr>
      <w:r w:rsidRPr="00CA3D9A">
        <w:rPr>
          <w:rFonts w:cs="Arial"/>
        </w:rPr>
        <w:t xml:space="preserve">On the far left column of the periodic table you will find the alkali metals.  These include lithium, sodium, </w:t>
      </w:r>
      <w:r w:rsidR="00CA3191" w:rsidRPr="00CA3D9A">
        <w:rPr>
          <w:rFonts w:cs="Arial"/>
        </w:rPr>
        <w:t>and potassium</w:t>
      </w:r>
      <w:r w:rsidRPr="00CA3D9A">
        <w:rPr>
          <w:rFonts w:cs="Arial"/>
        </w:rPr>
        <w:t xml:space="preserve"> and are all shiny, silvery metals.  Group two elements are known as the alkaline earth metals, and include calcium, magnesium and barium.</w:t>
      </w:r>
    </w:p>
    <w:p w:rsidR="00CA3191" w:rsidRPr="00CA3D9A" w:rsidRDefault="00CA3191" w:rsidP="00595594">
      <w:pPr>
        <w:rPr>
          <w:rFonts w:cs="Arial"/>
        </w:rPr>
      </w:pPr>
    </w:p>
    <w:p w:rsidR="00890D4D" w:rsidRPr="00CA3D9A" w:rsidRDefault="00890D4D" w:rsidP="00595594">
      <w:pPr>
        <w:rPr>
          <w:rFonts w:cs="Arial"/>
        </w:rPr>
      </w:pPr>
      <w:r w:rsidRPr="00CA3D9A">
        <w:rPr>
          <w:rFonts w:cs="Arial"/>
        </w:rPr>
        <w:t xml:space="preserve">On the far left are the noble gases, such as helium, and neon.  Generally, noble gases do not form compounds.  The elements of the second to right column are called halogens.  These </w:t>
      </w:r>
      <w:r w:rsidR="00492769" w:rsidRPr="00CA3D9A">
        <w:rPr>
          <w:rFonts w:cs="Arial"/>
        </w:rPr>
        <w:t>non-metallic</w:t>
      </w:r>
      <w:r w:rsidRPr="00CA3D9A">
        <w:rPr>
          <w:rFonts w:cs="Arial"/>
        </w:rPr>
        <w:t xml:space="preserve"> elements, include fluorine, chlorine and bromine.  Halogens are all poisonous elements that react readily with sodium and other alkali metals.</w:t>
      </w:r>
    </w:p>
    <w:p w:rsidR="00C26C63" w:rsidRPr="00CA3D9A" w:rsidRDefault="00C26C63" w:rsidP="00595594">
      <w:pPr>
        <w:rPr>
          <w:rFonts w:cs="Arial"/>
        </w:rPr>
      </w:pPr>
    </w:p>
    <w:p w:rsidR="00C26C63" w:rsidRPr="00D40A69" w:rsidRDefault="00CA3191" w:rsidP="00595594">
      <w:pPr>
        <w:rPr>
          <w:rFonts w:cs="Arial"/>
          <w:b/>
          <w:sz w:val="32"/>
          <w:szCs w:val="36"/>
        </w:rPr>
      </w:pPr>
      <w:r w:rsidRPr="00D40A69">
        <w:rPr>
          <w:rFonts w:cs="Arial"/>
          <w:b/>
          <w:sz w:val="32"/>
          <w:szCs w:val="36"/>
        </w:rPr>
        <w:t>Inside the Atom</w:t>
      </w:r>
    </w:p>
    <w:p w:rsidR="00C26C63" w:rsidRPr="00CA3D9A" w:rsidRDefault="00C26C63" w:rsidP="00595594">
      <w:pPr>
        <w:rPr>
          <w:rFonts w:cs="Arial"/>
        </w:rPr>
      </w:pPr>
    </w:p>
    <w:p w:rsidR="00C26C63" w:rsidRPr="00CA3D9A" w:rsidRDefault="00CA3191" w:rsidP="00595594">
      <w:pPr>
        <w:rPr>
          <w:rFonts w:cs="Arial"/>
          <w:b/>
          <w:sz w:val="28"/>
          <w:szCs w:val="28"/>
        </w:rPr>
      </w:pPr>
      <w:r w:rsidRPr="00CA3D9A">
        <w:rPr>
          <w:rFonts w:cs="Arial"/>
          <w:b/>
          <w:sz w:val="28"/>
          <w:szCs w:val="28"/>
        </w:rPr>
        <w:t>Types of Subatomic Particles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The “pieces” of an atom – the particles of which an atom is composed – are called.  They include:</w:t>
      </w:r>
    </w:p>
    <w:p w:rsidR="00C26C63" w:rsidRPr="00CA3D9A" w:rsidRDefault="00C26C63" w:rsidP="00595594">
      <w:pPr>
        <w:rPr>
          <w:rFonts w:cs="Arial"/>
        </w:rPr>
      </w:pPr>
    </w:p>
    <w:p w:rsidR="00CA3191" w:rsidRPr="00CA3D9A" w:rsidRDefault="00CA3191" w:rsidP="00E63F8A">
      <w:pPr>
        <w:numPr>
          <w:ilvl w:val="0"/>
          <w:numId w:val="40"/>
        </w:numPr>
        <w:rPr>
          <w:rFonts w:cs="Arial"/>
        </w:rPr>
      </w:pPr>
      <w:r w:rsidRPr="00CA3D9A">
        <w:rPr>
          <w:rFonts w:cs="Arial"/>
          <w:i/>
        </w:rPr>
        <w:t>Protons</w:t>
      </w:r>
      <w:r w:rsidRPr="00CA3D9A">
        <w:rPr>
          <w:rFonts w:cs="Arial"/>
        </w:rPr>
        <w:t xml:space="preserve"> which </w:t>
      </w:r>
      <w:r w:rsidR="00C26C63" w:rsidRPr="00CA3D9A">
        <w:rPr>
          <w:rFonts w:cs="Arial"/>
        </w:rPr>
        <w:t>are positively charged particles with a relative mass of 1, located in the nucleus.</w:t>
      </w:r>
    </w:p>
    <w:p w:rsidR="00CA3191" w:rsidRPr="00CA3D9A" w:rsidRDefault="00CA3191" w:rsidP="00E63F8A">
      <w:pPr>
        <w:numPr>
          <w:ilvl w:val="0"/>
          <w:numId w:val="40"/>
        </w:numPr>
        <w:rPr>
          <w:rFonts w:cs="Arial"/>
        </w:rPr>
      </w:pPr>
      <w:r w:rsidRPr="00CA3D9A">
        <w:rPr>
          <w:rFonts w:cs="Arial"/>
          <w:i/>
        </w:rPr>
        <w:t>Neutrons</w:t>
      </w:r>
      <w:r w:rsidRPr="00CA3D9A">
        <w:rPr>
          <w:rFonts w:cs="Arial"/>
        </w:rPr>
        <w:t xml:space="preserve"> which </w:t>
      </w:r>
      <w:r w:rsidR="00C26C63" w:rsidRPr="00CA3D9A">
        <w:rPr>
          <w:rFonts w:cs="Arial"/>
        </w:rPr>
        <w:t>are neutral particles with a relative mass of 1, also located in the nucleus.</w:t>
      </w:r>
    </w:p>
    <w:p w:rsidR="00C26C63" w:rsidRPr="00CA3D9A" w:rsidRDefault="00CA3191" w:rsidP="00E63F8A">
      <w:pPr>
        <w:numPr>
          <w:ilvl w:val="0"/>
          <w:numId w:val="40"/>
        </w:numPr>
        <w:rPr>
          <w:rFonts w:cs="Arial"/>
        </w:rPr>
      </w:pPr>
      <w:r w:rsidRPr="00CA3D9A">
        <w:rPr>
          <w:rFonts w:cs="Arial"/>
          <w:i/>
        </w:rPr>
        <w:t>Electrons</w:t>
      </w:r>
      <w:r w:rsidRPr="00CA3D9A">
        <w:rPr>
          <w:rFonts w:cs="Arial"/>
        </w:rPr>
        <w:t xml:space="preserve"> which </w:t>
      </w:r>
      <w:r w:rsidR="00C26C63" w:rsidRPr="00CA3D9A">
        <w:rPr>
          <w:rFonts w:cs="Arial"/>
        </w:rPr>
        <w:t>are negatively charged particles with a relative mass of approximately 1/2000 of the mass of a proton or neutron, travelling in regions of space around the nucleus.</w:t>
      </w:r>
    </w:p>
    <w:p w:rsidR="00C26C63" w:rsidRPr="00CA3D9A" w:rsidRDefault="00C26C63" w:rsidP="00595594">
      <w:pPr>
        <w:rPr>
          <w:rFonts w:cs="Arial"/>
        </w:rPr>
      </w:pPr>
    </w:p>
    <w:p w:rsidR="00C26C63" w:rsidRPr="00CA3D9A" w:rsidRDefault="00D40A69" w:rsidP="00595594">
      <w:pPr>
        <w:rPr>
          <w:rFonts w:cs="Arial"/>
          <w:b/>
          <w:sz w:val="28"/>
          <w:szCs w:val="28"/>
        </w:rPr>
      </w:pPr>
      <w:r>
        <w:rPr>
          <w:rFonts w:cs="Arial"/>
          <w:b/>
          <w:sz w:val="28"/>
          <w:szCs w:val="28"/>
        </w:rPr>
        <w:br w:type="page"/>
      </w:r>
      <w:r w:rsidR="00CA3191" w:rsidRPr="00CA3D9A">
        <w:rPr>
          <w:rFonts w:cs="Arial"/>
          <w:b/>
          <w:sz w:val="28"/>
          <w:szCs w:val="28"/>
        </w:rPr>
        <w:lastRenderedPageBreak/>
        <w:t>The Subatomic Particles of the Atom</w:t>
      </w:r>
    </w:p>
    <w:p w:rsidR="00C26C63" w:rsidRPr="00CA3D9A" w:rsidRDefault="00C26C63" w:rsidP="00595594">
      <w:pPr>
        <w:rPr>
          <w:rFonts w:cs="Arial"/>
        </w:rPr>
      </w:pPr>
    </w:p>
    <w:tbl>
      <w:tblPr>
        <w:tblW w:w="8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6"/>
        <w:gridCol w:w="1842"/>
        <w:gridCol w:w="1800"/>
        <w:gridCol w:w="1800"/>
      </w:tblGrid>
      <w:tr w:rsidR="00C26C63" w:rsidRPr="00D40A69" w:rsidTr="00595594">
        <w:tblPrEx>
          <w:tblCellMar>
            <w:top w:w="0" w:type="dxa"/>
            <w:bottom w:w="0" w:type="dxa"/>
          </w:tblCellMar>
        </w:tblPrEx>
        <w:trPr>
          <w:jc w:val="center"/>
        </w:trPr>
        <w:tc>
          <w:tcPr>
            <w:tcW w:w="3126" w:type="dxa"/>
            <w:tcBorders>
              <w:bottom w:val="single" w:sz="4" w:space="0" w:color="auto"/>
            </w:tcBorders>
            <w:shd w:val="clear" w:color="auto" w:fill="E6E6E6"/>
          </w:tcPr>
          <w:p w:rsidR="00C26C63" w:rsidRPr="00D40A69" w:rsidRDefault="00C26C63" w:rsidP="00595594">
            <w:pPr>
              <w:rPr>
                <w:rFonts w:cs="Arial"/>
                <w:b/>
              </w:rPr>
            </w:pPr>
            <w:r w:rsidRPr="00D40A69">
              <w:rPr>
                <w:rFonts w:cs="Arial"/>
                <w:b/>
              </w:rPr>
              <w:t>Subatomic Particle</w:t>
            </w:r>
          </w:p>
        </w:tc>
        <w:tc>
          <w:tcPr>
            <w:tcW w:w="1842" w:type="dxa"/>
            <w:shd w:val="clear" w:color="auto" w:fill="E6E6E6"/>
          </w:tcPr>
          <w:p w:rsidR="00C26C63" w:rsidRPr="00D40A69" w:rsidRDefault="00C26C63" w:rsidP="00595594">
            <w:pPr>
              <w:rPr>
                <w:rFonts w:cs="Arial"/>
                <w:b/>
              </w:rPr>
            </w:pPr>
            <w:r w:rsidRPr="00D40A69">
              <w:rPr>
                <w:rFonts w:cs="Arial"/>
                <w:b/>
              </w:rPr>
              <w:t>Location</w:t>
            </w:r>
          </w:p>
        </w:tc>
        <w:tc>
          <w:tcPr>
            <w:tcW w:w="1800" w:type="dxa"/>
            <w:shd w:val="clear" w:color="auto" w:fill="E6E6E6"/>
          </w:tcPr>
          <w:p w:rsidR="00C26C63" w:rsidRPr="00D40A69" w:rsidRDefault="00C26C63" w:rsidP="00595594">
            <w:pPr>
              <w:rPr>
                <w:rFonts w:cs="Arial"/>
                <w:b/>
              </w:rPr>
            </w:pPr>
            <w:r w:rsidRPr="00D40A69">
              <w:rPr>
                <w:rFonts w:cs="Arial"/>
                <w:b/>
              </w:rPr>
              <w:t>Charge</w:t>
            </w:r>
          </w:p>
        </w:tc>
        <w:tc>
          <w:tcPr>
            <w:tcW w:w="1800" w:type="dxa"/>
            <w:shd w:val="clear" w:color="auto" w:fill="E6E6E6"/>
          </w:tcPr>
          <w:p w:rsidR="00C26C63" w:rsidRPr="00D40A69" w:rsidRDefault="00C26C63" w:rsidP="00595594">
            <w:pPr>
              <w:rPr>
                <w:rFonts w:cs="Arial"/>
                <w:b/>
              </w:rPr>
            </w:pPr>
            <w:r w:rsidRPr="00D40A69">
              <w:rPr>
                <w:rFonts w:cs="Arial"/>
                <w:b/>
              </w:rPr>
              <w:t>Mass</w:t>
            </w:r>
          </w:p>
        </w:tc>
      </w:tr>
      <w:tr w:rsidR="00C26C63" w:rsidRPr="00CA3D9A" w:rsidTr="00595594">
        <w:tblPrEx>
          <w:tblCellMar>
            <w:top w:w="0" w:type="dxa"/>
            <w:bottom w:w="0" w:type="dxa"/>
          </w:tblCellMar>
        </w:tblPrEx>
        <w:trPr>
          <w:trHeight w:val="432"/>
          <w:jc w:val="center"/>
        </w:trPr>
        <w:tc>
          <w:tcPr>
            <w:tcW w:w="3126" w:type="dxa"/>
            <w:shd w:val="clear" w:color="auto" w:fill="E6E6E6"/>
            <w:vAlign w:val="center"/>
          </w:tcPr>
          <w:p w:rsidR="00C26C63" w:rsidRPr="00CA3D9A" w:rsidRDefault="00C26C63" w:rsidP="00595594">
            <w:pPr>
              <w:rPr>
                <w:rFonts w:cs="Arial"/>
              </w:rPr>
            </w:pPr>
            <w:r w:rsidRPr="00CA3D9A">
              <w:rPr>
                <w:rFonts w:cs="Arial"/>
              </w:rPr>
              <w:t>Proton</w:t>
            </w:r>
          </w:p>
        </w:tc>
        <w:tc>
          <w:tcPr>
            <w:tcW w:w="1842" w:type="dxa"/>
            <w:vAlign w:val="center"/>
          </w:tcPr>
          <w:p w:rsidR="00C26C63" w:rsidRPr="00CA3D9A" w:rsidRDefault="00CA3191" w:rsidP="00595594">
            <w:pPr>
              <w:rPr>
                <w:rFonts w:cs="Arial"/>
              </w:rPr>
            </w:pPr>
            <w:r w:rsidRPr="00CA3D9A">
              <w:rPr>
                <w:rFonts w:cs="Arial"/>
              </w:rPr>
              <w:t>Nucleus</w:t>
            </w:r>
          </w:p>
        </w:tc>
        <w:tc>
          <w:tcPr>
            <w:tcW w:w="1800" w:type="dxa"/>
            <w:vAlign w:val="center"/>
          </w:tcPr>
          <w:p w:rsidR="00C26C63" w:rsidRPr="00CA3D9A" w:rsidRDefault="00CA3191" w:rsidP="00595594">
            <w:pPr>
              <w:rPr>
                <w:rFonts w:cs="Arial"/>
              </w:rPr>
            </w:pPr>
            <w:r w:rsidRPr="00CA3D9A">
              <w:rPr>
                <w:rFonts w:cs="Arial"/>
              </w:rPr>
              <w:t>Positive</w:t>
            </w:r>
          </w:p>
        </w:tc>
        <w:tc>
          <w:tcPr>
            <w:tcW w:w="1800" w:type="dxa"/>
            <w:vAlign w:val="center"/>
          </w:tcPr>
          <w:p w:rsidR="00C26C63" w:rsidRPr="00CA3D9A" w:rsidRDefault="00CA3191" w:rsidP="00595594">
            <w:pPr>
              <w:rPr>
                <w:rFonts w:cs="Arial"/>
              </w:rPr>
            </w:pPr>
            <w:r w:rsidRPr="00CA3D9A">
              <w:rPr>
                <w:rFonts w:cs="Arial"/>
              </w:rPr>
              <w:t>1</w:t>
            </w:r>
          </w:p>
        </w:tc>
      </w:tr>
      <w:tr w:rsidR="00C26C63" w:rsidRPr="00CA3D9A" w:rsidTr="00595594">
        <w:tblPrEx>
          <w:tblCellMar>
            <w:top w:w="0" w:type="dxa"/>
            <w:bottom w:w="0" w:type="dxa"/>
          </w:tblCellMar>
        </w:tblPrEx>
        <w:trPr>
          <w:trHeight w:val="432"/>
          <w:jc w:val="center"/>
        </w:trPr>
        <w:tc>
          <w:tcPr>
            <w:tcW w:w="3126" w:type="dxa"/>
            <w:shd w:val="clear" w:color="auto" w:fill="E6E6E6"/>
            <w:vAlign w:val="center"/>
          </w:tcPr>
          <w:p w:rsidR="00C26C63" w:rsidRPr="00CA3D9A" w:rsidRDefault="00C26C63" w:rsidP="00595594">
            <w:pPr>
              <w:rPr>
                <w:rFonts w:cs="Arial"/>
              </w:rPr>
            </w:pPr>
            <w:r w:rsidRPr="00CA3D9A">
              <w:rPr>
                <w:rFonts w:cs="Arial"/>
              </w:rPr>
              <w:t>Neutron</w:t>
            </w:r>
          </w:p>
        </w:tc>
        <w:tc>
          <w:tcPr>
            <w:tcW w:w="1842" w:type="dxa"/>
            <w:vAlign w:val="center"/>
          </w:tcPr>
          <w:p w:rsidR="00C26C63" w:rsidRPr="00CA3D9A" w:rsidRDefault="00CA3191" w:rsidP="00595594">
            <w:pPr>
              <w:rPr>
                <w:rFonts w:cs="Arial"/>
              </w:rPr>
            </w:pPr>
            <w:r w:rsidRPr="00CA3D9A">
              <w:rPr>
                <w:rFonts w:cs="Arial"/>
              </w:rPr>
              <w:t>Nucleus</w:t>
            </w:r>
          </w:p>
        </w:tc>
        <w:tc>
          <w:tcPr>
            <w:tcW w:w="1800" w:type="dxa"/>
            <w:vAlign w:val="center"/>
          </w:tcPr>
          <w:p w:rsidR="00C26C63" w:rsidRPr="00CA3D9A" w:rsidRDefault="00CA3191" w:rsidP="00595594">
            <w:pPr>
              <w:rPr>
                <w:rFonts w:cs="Arial"/>
              </w:rPr>
            </w:pPr>
            <w:r w:rsidRPr="00CA3D9A">
              <w:rPr>
                <w:rFonts w:cs="Arial"/>
              </w:rPr>
              <w:t>Neutral</w:t>
            </w:r>
          </w:p>
        </w:tc>
        <w:tc>
          <w:tcPr>
            <w:tcW w:w="1800" w:type="dxa"/>
            <w:vAlign w:val="center"/>
          </w:tcPr>
          <w:p w:rsidR="00C26C63" w:rsidRPr="00CA3D9A" w:rsidRDefault="00CA3191" w:rsidP="00595594">
            <w:pPr>
              <w:rPr>
                <w:rFonts w:cs="Arial"/>
              </w:rPr>
            </w:pPr>
            <w:r w:rsidRPr="00CA3D9A">
              <w:rPr>
                <w:rFonts w:cs="Arial"/>
              </w:rPr>
              <w:t>1</w:t>
            </w:r>
          </w:p>
        </w:tc>
      </w:tr>
      <w:tr w:rsidR="00C26C63" w:rsidRPr="00CA3D9A" w:rsidTr="00595594">
        <w:tblPrEx>
          <w:tblCellMar>
            <w:top w:w="0" w:type="dxa"/>
            <w:bottom w:w="0" w:type="dxa"/>
          </w:tblCellMar>
        </w:tblPrEx>
        <w:trPr>
          <w:trHeight w:val="432"/>
          <w:jc w:val="center"/>
        </w:trPr>
        <w:tc>
          <w:tcPr>
            <w:tcW w:w="3126" w:type="dxa"/>
            <w:shd w:val="clear" w:color="auto" w:fill="E6E6E6"/>
            <w:vAlign w:val="center"/>
          </w:tcPr>
          <w:p w:rsidR="00C26C63" w:rsidRPr="00CA3D9A" w:rsidRDefault="00C26C63" w:rsidP="00595594">
            <w:pPr>
              <w:rPr>
                <w:rFonts w:cs="Arial"/>
              </w:rPr>
            </w:pPr>
            <w:r w:rsidRPr="00CA3D9A">
              <w:rPr>
                <w:rFonts w:cs="Arial"/>
              </w:rPr>
              <w:t>Electron</w:t>
            </w:r>
          </w:p>
        </w:tc>
        <w:tc>
          <w:tcPr>
            <w:tcW w:w="1842" w:type="dxa"/>
            <w:vAlign w:val="center"/>
          </w:tcPr>
          <w:p w:rsidR="00C26C63" w:rsidRPr="00CA3D9A" w:rsidRDefault="00CA3191" w:rsidP="00595594">
            <w:pPr>
              <w:rPr>
                <w:rFonts w:cs="Arial"/>
              </w:rPr>
            </w:pPr>
            <w:r w:rsidRPr="00CA3D9A">
              <w:rPr>
                <w:rFonts w:cs="Arial"/>
              </w:rPr>
              <w:t>Space Around Nucleus</w:t>
            </w:r>
          </w:p>
        </w:tc>
        <w:tc>
          <w:tcPr>
            <w:tcW w:w="1800" w:type="dxa"/>
            <w:vAlign w:val="center"/>
          </w:tcPr>
          <w:p w:rsidR="00C26C63" w:rsidRPr="00CA3D9A" w:rsidRDefault="00CA3191" w:rsidP="00595594">
            <w:pPr>
              <w:rPr>
                <w:rFonts w:cs="Arial"/>
              </w:rPr>
            </w:pPr>
            <w:r w:rsidRPr="00CA3D9A">
              <w:rPr>
                <w:rFonts w:cs="Arial"/>
              </w:rPr>
              <w:t>Negative</w:t>
            </w:r>
          </w:p>
          <w:p w:rsidR="00C26C63" w:rsidRPr="00CA3D9A" w:rsidRDefault="00C26C63" w:rsidP="00595594">
            <w:pPr>
              <w:rPr>
                <w:rFonts w:cs="Arial"/>
              </w:rPr>
            </w:pPr>
          </w:p>
        </w:tc>
        <w:tc>
          <w:tcPr>
            <w:tcW w:w="1800" w:type="dxa"/>
            <w:vAlign w:val="center"/>
          </w:tcPr>
          <w:p w:rsidR="00C26C63" w:rsidRPr="00CA3D9A" w:rsidRDefault="00CA3191" w:rsidP="00595594">
            <w:pPr>
              <w:rPr>
                <w:rFonts w:cs="Arial"/>
              </w:rPr>
            </w:pPr>
            <w:r w:rsidRPr="00CA3D9A">
              <w:rPr>
                <w:rFonts w:cs="Arial"/>
              </w:rPr>
              <w:t>1/2000</w:t>
            </w:r>
          </w:p>
        </w:tc>
      </w:tr>
    </w:tbl>
    <w:p w:rsidR="00C26C63" w:rsidRPr="00CA3D9A" w:rsidRDefault="00C26C63" w:rsidP="00595594">
      <w:pPr>
        <w:rPr>
          <w:rFonts w:cs="Arial"/>
        </w:rPr>
      </w:pPr>
    </w:p>
    <w:p w:rsidR="00C26C63" w:rsidRPr="00CA3D9A" w:rsidRDefault="00CA3191" w:rsidP="00595594">
      <w:pPr>
        <w:rPr>
          <w:rFonts w:cs="Arial"/>
          <w:b/>
          <w:sz w:val="28"/>
          <w:szCs w:val="28"/>
        </w:rPr>
      </w:pPr>
      <w:r w:rsidRPr="00CA3D9A">
        <w:rPr>
          <w:rFonts w:cs="Arial"/>
          <w:b/>
          <w:sz w:val="28"/>
          <w:szCs w:val="28"/>
        </w:rPr>
        <w:t>Standard Atomic Notation</w:t>
      </w:r>
    </w:p>
    <w:p w:rsidR="00C26C63" w:rsidRPr="00CA3D9A" w:rsidRDefault="00C26C63" w:rsidP="00595594">
      <w:pPr>
        <w:rPr>
          <w:rFonts w:cs="Arial"/>
        </w:rPr>
      </w:pPr>
    </w:p>
    <w:p w:rsidR="00C26C63" w:rsidRPr="00CA3D9A" w:rsidRDefault="00C26C63" w:rsidP="00595594">
      <w:pPr>
        <w:rPr>
          <w:rFonts w:cs="Arial"/>
        </w:rPr>
      </w:pPr>
      <w:r w:rsidRPr="00CA3D9A">
        <w:rPr>
          <w:rFonts w:cs="Arial"/>
        </w:rPr>
        <w:t>We can represent the numbers of subatomic particles using standard atomic notation.</w:t>
      </w:r>
    </w:p>
    <w:p w:rsidR="00C26C63" w:rsidRPr="00CA3D9A" w:rsidRDefault="00C26C63" w:rsidP="00595594">
      <w:pPr>
        <w:rPr>
          <w:rFonts w:cs="Arial"/>
        </w:rPr>
      </w:pPr>
    </w:p>
    <w:p w:rsidR="00C26C63" w:rsidRPr="00CA3D9A" w:rsidRDefault="00C26C63" w:rsidP="00595594">
      <w:pPr>
        <w:rPr>
          <w:rFonts w:cs="Arial"/>
        </w:rPr>
      </w:pPr>
      <w:r w:rsidRPr="00CA3D9A">
        <w:rPr>
          <w:rFonts w:cs="Arial"/>
        </w:rPr>
        <w:t>In this notation, we write the chemical symbol of the atom and place the atomic number to the lower left and the mass number to the upper left.</w:t>
      </w:r>
    </w:p>
    <w:p w:rsidR="00A27046" w:rsidRPr="00CA3D9A" w:rsidRDefault="00A27046" w:rsidP="00595594">
      <w:pPr>
        <w:rPr>
          <w:rFonts w:cs="Arial"/>
        </w:rPr>
      </w:pPr>
    </w:p>
    <w:p w:rsidR="00C26C63" w:rsidRPr="00CA3D9A" w:rsidRDefault="00CA3191" w:rsidP="00595594">
      <w:pPr>
        <w:rPr>
          <w:rFonts w:cs="Arial"/>
          <w:b/>
          <w:sz w:val="28"/>
          <w:szCs w:val="28"/>
        </w:rPr>
      </w:pPr>
      <w:r w:rsidRPr="00CA3D9A">
        <w:rPr>
          <w:rFonts w:cs="Arial"/>
          <w:b/>
          <w:sz w:val="28"/>
          <w:szCs w:val="28"/>
        </w:rPr>
        <w:t>Counting Subatomic Particles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Since atoms are electrically neutral, the positive charges on the protons are equalled by the negative charges on the electrons.  Therefore, the number of electrons equals the number of protons.</w:t>
      </w:r>
    </w:p>
    <w:p w:rsidR="00C26C63" w:rsidRPr="00CA3D9A" w:rsidRDefault="00C26C63" w:rsidP="00595594">
      <w:pPr>
        <w:rPr>
          <w:rFonts w:cs="Arial"/>
        </w:rPr>
      </w:pPr>
    </w:p>
    <w:p w:rsidR="00C26C63" w:rsidRPr="00CA3D9A" w:rsidRDefault="00BF4672" w:rsidP="00595594">
      <w:pPr>
        <w:rPr>
          <w:rFonts w:cs="Arial"/>
          <w:b/>
          <w:sz w:val="28"/>
        </w:rPr>
      </w:pPr>
      <w:r w:rsidRPr="00CA3D9A">
        <w:rPr>
          <w:rFonts w:cs="Arial"/>
          <w:b/>
          <w:sz w:val="28"/>
        </w:rPr>
        <w:t>Subatomic Particles</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7"/>
        <w:gridCol w:w="1281"/>
        <w:gridCol w:w="1265"/>
        <w:gridCol w:w="1615"/>
        <w:gridCol w:w="1620"/>
        <w:gridCol w:w="1620"/>
      </w:tblGrid>
      <w:tr w:rsidR="00C26C63" w:rsidRPr="00CA3D9A" w:rsidTr="00595594">
        <w:tblPrEx>
          <w:tblCellMar>
            <w:top w:w="0" w:type="dxa"/>
            <w:bottom w:w="0" w:type="dxa"/>
          </w:tblCellMar>
        </w:tblPrEx>
        <w:tc>
          <w:tcPr>
            <w:tcW w:w="1887" w:type="dxa"/>
            <w:shd w:val="clear" w:color="auto" w:fill="E6E6E6"/>
            <w:vAlign w:val="center"/>
          </w:tcPr>
          <w:p w:rsidR="00C26C63" w:rsidRPr="00CA3D9A" w:rsidRDefault="00C26C63" w:rsidP="00595594">
            <w:pPr>
              <w:rPr>
                <w:rFonts w:cs="Arial"/>
              </w:rPr>
            </w:pPr>
            <w:r w:rsidRPr="00CA3D9A">
              <w:rPr>
                <w:rFonts w:cs="Arial"/>
              </w:rPr>
              <w:t>Element</w:t>
            </w:r>
          </w:p>
        </w:tc>
        <w:tc>
          <w:tcPr>
            <w:tcW w:w="1281" w:type="dxa"/>
            <w:shd w:val="clear" w:color="auto" w:fill="E6E6E6"/>
            <w:vAlign w:val="center"/>
          </w:tcPr>
          <w:p w:rsidR="00C26C63" w:rsidRPr="00CA3D9A" w:rsidRDefault="00C26C63" w:rsidP="00595594">
            <w:pPr>
              <w:rPr>
                <w:rFonts w:cs="Arial"/>
              </w:rPr>
            </w:pPr>
            <w:r w:rsidRPr="00CA3D9A">
              <w:rPr>
                <w:rFonts w:cs="Arial"/>
              </w:rPr>
              <w:t>Atomic Number</w:t>
            </w:r>
          </w:p>
        </w:tc>
        <w:tc>
          <w:tcPr>
            <w:tcW w:w="1265" w:type="dxa"/>
            <w:shd w:val="clear" w:color="auto" w:fill="E6E6E6"/>
            <w:vAlign w:val="center"/>
          </w:tcPr>
          <w:p w:rsidR="00C26C63" w:rsidRPr="00CA3D9A" w:rsidRDefault="00C26C63" w:rsidP="00595594">
            <w:pPr>
              <w:rPr>
                <w:rFonts w:cs="Arial"/>
              </w:rPr>
            </w:pPr>
            <w:r w:rsidRPr="00CA3D9A">
              <w:rPr>
                <w:rFonts w:cs="Arial"/>
              </w:rPr>
              <w:t>Mass Number</w:t>
            </w:r>
          </w:p>
        </w:tc>
        <w:tc>
          <w:tcPr>
            <w:tcW w:w="1615" w:type="dxa"/>
            <w:shd w:val="clear" w:color="auto" w:fill="E6E6E6"/>
            <w:vAlign w:val="center"/>
          </w:tcPr>
          <w:p w:rsidR="00C26C63" w:rsidRPr="00CA3D9A" w:rsidRDefault="00C26C63" w:rsidP="00595594">
            <w:pPr>
              <w:rPr>
                <w:rFonts w:cs="Arial"/>
              </w:rPr>
            </w:pPr>
            <w:r w:rsidRPr="00CA3D9A">
              <w:rPr>
                <w:rFonts w:cs="Arial"/>
              </w:rPr>
              <w:t>Number of Protons</w:t>
            </w:r>
          </w:p>
        </w:tc>
        <w:tc>
          <w:tcPr>
            <w:tcW w:w="1620" w:type="dxa"/>
            <w:shd w:val="clear" w:color="auto" w:fill="E6E6E6"/>
            <w:vAlign w:val="center"/>
          </w:tcPr>
          <w:p w:rsidR="00C26C63" w:rsidRPr="00CA3D9A" w:rsidRDefault="00C26C63" w:rsidP="00595594">
            <w:pPr>
              <w:rPr>
                <w:rFonts w:cs="Arial"/>
              </w:rPr>
            </w:pPr>
            <w:r w:rsidRPr="00CA3D9A">
              <w:rPr>
                <w:rFonts w:cs="Arial"/>
              </w:rPr>
              <w:t>Number of Electrons</w:t>
            </w:r>
          </w:p>
        </w:tc>
        <w:tc>
          <w:tcPr>
            <w:tcW w:w="1620" w:type="dxa"/>
            <w:shd w:val="clear" w:color="auto" w:fill="E6E6E6"/>
            <w:vAlign w:val="center"/>
          </w:tcPr>
          <w:p w:rsidR="00C26C63" w:rsidRPr="00CA3D9A" w:rsidRDefault="00C26C63" w:rsidP="00595594">
            <w:pPr>
              <w:rPr>
                <w:rFonts w:cs="Arial"/>
              </w:rPr>
            </w:pPr>
            <w:r w:rsidRPr="00CA3D9A">
              <w:rPr>
                <w:rFonts w:cs="Arial"/>
              </w:rPr>
              <w:t>Number of Neutrons</w:t>
            </w:r>
          </w:p>
        </w:tc>
      </w:tr>
      <w:tr w:rsidR="00C26C63" w:rsidRPr="00CA3D9A" w:rsidTr="00595594">
        <w:tblPrEx>
          <w:tblCellMar>
            <w:top w:w="0" w:type="dxa"/>
            <w:bottom w:w="0" w:type="dxa"/>
          </w:tblCellMar>
        </w:tblPrEx>
        <w:tc>
          <w:tcPr>
            <w:tcW w:w="1887" w:type="dxa"/>
            <w:tcBorders>
              <w:bottom w:val="single" w:sz="4" w:space="0" w:color="auto"/>
            </w:tcBorders>
            <w:vAlign w:val="center"/>
          </w:tcPr>
          <w:p w:rsidR="00C26C63" w:rsidRPr="00CA3D9A" w:rsidRDefault="00C26C63" w:rsidP="00595594">
            <w:pPr>
              <w:rPr>
                <w:rFonts w:cs="Arial"/>
              </w:rPr>
            </w:pPr>
            <w:r w:rsidRPr="00CA3D9A">
              <w:rPr>
                <w:rFonts w:cs="Arial"/>
              </w:rPr>
              <w:t>Hydrogen</w:t>
            </w:r>
          </w:p>
        </w:tc>
        <w:tc>
          <w:tcPr>
            <w:tcW w:w="1281" w:type="dxa"/>
            <w:tcBorders>
              <w:bottom w:val="single" w:sz="4" w:space="0" w:color="auto"/>
            </w:tcBorders>
            <w:vAlign w:val="center"/>
          </w:tcPr>
          <w:p w:rsidR="00C26C63" w:rsidRPr="00CA3D9A" w:rsidRDefault="00C26C63" w:rsidP="00595594">
            <w:pPr>
              <w:rPr>
                <w:rFonts w:cs="Arial"/>
              </w:rPr>
            </w:pPr>
            <w:r w:rsidRPr="00CA3D9A">
              <w:rPr>
                <w:rFonts w:cs="Arial"/>
              </w:rPr>
              <w:t>1</w:t>
            </w:r>
          </w:p>
        </w:tc>
        <w:tc>
          <w:tcPr>
            <w:tcW w:w="1265" w:type="dxa"/>
            <w:tcBorders>
              <w:bottom w:val="single" w:sz="4" w:space="0" w:color="auto"/>
            </w:tcBorders>
            <w:vAlign w:val="center"/>
          </w:tcPr>
          <w:p w:rsidR="00C26C63" w:rsidRPr="00CA3D9A" w:rsidRDefault="00C26C63" w:rsidP="00595594">
            <w:pPr>
              <w:rPr>
                <w:rFonts w:cs="Arial"/>
              </w:rPr>
            </w:pPr>
            <w:r w:rsidRPr="00CA3D9A">
              <w:rPr>
                <w:rFonts w:cs="Arial"/>
              </w:rPr>
              <w:t>1</w:t>
            </w:r>
          </w:p>
        </w:tc>
        <w:tc>
          <w:tcPr>
            <w:tcW w:w="1615" w:type="dxa"/>
            <w:tcBorders>
              <w:bottom w:val="single" w:sz="4" w:space="0" w:color="auto"/>
            </w:tcBorders>
            <w:vAlign w:val="center"/>
          </w:tcPr>
          <w:p w:rsidR="00C26C63" w:rsidRPr="00CA3D9A" w:rsidRDefault="00C26C63" w:rsidP="00595594">
            <w:pPr>
              <w:rPr>
                <w:rFonts w:cs="Arial"/>
              </w:rPr>
            </w:pPr>
            <w:r w:rsidRPr="00CA3D9A">
              <w:rPr>
                <w:rFonts w:cs="Arial"/>
              </w:rPr>
              <w:t>1</w:t>
            </w:r>
          </w:p>
        </w:tc>
        <w:tc>
          <w:tcPr>
            <w:tcW w:w="1620" w:type="dxa"/>
            <w:tcBorders>
              <w:bottom w:val="single" w:sz="4" w:space="0" w:color="auto"/>
            </w:tcBorders>
            <w:vAlign w:val="center"/>
          </w:tcPr>
          <w:p w:rsidR="00C26C63" w:rsidRPr="00CA3D9A" w:rsidRDefault="00C26C63" w:rsidP="00595594">
            <w:pPr>
              <w:rPr>
                <w:rFonts w:cs="Arial"/>
              </w:rPr>
            </w:pPr>
            <w:r w:rsidRPr="00CA3D9A">
              <w:rPr>
                <w:rFonts w:cs="Arial"/>
              </w:rPr>
              <w:t>1</w:t>
            </w:r>
          </w:p>
        </w:tc>
        <w:tc>
          <w:tcPr>
            <w:tcW w:w="1620" w:type="dxa"/>
            <w:tcBorders>
              <w:bottom w:val="single" w:sz="4" w:space="0" w:color="auto"/>
            </w:tcBorders>
            <w:vAlign w:val="center"/>
          </w:tcPr>
          <w:p w:rsidR="00C26C63" w:rsidRPr="00CA3D9A" w:rsidRDefault="00C26C63" w:rsidP="00595594">
            <w:pPr>
              <w:rPr>
                <w:rFonts w:cs="Arial"/>
              </w:rPr>
            </w:pPr>
            <w:r w:rsidRPr="00CA3D9A">
              <w:rPr>
                <w:rFonts w:cs="Arial"/>
              </w:rPr>
              <w:t>0</w:t>
            </w:r>
          </w:p>
        </w:tc>
      </w:tr>
      <w:tr w:rsidR="00C26C63" w:rsidRPr="00CA3D9A" w:rsidTr="00595594">
        <w:tblPrEx>
          <w:tblCellMar>
            <w:top w:w="0" w:type="dxa"/>
            <w:bottom w:w="0" w:type="dxa"/>
          </w:tblCellMar>
        </w:tblPrEx>
        <w:tc>
          <w:tcPr>
            <w:tcW w:w="1887" w:type="dxa"/>
            <w:shd w:val="clear" w:color="auto" w:fill="FFFF99"/>
            <w:vAlign w:val="center"/>
          </w:tcPr>
          <w:p w:rsidR="00C26C63" w:rsidRPr="00CA3D9A" w:rsidRDefault="00C26C63" w:rsidP="00595594">
            <w:pPr>
              <w:rPr>
                <w:rFonts w:cs="Arial"/>
              </w:rPr>
            </w:pPr>
            <w:r w:rsidRPr="00CA3D9A">
              <w:rPr>
                <w:rFonts w:cs="Arial"/>
              </w:rPr>
              <w:t>Helium</w:t>
            </w:r>
          </w:p>
        </w:tc>
        <w:tc>
          <w:tcPr>
            <w:tcW w:w="1281" w:type="dxa"/>
            <w:shd w:val="clear" w:color="auto" w:fill="FFFF99"/>
            <w:vAlign w:val="center"/>
          </w:tcPr>
          <w:p w:rsidR="00C26C63" w:rsidRPr="00CA3D9A" w:rsidRDefault="00C26C63" w:rsidP="00595594">
            <w:pPr>
              <w:rPr>
                <w:rFonts w:cs="Arial"/>
              </w:rPr>
            </w:pPr>
            <w:r w:rsidRPr="00CA3D9A">
              <w:rPr>
                <w:rFonts w:cs="Arial"/>
              </w:rPr>
              <w:t>2</w:t>
            </w:r>
          </w:p>
        </w:tc>
        <w:tc>
          <w:tcPr>
            <w:tcW w:w="1265" w:type="dxa"/>
            <w:shd w:val="clear" w:color="auto" w:fill="FFFF99"/>
            <w:vAlign w:val="center"/>
          </w:tcPr>
          <w:p w:rsidR="00C26C63" w:rsidRPr="00CA3D9A" w:rsidRDefault="00C26C63" w:rsidP="00595594">
            <w:pPr>
              <w:rPr>
                <w:rFonts w:cs="Arial"/>
              </w:rPr>
            </w:pPr>
            <w:r w:rsidRPr="00CA3D9A">
              <w:rPr>
                <w:rFonts w:cs="Arial"/>
              </w:rPr>
              <w:t>4</w:t>
            </w:r>
          </w:p>
        </w:tc>
        <w:tc>
          <w:tcPr>
            <w:tcW w:w="1615" w:type="dxa"/>
            <w:shd w:val="clear" w:color="auto" w:fill="FFFF99"/>
            <w:vAlign w:val="center"/>
          </w:tcPr>
          <w:p w:rsidR="00C26C63" w:rsidRPr="00CA3D9A" w:rsidRDefault="00C26C63" w:rsidP="00595594">
            <w:pPr>
              <w:rPr>
                <w:rFonts w:cs="Arial"/>
              </w:rPr>
            </w:pPr>
            <w:r w:rsidRPr="00CA3D9A">
              <w:rPr>
                <w:rFonts w:cs="Arial"/>
              </w:rPr>
              <w:t>2</w:t>
            </w:r>
          </w:p>
        </w:tc>
        <w:tc>
          <w:tcPr>
            <w:tcW w:w="1620" w:type="dxa"/>
            <w:shd w:val="clear" w:color="auto" w:fill="FFFF99"/>
            <w:vAlign w:val="center"/>
          </w:tcPr>
          <w:p w:rsidR="00C26C63" w:rsidRPr="00CA3D9A" w:rsidRDefault="00C26C63" w:rsidP="00595594">
            <w:pPr>
              <w:rPr>
                <w:rFonts w:cs="Arial"/>
              </w:rPr>
            </w:pPr>
            <w:r w:rsidRPr="00CA3D9A">
              <w:rPr>
                <w:rFonts w:cs="Arial"/>
              </w:rPr>
              <w:t>2</w:t>
            </w:r>
          </w:p>
        </w:tc>
        <w:tc>
          <w:tcPr>
            <w:tcW w:w="1620" w:type="dxa"/>
            <w:shd w:val="clear" w:color="auto" w:fill="FFFF99"/>
            <w:vAlign w:val="center"/>
          </w:tcPr>
          <w:p w:rsidR="00C26C63" w:rsidRPr="00CA3D9A" w:rsidRDefault="00C26C63" w:rsidP="00595594">
            <w:pPr>
              <w:rPr>
                <w:rFonts w:cs="Arial"/>
              </w:rPr>
            </w:pPr>
            <w:r w:rsidRPr="00CA3D9A">
              <w:rPr>
                <w:rFonts w:cs="Arial"/>
              </w:rPr>
              <w:t>2</w:t>
            </w:r>
          </w:p>
        </w:tc>
      </w:tr>
      <w:tr w:rsidR="00C26C63" w:rsidRPr="00CA3D9A" w:rsidTr="00595594">
        <w:tblPrEx>
          <w:tblCellMar>
            <w:top w:w="0" w:type="dxa"/>
            <w:bottom w:w="0" w:type="dxa"/>
          </w:tblCellMar>
        </w:tblPrEx>
        <w:tc>
          <w:tcPr>
            <w:tcW w:w="1887" w:type="dxa"/>
            <w:tcBorders>
              <w:bottom w:val="single" w:sz="4" w:space="0" w:color="auto"/>
            </w:tcBorders>
            <w:vAlign w:val="center"/>
          </w:tcPr>
          <w:p w:rsidR="00C26C63" w:rsidRPr="00CA3D9A" w:rsidRDefault="00C26C63" w:rsidP="00595594">
            <w:pPr>
              <w:rPr>
                <w:rFonts w:cs="Arial"/>
              </w:rPr>
            </w:pPr>
            <w:r w:rsidRPr="00CA3D9A">
              <w:rPr>
                <w:rFonts w:cs="Arial"/>
              </w:rPr>
              <w:t>Lithium</w:t>
            </w:r>
          </w:p>
        </w:tc>
        <w:tc>
          <w:tcPr>
            <w:tcW w:w="1281" w:type="dxa"/>
            <w:tcBorders>
              <w:bottom w:val="single" w:sz="4" w:space="0" w:color="auto"/>
            </w:tcBorders>
            <w:vAlign w:val="center"/>
          </w:tcPr>
          <w:p w:rsidR="00C26C63" w:rsidRPr="00CA3D9A" w:rsidRDefault="00C26C63" w:rsidP="00595594">
            <w:pPr>
              <w:rPr>
                <w:rFonts w:cs="Arial"/>
              </w:rPr>
            </w:pPr>
            <w:r w:rsidRPr="00CA3D9A">
              <w:rPr>
                <w:rFonts w:cs="Arial"/>
              </w:rPr>
              <w:t>3</w:t>
            </w:r>
          </w:p>
        </w:tc>
        <w:tc>
          <w:tcPr>
            <w:tcW w:w="1265" w:type="dxa"/>
            <w:tcBorders>
              <w:bottom w:val="single" w:sz="4" w:space="0" w:color="auto"/>
            </w:tcBorders>
            <w:vAlign w:val="center"/>
          </w:tcPr>
          <w:p w:rsidR="00C26C63" w:rsidRPr="00CA3D9A" w:rsidRDefault="00C26C63" w:rsidP="00595594">
            <w:pPr>
              <w:rPr>
                <w:rFonts w:cs="Arial"/>
              </w:rPr>
            </w:pPr>
            <w:r w:rsidRPr="00CA3D9A">
              <w:rPr>
                <w:rFonts w:cs="Arial"/>
              </w:rPr>
              <w:t>7</w:t>
            </w:r>
          </w:p>
        </w:tc>
        <w:tc>
          <w:tcPr>
            <w:tcW w:w="1615" w:type="dxa"/>
            <w:tcBorders>
              <w:bottom w:val="single" w:sz="4" w:space="0" w:color="auto"/>
            </w:tcBorders>
            <w:vAlign w:val="center"/>
          </w:tcPr>
          <w:p w:rsidR="00C26C63" w:rsidRPr="00CA3D9A" w:rsidRDefault="00C26C63" w:rsidP="00595594">
            <w:pPr>
              <w:rPr>
                <w:rFonts w:cs="Arial"/>
              </w:rPr>
            </w:pPr>
            <w:r w:rsidRPr="00CA3D9A">
              <w:rPr>
                <w:rFonts w:cs="Arial"/>
              </w:rPr>
              <w:t>3</w:t>
            </w:r>
          </w:p>
        </w:tc>
        <w:tc>
          <w:tcPr>
            <w:tcW w:w="1620" w:type="dxa"/>
            <w:tcBorders>
              <w:bottom w:val="single" w:sz="4" w:space="0" w:color="auto"/>
            </w:tcBorders>
            <w:vAlign w:val="center"/>
          </w:tcPr>
          <w:p w:rsidR="00C26C63" w:rsidRPr="00CA3D9A" w:rsidRDefault="00C26C63" w:rsidP="00595594">
            <w:pPr>
              <w:rPr>
                <w:rFonts w:cs="Arial"/>
              </w:rPr>
            </w:pPr>
            <w:r w:rsidRPr="00CA3D9A">
              <w:rPr>
                <w:rFonts w:cs="Arial"/>
              </w:rPr>
              <w:t>3</w:t>
            </w:r>
          </w:p>
        </w:tc>
        <w:tc>
          <w:tcPr>
            <w:tcW w:w="1620" w:type="dxa"/>
            <w:tcBorders>
              <w:bottom w:val="single" w:sz="4" w:space="0" w:color="auto"/>
            </w:tcBorders>
            <w:vAlign w:val="center"/>
          </w:tcPr>
          <w:p w:rsidR="00C26C63" w:rsidRPr="00CA3D9A" w:rsidRDefault="00C26C63" w:rsidP="00595594">
            <w:pPr>
              <w:rPr>
                <w:rFonts w:cs="Arial"/>
              </w:rPr>
            </w:pPr>
            <w:r w:rsidRPr="00CA3D9A">
              <w:rPr>
                <w:rFonts w:cs="Arial"/>
              </w:rPr>
              <w:t>4</w:t>
            </w:r>
          </w:p>
        </w:tc>
      </w:tr>
      <w:tr w:rsidR="00C26C63" w:rsidRPr="00CA3D9A" w:rsidTr="00595594">
        <w:tblPrEx>
          <w:tblCellMar>
            <w:top w:w="0" w:type="dxa"/>
            <w:bottom w:w="0" w:type="dxa"/>
          </w:tblCellMar>
        </w:tblPrEx>
        <w:tc>
          <w:tcPr>
            <w:tcW w:w="1887" w:type="dxa"/>
            <w:shd w:val="clear" w:color="auto" w:fill="FFFF99"/>
            <w:vAlign w:val="center"/>
          </w:tcPr>
          <w:p w:rsidR="00C26C63" w:rsidRPr="00CA3D9A" w:rsidRDefault="00C26C63" w:rsidP="00595594">
            <w:pPr>
              <w:rPr>
                <w:rFonts w:cs="Arial"/>
              </w:rPr>
            </w:pPr>
            <w:r w:rsidRPr="00CA3D9A">
              <w:rPr>
                <w:rFonts w:cs="Arial"/>
              </w:rPr>
              <w:t>Beryllium</w:t>
            </w:r>
          </w:p>
        </w:tc>
        <w:tc>
          <w:tcPr>
            <w:tcW w:w="1281" w:type="dxa"/>
            <w:shd w:val="clear" w:color="auto" w:fill="FFFF99"/>
            <w:vAlign w:val="center"/>
          </w:tcPr>
          <w:p w:rsidR="00C26C63" w:rsidRPr="00CA3D9A" w:rsidRDefault="00C26C63" w:rsidP="00595594">
            <w:pPr>
              <w:rPr>
                <w:rFonts w:cs="Arial"/>
              </w:rPr>
            </w:pPr>
            <w:r w:rsidRPr="00CA3D9A">
              <w:rPr>
                <w:rFonts w:cs="Arial"/>
              </w:rPr>
              <w:t>4</w:t>
            </w:r>
          </w:p>
        </w:tc>
        <w:tc>
          <w:tcPr>
            <w:tcW w:w="1265" w:type="dxa"/>
            <w:shd w:val="clear" w:color="auto" w:fill="FFFF99"/>
            <w:vAlign w:val="center"/>
          </w:tcPr>
          <w:p w:rsidR="00C26C63" w:rsidRPr="00CA3D9A" w:rsidRDefault="00C26C63" w:rsidP="00595594">
            <w:pPr>
              <w:rPr>
                <w:rFonts w:cs="Arial"/>
              </w:rPr>
            </w:pPr>
            <w:r w:rsidRPr="00CA3D9A">
              <w:rPr>
                <w:rFonts w:cs="Arial"/>
              </w:rPr>
              <w:t>9</w:t>
            </w:r>
          </w:p>
        </w:tc>
        <w:tc>
          <w:tcPr>
            <w:tcW w:w="1615" w:type="dxa"/>
            <w:shd w:val="clear" w:color="auto" w:fill="FFFF99"/>
            <w:vAlign w:val="center"/>
          </w:tcPr>
          <w:p w:rsidR="00C26C63" w:rsidRPr="00CA3D9A" w:rsidRDefault="00C26C63" w:rsidP="00595594">
            <w:pPr>
              <w:rPr>
                <w:rFonts w:cs="Arial"/>
              </w:rPr>
            </w:pPr>
            <w:r w:rsidRPr="00CA3D9A">
              <w:rPr>
                <w:rFonts w:cs="Arial"/>
              </w:rPr>
              <w:t>4</w:t>
            </w:r>
          </w:p>
        </w:tc>
        <w:tc>
          <w:tcPr>
            <w:tcW w:w="1620" w:type="dxa"/>
            <w:shd w:val="clear" w:color="auto" w:fill="FFFF99"/>
            <w:vAlign w:val="center"/>
          </w:tcPr>
          <w:p w:rsidR="00C26C63" w:rsidRPr="00CA3D9A" w:rsidRDefault="00C26C63" w:rsidP="00595594">
            <w:pPr>
              <w:rPr>
                <w:rFonts w:cs="Arial"/>
              </w:rPr>
            </w:pPr>
            <w:r w:rsidRPr="00CA3D9A">
              <w:rPr>
                <w:rFonts w:cs="Arial"/>
              </w:rPr>
              <w:t>4</w:t>
            </w:r>
          </w:p>
        </w:tc>
        <w:tc>
          <w:tcPr>
            <w:tcW w:w="1620" w:type="dxa"/>
            <w:shd w:val="clear" w:color="auto" w:fill="FFFF99"/>
            <w:vAlign w:val="center"/>
          </w:tcPr>
          <w:p w:rsidR="00C26C63" w:rsidRPr="00CA3D9A" w:rsidRDefault="00C26C63" w:rsidP="00595594">
            <w:pPr>
              <w:rPr>
                <w:rFonts w:cs="Arial"/>
              </w:rPr>
            </w:pPr>
            <w:r w:rsidRPr="00CA3D9A">
              <w:rPr>
                <w:rFonts w:cs="Arial"/>
              </w:rPr>
              <w:t>5</w:t>
            </w:r>
          </w:p>
        </w:tc>
      </w:tr>
      <w:tr w:rsidR="00C26C63" w:rsidRPr="00CA3D9A" w:rsidTr="00595594">
        <w:tblPrEx>
          <w:tblCellMar>
            <w:top w:w="0" w:type="dxa"/>
            <w:bottom w:w="0" w:type="dxa"/>
          </w:tblCellMar>
        </w:tblPrEx>
        <w:tc>
          <w:tcPr>
            <w:tcW w:w="1887" w:type="dxa"/>
            <w:tcBorders>
              <w:bottom w:val="single" w:sz="4" w:space="0" w:color="auto"/>
            </w:tcBorders>
            <w:vAlign w:val="center"/>
          </w:tcPr>
          <w:p w:rsidR="00C26C63" w:rsidRPr="00CA3D9A" w:rsidRDefault="00C26C63" w:rsidP="00595594">
            <w:pPr>
              <w:rPr>
                <w:rFonts w:cs="Arial"/>
              </w:rPr>
            </w:pPr>
            <w:r w:rsidRPr="00CA3D9A">
              <w:rPr>
                <w:rFonts w:cs="Arial"/>
              </w:rPr>
              <w:t>Boron</w:t>
            </w:r>
          </w:p>
        </w:tc>
        <w:tc>
          <w:tcPr>
            <w:tcW w:w="1281" w:type="dxa"/>
            <w:tcBorders>
              <w:bottom w:val="single" w:sz="4" w:space="0" w:color="auto"/>
            </w:tcBorders>
            <w:vAlign w:val="center"/>
          </w:tcPr>
          <w:p w:rsidR="00C26C63" w:rsidRPr="00CA3D9A" w:rsidRDefault="00C26C63" w:rsidP="00595594">
            <w:pPr>
              <w:rPr>
                <w:rFonts w:cs="Arial"/>
              </w:rPr>
            </w:pPr>
            <w:r w:rsidRPr="00CA3D9A">
              <w:rPr>
                <w:rFonts w:cs="Arial"/>
              </w:rPr>
              <w:t>5</w:t>
            </w:r>
          </w:p>
        </w:tc>
        <w:tc>
          <w:tcPr>
            <w:tcW w:w="1265" w:type="dxa"/>
            <w:tcBorders>
              <w:bottom w:val="single" w:sz="4" w:space="0" w:color="auto"/>
            </w:tcBorders>
            <w:vAlign w:val="center"/>
          </w:tcPr>
          <w:p w:rsidR="00C26C63" w:rsidRPr="00CA3D9A" w:rsidRDefault="00C26C63" w:rsidP="00595594">
            <w:pPr>
              <w:rPr>
                <w:rFonts w:cs="Arial"/>
              </w:rPr>
            </w:pPr>
            <w:r w:rsidRPr="00CA3D9A">
              <w:rPr>
                <w:rFonts w:cs="Arial"/>
              </w:rPr>
              <w:t>11</w:t>
            </w:r>
          </w:p>
        </w:tc>
        <w:tc>
          <w:tcPr>
            <w:tcW w:w="1615" w:type="dxa"/>
            <w:tcBorders>
              <w:bottom w:val="single" w:sz="4" w:space="0" w:color="auto"/>
            </w:tcBorders>
            <w:vAlign w:val="center"/>
          </w:tcPr>
          <w:p w:rsidR="00C26C63" w:rsidRPr="00CA3D9A" w:rsidRDefault="00C26C63" w:rsidP="00595594">
            <w:pPr>
              <w:rPr>
                <w:rFonts w:cs="Arial"/>
              </w:rPr>
            </w:pPr>
            <w:r w:rsidRPr="00CA3D9A">
              <w:rPr>
                <w:rFonts w:cs="Arial"/>
              </w:rPr>
              <w:t>5</w:t>
            </w:r>
          </w:p>
        </w:tc>
        <w:tc>
          <w:tcPr>
            <w:tcW w:w="1620" w:type="dxa"/>
            <w:tcBorders>
              <w:bottom w:val="single" w:sz="4" w:space="0" w:color="auto"/>
            </w:tcBorders>
            <w:vAlign w:val="center"/>
          </w:tcPr>
          <w:p w:rsidR="00C26C63" w:rsidRPr="00CA3D9A" w:rsidRDefault="00C26C63" w:rsidP="00595594">
            <w:pPr>
              <w:rPr>
                <w:rFonts w:cs="Arial"/>
              </w:rPr>
            </w:pPr>
            <w:r w:rsidRPr="00CA3D9A">
              <w:rPr>
                <w:rFonts w:cs="Arial"/>
              </w:rPr>
              <w:t>5</w:t>
            </w:r>
          </w:p>
        </w:tc>
        <w:tc>
          <w:tcPr>
            <w:tcW w:w="1620" w:type="dxa"/>
            <w:tcBorders>
              <w:bottom w:val="single" w:sz="4" w:space="0" w:color="auto"/>
            </w:tcBorders>
            <w:vAlign w:val="center"/>
          </w:tcPr>
          <w:p w:rsidR="00C26C63" w:rsidRPr="00CA3D9A" w:rsidRDefault="00C26C63" w:rsidP="00595594">
            <w:pPr>
              <w:rPr>
                <w:rFonts w:cs="Arial"/>
              </w:rPr>
            </w:pPr>
            <w:r w:rsidRPr="00CA3D9A">
              <w:rPr>
                <w:rFonts w:cs="Arial"/>
              </w:rPr>
              <w:t>6</w:t>
            </w:r>
          </w:p>
        </w:tc>
      </w:tr>
      <w:tr w:rsidR="00C26C63" w:rsidRPr="00CA3D9A" w:rsidTr="00595594">
        <w:tblPrEx>
          <w:tblCellMar>
            <w:top w:w="0" w:type="dxa"/>
            <w:bottom w:w="0" w:type="dxa"/>
          </w:tblCellMar>
        </w:tblPrEx>
        <w:tc>
          <w:tcPr>
            <w:tcW w:w="1887" w:type="dxa"/>
            <w:shd w:val="clear" w:color="auto" w:fill="FFFF99"/>
            <w:vAlign w:val="center"/>
          </w:tcPr>
          <w:p w:rsidR="00C26C63" w:rsidRPr="00CA3D9A" w:rsidRDefault="00C26C63" w:rsidP="00595594">
            <w:pPr>
              <w:rPr>
                <w:rFonts w:cs="Arial"/>
              </w:rPr>
            </w:pPr>
            <w:r w:rsidRPr="00CA3D9A">
              <w:rPr>
                <w:rFonts w:cs="Arial"/>
              </w:rPr>
              <w:t>Carbon</w:t>
            </w:r>
          </w:p>
        </w:tc>
        <w:tc>
          <w:tcPr>
            <w:tcW w:w="1281" w:type="dxa"/>
            <w:shd w:val="clear" w:color="auto" w:fill="FFFF99"/>
            <w:vAlign w:val="center"/>
          </w:tcPr>
          <w:p w:rsidR="00C26C63" w:rsidRPr="00CA3D9A" w:rsidRDefault="00C26C63" w:rsidP="00595594">
            <w:pPr>
              <w:rPr>
                <w:rFonts w:cs="Arial"/>
              </w:rPr>
            </w:pPr>
            <w:r w:rsidRPr="00CA3D9A">
              <w:rPr>
                <w:rFonts w:cs="Arial"/>
              </w:rPr>
              <w:t>6</w:t>
            </w:r>
          </w:p>
        </w:tc>
        <w:tc>
          <w:tcPr>
            <w:tcW w:w="1265" w:type="dxa"/>
            <w:shd w:val="clear" w:color="auto" w:fill="FFFF99"/>
            <w:vAlign w:val="center"/>
          </w:tcPr>
          <w:p w:rsidR="00C26C63" w:rsidRPr="00CA3D9A" w:rsidRDefault="00C26C63" w:rsidP="00595594">
            <w:pPr>
              <w:rPr>
                <w:rFonts w:cs="Arial"/>
              </w:rPr>
            </w:pPr>
            <w:r w:rsidRPr="00CA3D9A">
              <w:rPr>
                <w:rFonts w:cs="Arial"/>
              </w:rPr>
              <w:t>12</w:t>
            </w:r>
          </w:p>
        </w:tc>
        <w:tc>
          <w:tcPr>
            <w:tcW w:w="1615" w:type="dxa"/>
            <w:shd w:val="clear" w:color="auto" w:fill="FFFF99"/>
            <w:vAlign w:val="center"/>
          </w:tcPr>
          <w:p w:rsidR="00C26C63" w:rsidRPr="00CA3D9A" w:rsidRDefault="00C26C63" w:rsidP="00595594">
            <w:pPr>
              <w:rPr>
                <w:rFonts w:cs="Arial"/>
              </w:rPr>
            </w:pPr>
            <w:r w:rsidRPr="00CA3D9A">
              <w:rPr>
                <w:rFonts w:cs="Arial"/>
              </w:rPr>
              <w:t>6</w:t>
            </w:r>
          </w:p>
        </w:tc>
        <w:tc>
          <w:tcPr>
            <w:tcW w:w="1620" w:type="dxa"/>
            <w:shd w:val="clear" w:color="auto" w:fill="FFFF99"/>
            <w:vAlign w:val="center"/>
          </w:tcPr>
          <w:p w:rsidR="00C26C63" w:rsidRPr="00CA3D9A" w:rsidRDefault="00C26C63" w:rsidP="00595594">
            <w:pPr>
              <w:rPr>
                <w:rFonts w:cs="Arial"/>
              </w:rPr>
            </w:pPr>
            <w:r w:rsidRPr="00CA3D9A">
              <w:rPr>
                <w:rFonts w:cs="Arial"/>
              </w:rPr>
              <w:t>6</w:t>
            </w:r>
          </w:p>
        </w:tc>
        <w:tc>
          <w:tcPr>
            <w:tcW w:w="1620" w:type="dxa"/>
            <w:shd w:val="clear" w:color="auto" w:fill="FFFF99"/>
            <w:vAlign w:val="center"/>
          </w:tcPr>
          <w:p w:rsidR="00C26C63" w:rsidRPr="00CA3D9A" w:rsidRDefault="00C26C63" w:rsidP="00595594">
            <w:pPr>
              <w:rPr>
                <w:rFonts w:cs="Arial"/>
              </w:rPr>
            </w:pPr>
            <w:r w:rsidRPr="00CA3D9A">
              <w:rPr>
                <w:rFonts w:cs="Arial"/>
              </w:rPr>
              <w:t>6</w:t>
            </w:r>
          </w:p>
        </w:tc>
      </w:tr>
      <w:tr w:rsidR="00C26C63" w:rsidRPr="00CA3D9A" w:rsidTr="00595594">
        <w:tblPrEx>
          <w:tblCellMar>
            <w:top w:w="0" w:type="dxa"/>
            <w:bottom w:w="0" w:type="dxa"/>
          </w:tblCellMar>
        </w:tblPrEx>
        <w:tc>
          <w:tcPr>
            <w:tcW w:w="1887" w:type="dxa"/>
            <w:tcBorders>
              <w:bottom w:val="single" w:sz="4" w:space="0" w:color="auto"/>
            </w:tcBorders>
            <w:vAlign w:val="center"/>
          </w:tcPr>
          <w:p w:rsidR="00C26C63" w:rsidRPr="00CA3D9A" w:rsidRDefault="00C26C63" w:rsidP="00595594">
            <w:pPr>
              <w:rPr>
                <w:rFonts w:cs="Arial"/>
              </w:rPr>
            </w:pPr>
            <w:r w:rsidRPr="00CA3D9A">
              <w:rPr>
                <w:rFonts w:cs="Arial"/>
              </w:rPr>
              <w:t>Nitrogen</w:t>
            </w:r>
          </w:p>
        </w:tc>
        <w:tc>
          <w:tcPr>
            <w:tcW w:w="1281" w:type="dxa"/>
            <w:tcBorders>
              <w:bottom w:val="single" w:sz="4" w:space="0" w:color="auto"/>
            </w:tcBorders>
            <w:vAlign w:val="center"/>
          </w:tcPr>
          <w:p w:rsidR="00C26C63" w:rsidRPr="00CA3D9A" w:rsidRDefault="00C26C63" w:rsidP="00595594">
            <w:pPr>
              <w:rPr>
                <w:rFonts w:cs="Arial"/>
              </w:rPr>
            </w:pPr>
            <w:r w:rsidRPr="00CA3D9A">
              <w:rPr>
                <w:rFonts w:cs="Arial"/>
              </w:rPr>
              <w:t>7</w:t>
            </w:r>
          </w:p>
        </w:tc>
        <w:tc>
          <w:tcPr>
            <w:tcW w:w="1265" w:type="dxa"/>
            <w:tcBorders>
              <w:bottom w:val="single" w:sz="4" w:space="0" w:color="auto"/>
            </w:tcBorders>
            <w:vAlign w:val="center"/>
          </w:tcPr>
          <w:p w:rsidR="00C26C63" w:rsidRPr="00CA3D9A" w:rsidRDefault="00C26C63" w:rsidP="00595594">
            <w:pPr>
              <w:rPr>
                <w:rFonts w:cs="Arial"/>
              </w:rPr>
            </w:pPr>
            <w:r w:rsidRPr="00CA3D9A">
              <w:rPr>
                <w:rFonts w:cs="Arial"/>
              </w:rPr>
              <w:t>14</w:t>
            </w:r>
          </w:p>
        </w:tc>
        <w:tc>
          <w:tcPr>
            <w:tcW w:w="1615" w:type="dxa"/>
            <w:tcBorders>
              <w:bottom w:val="single" w:sz="4" w:space="0" w:color="auto"/>
            </w:tcBorders>
            <w:vAlign w:val="center"/>
          </w:tcPr>
          <w:p w:rsidR="00C26C63" w:rsidRPr="00CA3D9A" w:rsidRDefault="00C26C63" w:rsidP="00595594">
            <w:pPr>
              <w:rPr>
                <w:rFonts w:cs="Arial"/>
              </w:rPr>
            </w:pPr>
            <w:r w:rsidRPr="00CA3D9A">
              <w:rPr>
                <w:rFonts w:cs="Arial"/>
              </w:rPr>
              <w:t>7</w:t>
            </w:r>
          </w:p>
        </w:tc>
        <w:tc>
          <w:tcPr>
            <w:tcW w:w="1620" w:type="dxa"/>
            <w:tcBorders>
              <w:bottom w:val="single" w:sz="4" w:space="0" w:color="auto"/>
            </w:tcBorders>
            <w:vAlign w:val="center"/>
          </w:tcPr>
          <w:p w:rsidR="00C26C63" w:rsidRPr="00CA3D9A" w:rsidRDefault="00C26C63" w:rsidP="00595594">
            <w:pPr>
              <w:rPr>
                <w:rFonts w:cs="Arial"/>
              </w:rPr>
            </w:pPr>
            <w:r w:rsidRPr="00CA3D9A">
              <w:rPr>
                <w:rFonts w:cs="Arial"/>
              </w:rPr>
              <w:t>7</w:t>
            </w:r>
          </w:p>
        </w:tc>
        <w:tc>
          <w:tcPr>
            <w:tcW w:w="1620" w:type="dxa"/>
            <w:tcBorders>
              <w:bottom w:val="single" w:sz="4" w:space="0" w:color="auto"/>
            </w:tcBorders>
            <w:vAlign w:val="center"/>
          </w:tcPr>
          <w:p w:rsidR="00C26C63" w:rsidRPr="00CA3D9A" w:rsidRDefault="00C26C63" w:rsidP="00595594">
            <w:pPr>
              <w:rPr>
                <w:rFonts w:cs="Arial"/>
              </w:rPr>
            </w:pPr>
            <w:r w:rsidRPr="00CA3D9A">
              <w:rPr>
                <w:rFonts w:cs="Arial"/>
              </w:rPr>
              <w:t>7</w:t>
            </w:r>
          </w:p>
        </w:tc>
      </w:tr>
      <w:tr w:rsidR="00C26C63" w:rsidRPr="00CA3D9A" w:rsidTr="00595594">
        <w:tblPrEx>
          <w:tblCellMar>
            <w:top w:w="0" w:type="dxa"/>
            <w:bottom w:w="0" w:type="dxa"/>
          </w:tblCellMar>
        </w:tblPrEx>
        <w:tc>
          <w:tcPr>
            <w:tcW w:w="1887" w:type="dxa"/>
            <w:shd w:val="clear" w:color="auto" w:fill="FFFF99"/>
            <w:vAlign w:val="center"/>
          </w:tcPr>
          <w:p w:rsidR="00C26C63" w:rsidRPr="00CA3D9A" w:rsidRDefault="00C26C63" w:rsidP="00595594">
            <w:pPr>
              <w:rPr>
                <w:rFonts w:cs="Arial"/>
              </w:rPr>
            </w:pPr>
            <w:r w:rsidRPr="00CA3D9A">
              <w:rPr>
                <w:rFonts w:cs="Arial"/>
              </w:rPr>
              <w:t>Oxygen</w:t>
            </w:r>
          </w:p>
        </w:tc>
        <w:tc>
          <w:tcPr>
            <w:tcW w:w="1281" w:type="dxa"/>
            <w:shd w:val="clear" w:color="auto" w:fill="FFFF99"/>
            <w:vAlign w:val="center"/>
          </w:tcPr>
          <w:p w:rsidR="00C26C63" w:rsidRPr="00CA3D9A" w:rsidRDefault="00C26C63" w:rsidP="00595594">
            <w:pPr>
              <w:rPr>
                <w:rFonts w:cs="Arial"/>
              </w:rPr>
            </w:pPr>
            <w:r w:rsidRPr="00CA3D9A">
              <w:rPr>
                <w:rFonts w:cs="Arial"/>
              </w:rPr>
              <w:t>8</w:t>
            </w:r>
          </w:p>
        </w:tc>
        <w:tc>
          <w:tcPr>
            <w:tcW w:w="1265" w:type="dxa"/>
            <w:shd w:val="clear" w:color="auto" w:fill="FFFF99"/>
            <w:vAlign w:val="center"/>
          </w:tcPr>
          <w:p w:rsidR="00C26C63" w:rsidRPr="00CA3D9A" w:rsidRDefault="00C26C63" w:rsidP="00595594">
            <w:pPr>
              <w:rPr>
                <w:rFonts w:cs="Arial"/>
              </w:rPr>
            </w:pPr>
            <w:r w:rsidRPr="00CA3D9A">
              <w:rPr>
                <w:rFonts w:cs="Arial"/>
              </w:rPr>
              <w:t>16</w:t>
            </w:r>
          </w:p>
        </w:tc>
        <w:tc>
          <w:tcPr>
            <w:tcW w:w="1615" w:type="dxa"/>
            <w:shd w:val="clear" w:color="auto" w:fill="FFFF99"/>
            <w:vAlign w:val="center"/>
          </w:tcPr>
          <w:p w:rsidR="00C26C63" w:rsidRPr="00CA3D9A" w:rsidRDefault="00C26C63" w:rsidP="00595594">
            <w:pPr>
              <w:rPr>
                <w:rFonts w:cs="Arial"/>
              </w:rPr>
            </w:pPr>
            <w:r w:rsidRPr="00CA3D9A">
              <w:rPr>
                <w:rFonts w:cs="Arial"/>
              </w:rPr>
              <w:t>8</w:t>
            </w:r>
          </w:p>
        </w:tc>
        <w:tc>
          <w:tcPr>
            <w:tcW w:w="1620" w:type="dxa"/>
            <w:shd w:val="clear" w:color="auto" w:fill="FFFF99"/>
            <w:vAlign w:val="center"/>
          </w:tcPr>
          <w:p w:rsidR="00C26C63" w:rsidRPr="00CA3D9A" w:rsidRDefault="00C26C63" w:rsidP="00595594">
            <w:pPr>
              <w:rPr>
                <w:rFonts w:cs="Arial"/>
              </w:rPr>
            </w:pPr>
            <w:r w:rsidRPr="00CA3D9A">
              <w:rPr>
                <w:rFonts w:cs="Arial"/>
              </w:rPr>
              <w:t>8</w:t>
            </w:r>
          </w:p>
        </w:tc>
        <w:tc>
          <w:tcPr>
            <w:tcW w:w="1620" w:type="dxa"/>
            <w:shd w:val="clear" w:color="auto" w:fill="FFFF99"/>
            <w:vAlign w:val="center"/>
          </w:tcPr>
          <w:p w:rsidR="00C26C63" w:rsidRPr="00CA3D9A" w:rsidRDefault="00C26C63" w:rsidP="00595594">
            <w:pPr>
              <w:rPr>
                <w:rFonts w:cs="Arial"/>
              </w:rPr>
            </w:pPr>
            <w:r w:rsidRPr="00CA3D9A">
              <w:rPr>
                <w:rFonts w:cs="Arial"/>
              </w:rPr>
              <w:t>8</w:t>
            </w:r>
          </w:p>
        </w:tc>
      </w:tr>
      <w:tr w:rsidR="00C26C63" w:rsidRPr="00CA3D9A" w:rsidTr="00595594">
        <w:tblPrEx>
          <w:tblCellMar>
            <w:top w:w="0" w:type="dxa"/>
            <w:bottom w:w="0" w:type="dxa"/>
          </w:tblCellMar>
        </w:tblPrEx>
        <w:tc>
          <w:tcPr>
            <w:tcW w:w="1887" w:type="dxa"/>
            <w:tcBorders>
              <w:bottom w:val="single" w:sz="4" w:space="0" w:color="auto"/>
            </w:tcBorders>
            <w:vAlign w:val="center"/>
          </w:tcPr>
          <w:p w:rsidR="00C26C63" w:rsidRPr="00CA3D9A" w:rsidRDefault="00C26C63" w:rsidP="00595594">
            <w:pPr>
              <w:rPr>
                <w:rFonts w:cs="Arial"/>
              </w:rPr>
            </w:pPr>
            <w:r w:rsidRPr="00CA3D9A">
              <w:rPr>
                <w:rFonts w:cs="Arial"/>
              </w:rPr>
              <w:t>Fluorine</w:t>
            </w:r>
          </w:p>
        </w:tc>
        <w:tc>
          <w:tcPr>
            <w:tcW w:w="1281" w:type="dxa"/>
            <w:tcBorders>
              <w:bottom w:val="single" w:sz="4" w:space="0" w:color="auto"/>
            </w:tcBorders>
            <w:vAlign w:val="center"/>
          </w:tcPr>
          <w:p w:rsidR="00C26C63" w:rsidRPr="00CA3D9A" w:rsidRDefault="00C26C63" w:rsidP="00595594">
            <w:pPr>
              <w:rPr>
                <w:rFonts w:cs="Arial"/>
              </w:rPr>
            </w:pPr>
            <w:r w:rsidRPr="00CA3D9A">
              <w:rPr>
                <w:rFonts w:cs="Arial"/>
              </w:rPr>
              <w:t>9</w:t>
            </w:r>
          </w:p>
        </w:tc>
        <w:tc>
          <w:tcPr>
            <w:tcW w:w="1265" w:type="dxa"/>
            <w:tcBorders>
              <w:bottom w:val="single" w:sz="4" w:space="0" w:color="auto"/>
            </w:tcBorders>
            <w:vAlign w:val="center"/>
          </w:tcPr>
          <w:p w:rsidR="00C26C63" w:rsidRPr="00CA3D9A" w:rsidRDefault="00C26C63" w:rsidP="00595594">
            <w:pPr>
              <w:rPr>
                <w:rFonts w:cs="Arial"/>
              </w:rPr>
            </w:pPr>
            <w:r w:rsidRPr="00CA3D9A">
              <w:rPr>
                <w:rFonts w:cs="Arial"/>
              </w:rPr>
              <w:t>19</w:t>
            </w:r>
          </w:p>
        </w:tc>
        <w:tc>
          <w:tcPr>
            <w:tcW w:w="1615" w:type="dxa"/>
            <w:tcBorders>
              <w:bottom w:val="single" w:sz="4" w:space="0" w:color="auto"/>
            </w:tcBorders>
            <w:vAlign w:val="center"/>
          </w:tcPr>
          <w:p w:rsidR="00C26C63" w:rsidRPr="00CA3D9A" w:rsidRDefault="00C26C63" w:rsidP="00595594">
            <w:pPr>
              <w:rPr>
                <w:rFonts w:cs="Arial"/>
              </w:rPr>
            </w:pPr>
            <w:r w:rsidRPr="00CA3D9A">
              <w:rPr>
                <w:rFonts w:cs="Arial"/>
              </w:rPr>
              <w:t>9</w:t>
            </w:r>
          </w:p>
        </w:tc>
        <w:tc>
          <w:tcPr>
            <w:tcW w:w="1620" w:type="dxa"/>
            <w:tcBorders>
              <w:bottom w:val="single" w:sz="4" w:space="0" w:color="auto"/>
            </w:tcBorders>
            <w:vAlign w:val="center"/>
          </w:tcPr>
          <w:p w:rsidR="00C26C63" w:rsidRPr="00CA3D9A" w:rsidRDefault="00C26C63" w:rsidP="00595594">
            <w:pPr>
              <w:rPr>
                <w:rFonts w:cs="Arial"/>
              </w:rPr>
            </w:pPr>
            <w:r w:rsidRPr="00CA3D9A">
              <w:rPr>
                <w:rFonts w:cs="Arial"/>
              </w:rPr>
              <w:t>9</w:t>
            </w:r>
          </w:p>
        </w:tc>
        <w:tc>
          <w:tcPr>
            <w:tcW w:w="1620" w:type="dxa"/>
            <w:tcBorders>
              <w:bottom w:val="single" w:sz="4" w:space="0" w:color="auto"/>
            </w:tcBorders>
            <w:vAlign w:val="center"/>
          </w:tcPr>
          <w:p w:rsidR="00C26C63" w:rsidRPr="00CA3D9A" w:rsidRDefault="00C26C63" w:rsidP="00595594">
            <w:pPr>
              <w:rPr>
                <w:rFonts w:cs="Arial"/>
              </w:rPr>
            </w:pPr>
            <w:r w:rsidRPr="00CA3D9A">
              <w:rPr>
                <w:rFonts w:cs="Arial"/>
              </w:rPr>
              <w:t>10</w:t>
            </w:r>
          </w:p>
        </w:tc>
      </w:tr>
      <w:tr w:rsidR="00C26C63" w:rsidRPr="00CA3D9A" w:rsidTr="00595594">
        <w:tblPrEx>
          <w:tblCellMar>
            <w:top w:w="0" w:type="dxa"/>
            <w:bottom w:w="0" w:type="dxa"/>
          </w:tblCellMar>
        </w:tblPrEx>
        <w:tc>
          <w:tcPr>
            <w:tcW w:w="1887" w:type="dxa"/>
            <w:shd w:val="clear" w:color="auto" w:fill="FFFF99"/>
            <w:vAlign w:val="center"/>
          </w:tcPr>
          <w:p w:rsidR="00C26C63" w:rsidRPr="00CA3D9A" w:rsidRDefault="00C26C63" w:rsidP="00595594">
            <w:pPr>
              <w:rPr>
                <w:rFonts w:cs="Arial"/>
              </w:rPr>
            </w:pPr>
            <w:r w:rsidRPr="00CA3D9A">
              <w:rPr>
                <w:rFonts w:cs="Arial"/>
              </w:rPr>
              <w:t>Neon</w:t>
            </w:r>
          </w:p>
        </w:tc>
        <w:tc>
          <w:tcPr>
            <w:tcW w:w="1281" w:type="dxa"/>
            <w:shd w:val="clear" w:color="auto" w:fill="FFFF99"/>
            <w:vAlign w:val="center"/>
          </w:tcPr>
          <w:p w:rsidR="00C26C63" w:rsidRPr="00CA3D9A" w:rsidRDefault="00C26C63" w:rsidP="00595594">
            <w:pPr>
              <w:rPr>
                <w:rFonts w:cs="Arial"/>
              </w:rPr>
            </w:pPr>
            <w:r w:rsidRPr="00CA3D9A">
              <w:rPr>
                <w:rFonts w:cs="Arial"/>
              </w:rPr>
              <w:t>10</w:t>
            </w:r>
          </w:p>
        </w:tc>
        <w:tc>
          <w:tcPr>
            <w:tcW w:w="1265" w:type="dxa"/>
            <w:shd w:val="clear" w:color="auto" w:fill="FFFF99"/>
            <w:vAlign w:val="center"/>
          </w:tcPr>
          <w:p w:rsidR="00C26C63" w:rsidRPr="00CA3D9A" w:rsidRDefault="00C26C63" w:rsidP="00595594">
            <w:pPr>
              <w:rPr>
                <w:rFonts w:cs="Arial"/>
              </w:rPr>
            </w:pPr>
            <w:r w:rsidRPr="00CA3D9A">
              <w:rPr>
                <w:rFonts w:cs="Arial"/>
              </w:rPr>
              <w:t>20</w:t>
            </w:r>
          </w:p>
        </w:tc>
        <w:tc>
          <w:tcPr>
            <w:tcW w:w="1615" w:type="dxa"/>
            <w:shd w:val="clear" w:color="auto" w:fill="FFFF99"/>
            <w:vAlign w:val="center"/>
          </w:tcPr>
          <w:p w:rsidR="00C26C63" w:rsidRPr="00CA3D9A" w:rsidRDefault="00C26C63" w:rsidP="00595594">
            <w:pPr>
              <w:rPr>
                <w:rFonts w:cs="Arial"/>
              </w:rPr>
            </w:pPr>
            <w:r w:rsidRPr="00CA3D9A">
              <w:rPr>
                <w:rFonts w:cs="Arial"/>
              </w:rPr>
              <w:t>10</w:t>
            </w:r>
          </w:p>
        </w:tc>
        <w:tc>
          <w:tcPr>
            <w:tcW w:w="1620" w:type="dxa"/>
            <w:shd w:val="clear" w:color="auto" w:fill="FFFF99"/>
            <w:vAlign w:val="center"/>
          </w:tcPr>
          <w:p w:rsidR="00C26C63" w:rsidRPr="00CA3D9A" w:rsidRDefault="00C26C63" w:rsidP="00595594">
            <w:pPr>
              <w:rPr>
                <w:rFonts w:cs="Arial"/>
              </w:rPr>
            </w:pPr>
            <w:r w:rsidRPr="00CA3D9A">
              <w:rPr>
                <w:rFonts w:cs="Arial"/>
              </w:rPr>
              <w:t>10</w:t>
            </w:r>
          </w:p>
        </w:tc>
        <w:tc>
          <w:tcPr>
            <w:tcW w:w="1620" w:type="dxa"/>
            <w:shd w:val="clear" w:color="auto" w:fill="FFFF99"/>
            <w:vAlign w:val="center"/>
          </w:tcPr>
          <w:p w:rsidR="00C26C63" w:rsidRPr="00CA3D9A" w:rsidRDefault="00C26C63" w:rsidP="00595594">
            <w:pPr>
              <w:rPr>
                <w:rFonts w:cs="Arial"/>
              </w:rPr>
            </w:pPr>
            <w:r w:rsidRPr="00CA3D9A">
              <w:rPr>
                <w:rFonts w:cs="Arial"/>
              </w:rPr>
              <w:t>10</w:t>
            </w:r>
          </w:p>
        </w:tc>
      </w:tr>
      <w:tr w:rsidR="00C26C63" w:rsidRPr="00CA3D9A" w:rsidTr="00595594">
        <w:tblPrEx>
          <w:tblCellMar>
            <w:top w:w="0" w:type="dxa"/>
            <w:bottom w:w="0" w:type="dxa"/>
          </w:tblCellMar>
        </w:tblPrEx>
        <w:tc>
          <w:tcPr>
            <w:tcW w:w="1887" w:type="dxa"/>
            <w:tcBorders>
              <w:bottom w:val="single" w:sz="4" w:space="0" w:color="auto"/>
            </w:tcBorders>
            <w:vAlign w:val="center"/>
          </w:tcPr>
          <w:p w:rsidR="00C26C63" w:rsidRPr="00CA3D9A" w:rsidRDefault="00C26C63" w:rsidP="00595594">
            <w:pPr>
              <w:rPr>
                <w:rFonts w:cs="Arial"/>
              </w:rPr>
            </w:pPr>
            <w:r w:rsidRPr="00CA3D9A">
              <w:rPr>
                <w:rFonts w:cs="Arial"/>
              </w:rPr>
              <w:t>Sodium</w:t>
            </w:r>
          </w:p>
        </w:tc>
        <w:tc>
          <w:tcPr>
            <w:tcW w:w="1281" w:type="dxa"/>
            <w:tcBorders>
              <w:bottom w:val="single" w:sz="4" w:space="0" w:color="auto"/>
            </w:tcBorders>
            <w:vAlign w:val="center"/>
          </w:tcPr>
          <w:p w:rsidR="00C26C63" w:rsidRPr="00CA3D9A" w:rsidRDefault="00C26C63" w:rsidP="00595594">
            <w:pPr>
              <w:rPr>
                <w:rFonts w:cs="Arial"/>
              </w:rPr>
            </w:pPr>
            <w:r w:rsidRPr="00CA3D9A">
              <w:rPr>
                <w:rFonts w:cs="Arial"/>
              </w:rPr>
              <w:t>11</w:t>
            </w:r>
          </w:p>
        </w:tc>
        <w:tc>
          <w:tcPr>
            <w:tcW w:w="1265" w:type="dxa"/>
            <w:tcBorders>
              <w:bottom w:val="single" w:sz="4" w:space="0" w:color="auto"/>
            </w:tcBorders>
            <w:vAlign w:val="center"/>
          </w:tcPr>
          <w:p w:rsidR="00C26C63" w:rsidRPr="00CA3D9A" w:rsidRDefault="00C26C63" w:rsidP="00595594">
            <w:pPr>
              <w:rPr>
                <w:rFonts w:cs="Arial"/>
              </w:rPr>
            </w:pPr>
            <w:r w:rsidRPr="00CA3D9A">
              <w:rPr>
                <w:rFonts w:cs="Arial"/>
              </w:rPr>
              <w:t>23</w:t>
            </w:r>
          </w:p>
        </w:tc>
        <w:tc>
          <w:tcPr>
            <w:tcW w:w="1615" w:type="dxa"/>
            <w:tcBorders>
              <w:bottom w:val="single" w:sz="4" w:space="0" w:color="auto"/>
            </w:tcBorders>
            <w:vAlign w:val="center"/>
          </w:tcPr>
          <w:p w:rsidR="00C26C63" w:rsidRPr="00CA3D9A" w:rsidRDefault="00C26C63" w:rsidP="00595594">
            <w:pPr>
              <w:rPr>
                <w:rFonts w:cs="Arial"/>
              </w:rPr>
            </w:pPr>
            <w:r w:rsidRPr="00CA3D9A">
              <w:rPr>
                <w:rFonts w:cs="Arial"/>
              </w:rPr>
              <w:t>11</w:t>
            </w:r>
          </w:p>
        </w:tc>
        <w:tc>
          <w:tcPr>
            <w:tcW w:w="1620" w:type="dxa"/>
            <w:tcBorders>
              <w:bottom w:val="single" w:sz="4" w:space="0" w:color="auto"/>
            </w:tcBorders>
            <w:vAlign w:val="center"/>
          </w:tcPr>
          <w:p w:rsidR="00C26C63" w:rsidRPr="00CA3D9A" w:rsidRDefault="00C26C63" w:rsidP="00595594">
            <w:pPr>
              <w:rPr>
                <w:rFonts w:cs="Arial"/>
              </w:rPr>
            </w:pPr>
            <w:r w:rsidRPr="00CA3D9A">
              <w:rPr>
                <w:rFonts w:cs="Arial"/>
              </w:rPr>
              <w:t>11</w:t>
            </w:r>
          </w:p>
        </w:tc>
        <w:tc>
          <w:tcPr>
            <w:tcW w:w="1620" w:type="dxa"/>
            <w:tcBorders>
              <w:bottom w:val="single" w:sz="4" w:space="0" w:color="auto"/>
            </w:tcBorders>
            <w:vAlign w:val="center"/>
          </w:tcPr>
          <w:p w:rsidR="00C26C63" w:rsidRPr="00CA3D9A" w:rsidRDefault="00C26C63" w:rsidP="00595594">
            <w:pPr>
              <w:rPr>
                <w:rFonts w:cs="Arial"/>
              </w:rPr>
            </w:pPr>
            <w:r w:rsidRPr="00CA3D9A">
              <w:rPr>
                <w:rFonts w:cs="Arial"/>
              </w:rPr>
              <w:t>12</w:t>
            </w:r>
          </w:p>
        </w:tc>
      </w:tr>
      <w:tr w:rsidR="00C26C63" w:rsidRPr="00CA3D9A" w:rsidTr="00595594">
        <w:tblPrEx>
          <w:tblCellMar>
            <w:top w:w="0" w:type="dxa"/>
            <w:bottom w:w="0" w:type="dxa"/>
          </w:tblCellMar>
        </w:tblPrEx>
        <w:tc>
          <w:tcPr>
            <w:tcW w:w="1887" w:type="dxa"/>
            <w:shd w:val="clear" w:color="auto" w:fill="FFFF99"/>
            <w:vAlign w:val="center"/>
          </w:tcPr>
          <w:p w:rsidR="00C26C63" w:rsidRPr="00CA3D9A" w:rsidRDefault="00C26C63" w:rsidP="00595594">
            <w:pPr>
              <w:rPr>
                <w:rFonts w:cs="Arial"/>
              </w:rPr>
            </w:pPr>
            <w:r w:rsidRPr="00CA3D9A">
              <w:rPr>
                <w:rFonts w:cs="Arial"/>
              </w:rPr>
              <w:t>Magnesium</w:t>
            </w:r>
          </w:p>
        </w:tc>
        <w:tc>
          <w:tcPr>
            <w:tcW w:w="1281" w:type="dxa"/>
            <w:shd w:val="clear" w:color="auto" w:fill="FFFF99"/>
            <w:vAlign w:val="center"/>
          </w:tcPr>
          <w:p w:rsidR="00C26C63" w:rsidRPr="00CA3D9A" w:rsidRDefault="00C26C63" w:rsidP="00595594">
            <w:pPr>
              <w:rPr>
                <w:rFonts w:cs="Arial"/>
              </w:rPr>
            </w:pPr>
            <w:r w:rsidRPr="00CA3D9A">
              <w:rPr>
                <w:rFonts w:cs="Arial"/>
              </w:rPr>
              <w:t>12</w:t>
            </w:r>
          </w:p>
        </w:tc>
        <w:tc>
          <w:tcPr>
            <w:tcW w:w="1265" w:type="dxa"/>
            <w:shd w:val="clear" w:color="auto" w:fill="FFFF99"/>
            <w:vAlign w:val="center"/>
          </w:tcPr>
          <w:p w:rsidR="00C26C63" w:rsidRPr="00CA3D9A" w:rsidRDefault="00C26C63" w:rsidP="00595594">
            <w:pPr>
              <w:rPr>
                <w:rFonts w:cs="Arial"/>
              </w:rPr>
            </w:pPr>
            <w:r w:rsidRPr="00CA3D9A">
              <w:rPr>
                <w:rFonts w:cs="Arial"/>
              </w:rPr>
              <w:t>24</w:t>
            </w:r>
          </w:p>
        </w:tc>
        <w:tc>
          <w:tcPr>
            <w:tcW w:w="1615" w:type="dxa"/>
            <w:shd w:val="clear" w:color="auto" w:fill="FFFF99"/>
            <w:vAlign w:val="center"/>
          </w:tcPr>
          <w:p w:rsidR="00C26C63" w:rsidRPr="00CA3D9A" w:rsidRDefault="00C26C63" w:rsidP="00595594">
            <w:pPr>
              <w:rPr>
                <w:rFonts w:cs="Arial"/>
              </w:rPr>
            </w:pPr>
            <w:r w:rsidRPr="00CA3D9A">
              <w:rPr>
                <w:rFonts w:cs="Arial"/>
              </w:rPr>
              <w:t>12</w:t>
            </w:r>
          </w:p>
        </w:tc>
        <w:tc>
          <w:tcPr>
            <w:tcW w:w="1620" w:type="dxa"/>
            <w:shd w:val="clear" w:color="auto" w:fill="FFFF99"/>
            <w:vAlign w:val="center"/>
          </w:tcPr>
          <w:p w:rsidR="00C26C63" w:rsidRPr="00CA3D9A" w:rsidRDefault="00C26C63" w:rsidP="00595594">
            <w:pPr>
              <w:rPr>
                <w:rFonts w:cs="Arial"/>
              </w:rPr>
            </w:pPr>
            <w:r w:rsidRPr="00CA3D9A">
              <w:rPr>
                <w:rFonts w:cs="Arial"/>
              </w:rPr>
              <w:t>12</w:t>
            </w:r>
          </w:p>
        </w:tc>
        <w:tc>
          <w:tcPr>
            <w:tcW w:w="1620" w:type="dxa"/>
            <w:shd w:val="clear" w:color="auto" w:fill="FFFF99"/>
            <w:vAlign w:val="center"/>
          </w:tcPr>
          <w:p w:rsidR="00C26C63" w:rsidRPr="00CA3D9A" w:rsidRDefault="00C26C63" w:rsidP="00595594">
            <w:pPr>
              <w:rPr>
                <w:rFonts w:cs="Arial"/>
              </w:rPr>
            </w:pPr>
            <w:r w:rsidRPr="00CA3D9A">
              <w:rPr>
                <w:rFonts w:cs="Arial"/>
              </w:rPr>
              <w:t>12</w:t>
            </w:r>
          </w:p>
        </w:tc>
      </w:tr>
      <w:tr w:rsidR="00C26C63" w:rsidRPr="00CA3D9A" w:rsidTr="00595594">
        <w:tblPrEx>
          <w:tblCellMar>
            <w:top w:w="0" w:type="dxa"/>
            <w:bottom w:w="0" w:type="dxa"/>
          </w:tblCellMar>
        </w:tblPrEx>
        <w:tc>
          <w:tcPr>
            <w:tcW w:w="1887" w:type="dxa"/>
            <w:tcBorders>
              <w:bottom w:val="single" w:sz="4" w:space="0" w:color="auto"/>
            </w:tcBorders>
            <w:vAlign w:val="center"/>
          </w:tcPr>
          <w:p w:rsidR="00C26C63" w:rsidRPr="00CA3D9A" w:rsidRDefault="00CA3D9A" w:rsidP="00595594">
            <w:pPr>
              <w:rPr>
                <w:rFonts w:cs="Arial"/>
              </w:rPr>
            </w:pPr>
            <w:r w:rsidRPr="00CA3D9A">
              <w:rPr>
                <w:rFonts w:cs="Arial"/>
              </w:rPr>
              <w:t>Aluminium</w:t>
            </w:r>
          </w:p>
        </w:tc>
        <w:tc>
          <w:tcPr>
            <w:tcW w:w="1281" w:type="dxa"/>
            <w:tcBorders>
              <w:bottom w:val="single" w:sz="4" w:space="0" w:color="auto"/>
            </w:tcBorders>
            <w:vAlign w:val="center"/>
          </w:tcPr>
          <w:p w:rsidR="00C26C63" w:rsidRPr="00CA3D9A" w:rsidRDefault="00C26C63" w:rsidP="00595594">
            <w:pPr>
              <w:rPr>
                <w:rFonts w:cs="Arial"/>
              </w:rPr>
            </w:pPr>
            <w:r w:rsidRPr="00CA3D9A">
              <w:rPr>
                <w:rFonts w:cs="Arial"/>
              </w:rPr>
              <w:t>13</w:t>
            </w:r>
          </w:p>
        </w:tc>
        <w:tc>
          <w:tcPr>
            <w:tcW w:w="1265" w:type="dxa"/>
            <w:tcBorders>
              <w:bottom w:val="single" w:sz="4" w:space="0" w:color="auto"/>
            </w:tcBorders>
            <w:vAlign w:val="center"/>
          </w:tcPr>
          <w:p w:rsidR="00C26C63" w:rsidRPr="00CA3D9A" w:rsidRDefault="00C26C63" w:rsidP="00595594">
            <w:pPr>
              <w:rPr>
                <w:rFonts w:cs="Arial"/>
              </w:rPr>
            </w:pPr>
            <w:r w:rsidRPr="00CA3D9A">
              <w:rPr>
                <w:rFonts w:cs="Arial"/>
              </w:rPr>
              <w:t>27</w:t>
            </w:r>
          </w:p>
        </w:tc>
        <w:tc>
          <w:tcPr>
            <w:tcW w:w="1615" w:type="dxa"/>
            <w:tcBorders>
              <w:bottom w:val="single" w:sz="4" w:space="0" w:color="auto"/>
            </w:tcBorders>
            <w:vAlign w:val="center"/>
          </w:tcPr>
          <w:p w:rsidR="00C26C63" w:rsidRPr="00CA3D9A" w:rsidRDefault="00C26C63" w:rsidP="00595594">
            <w:pPr>
              <w:rPr>
                <w:rFonts w:cs="Arial"/>
              </w:rPr>
            </w:pPr>
            <w:r w:rsidRPr="00CA3D9A">
              <w:rPr>
                <w:rFonts w:cs="Arial"/>
              </w:rPr>
              <w:t>13</w:t>
            </w:r>
          </w:p>
        </w:tc>
        <w:tc>
          <w:tcPr>
            <w:tcW w:w="1620" w:type="dxa"/>
            <w:tcBorders>
              <w:bottom w:val="single" w:sz="4" w:space="0" w:color="auto"/>
            </w:tcBorders>
            <w:vAlign w:val="center"/>
          </w:tcPr>
          <w:p w:rsidR="00C26C63" w:rsidRPr="00CA3D9A" w:rsidRDefault="00C26C63" w:rsidP="00595594">
            <w:pPr>
              <w:rPr>
                <w:rFonts w:cs="Arial"/>
              </w:rPr>
            </w:pPr>
            <w:r w:rsidRPr="00CA3D9A">
              <w:rPr>
                <w:rFonts w:cs="Arial"/>
              </w:rPr>
              <w:t>13</w:t>
            </w:r>
          </w:p>
        </w:tc>
        <w:tc>
          <w:tcPr>
            <w:tcW w:w="1620" w:type="dxa"/>
            <w:tcBorders>
              <w:bottom w:val="single" w:sz="4" w:space="0" w:color="auto"/>
            </w:tcBorders>
            <w:vAlign w:val="center"/>
          </w:tcPr>
          <w:p w:rsidR="00C26C63" w:rsidRPr="00CA3D9A" w:rsidRDefault="00C26C63" w:rsidP="00595594">
            <w:pPr>
              <w:rPr>
                <w:rFonts w:cs="Arial"/>
              </w:rPr>
            </w:pPr>
            <w:r w:rsidRPr="00CA3D9A">
              <w:rPr>
                <w:rFonts w:cs="Arial"/>
              </w:rPr>
              <w:t>14</w:t>
            </w:r>
          </w:p>
        </w:tc>
      </w:tr>
      <w:tr w:rsidR="00C26C63" w:rsidRPr="00CA3D9A" w:rsidTr="00595594">
        <w:tblPrEx>
          <w:tblCellMar>
            <w:top w:w="0" w:type="dxa"/>
            <w:bottom w:w="0" w:type="dxa"/>
          </w:tblCellMar>
        </w:tblPrEx>
        <w:tc>
          <w:tcPr>
            <w:tcW w:w="1887" w:type="dxa"/>
            <w:shd w:val="clear" w:color="auto" w:fill="FFFF99"/>
            <w:vAlign w:val="center"/>
          </w:tcPr>
          <w:p w:rsidR="00C26C63" w:rsidRPr="00CA3D9A" w:rsidRDefault="00C26C63" w:rsidP="00595594">
            <w:pPr>
              <w:rPr>
                <w:rFonts w:cs="Arial"/>
              </w:rPr>
            </w:pPr>
            <w:r w:rsidRPr="00CA3D9A">
              <w:rPr>
                <w:rFonts w:cs="Arial"/>
              </w:rPr>
              <w:t>Silicon</w:t>
            </w:r>
          </w:p>
        </w:tc>
        <w:tc>
          <w:tcPr>
            <w:tcW w:w="1281" w:type="dxa"/>
            <w:shd w:val="clear" w:color="auto" w:fill="FFFF99"/>
            <w:vAlign w:val="center"/>
          </w:tcPr>
          <w:p w:rsidR="00C26C63" w:rsidRPr="00CA3D9A" w:rsidRDefault="00C26C63" w:rsidP="00595594">
            <w:pPr>
              <w:rPr>
                <w:rFonts w:cs="Arial"/>
              </w:rPr>
            </w:pPr>
            <w:r w:rsidRPr="00CA3D9A">
              <w:rPr>
                <w:rFonts w:cs="Arial"/>
              </w:rPr>
              <w:t>14</w:t>
            </w:r>
          </w:p>
        </w:tc>
        <w:tc>
          <w:tcPr>
            <w:tcW w:w="1265" w:type="dxa"/>
            <w:shd w:val="clear" w:color="auto" w:fill="FFFF99"/>
            <w:vAlign w:val="center"/>
          </w:tcPr>
          <w:p w:rsidR="00C26C63" w:rsidRPr="00CA3D9A" w:rsidRDefault="00C26C63" w:rsidP="00595594">
            <w:pPr>
              <w:rPr>
                <w:rFonts w:cs="Arial"/>
              </w:rPr>
            </w:pPr>
            <w:r w:rsidRPr="00CA3D9A">
              <w:rPr>
                <w:rFonts w:cs="Arial"/>
              </w:rPr>
              <w:t>28</w:t>
            </w:r>
          </w:p>
        </w:tc>
        <w:tc>
          <w:tcPr>
            <w:tcW w:w="1615" w:type="dxa"/>
            <w:shd w:val="clear" w:color="auto" w:fill="FFFF99"/>
            <w:vAlign w:val="center"/>
          </w:tcPr>
          <w:p w:rsidR="00C26C63" w:rsidRPr="00CA3D9A" w:rsidRDefault="00C26C63" w:rsidP="00595594">
            <w:pPr>
              <w:rPr>
                <w:rFonts w:cs="Arial"/>
              </w:rPr>
            </w:pPr>
            <w:r w:rsidRPr="00CA3D9A">
              <w:rPr>
                <w:rFonts w:cs="Arial"/>
              </w:rPr>
              <w:t>14</w:t>
            </w:r>
          </w:p>
        </w:tc>
        <w:tc>
          <w:tcPr>
            <w:tcW w:w="1620" w:type="dxa"/>
            <w:shd w:val="clear" w:color="auto" w:fill="FFFF99"/>
            <w:vAlign w:val="center"/>
          </w:tcPr>
          <w:p w:rsidR="00C26C63" w:rsidRPr="00CA3D9A" w:rsidRDefault="00C26C63" w:rsidP="00595594">
            <w:pPr>
              <w:rPr>
                <w:rFonts w:cs="Arial"/>
              </w:rPr>
            </w:pPr>
            <w:r w:rsidRPr="00CA3D9A">
              <w:rPr>
                <w:rFonts w:cs="Arial"/>
              </w:rPr>
              <w:t>14</w:t>
            </w:r>
          </w:p>
        </w:tc>
        <w:tc>
          <w:tcPr>
            <w:tcW w:w="1620" w:type="dxa"/>
            <w:shd w:val="clear" w:color="auto" w:fill="FFFF99"/>
            <w:vAlign w:val="center"/>
          </w:tcPr>
          <w:p w:rsidR="00C26C63" w:rsidRPr="00CA3D9A" w:rsidRDefault="00C26C63" w:rsidP="00595594">
            <w:pPr>
              <w:rPr>
                <w:rFonts w:cs="Arial"/>
              </w:rPr>
            </w:pPr>
            <w:r w:rsidRPr="00CA3D9A">
              <w:rPr>
                <w:rFonts w:cs="Arial"/>
              </w:rPr>
              <w:t>14</w:t>
            </w:r>
          </w:p>
        </w:tc>
      </w:tr>
      <w:tr w:rsidR="00C26C63" w:rsidRPr="00CA3D9A" w:rsidTr="00595594">
        <w:tblPrEx>
          <w:tblCellMar>
            <w:top w:w="0" w:type="dxa"/>
            <w:bottom w:w="0" w:type="dxa"/>
          </w:tblCellMar>
        </w:tblPrEx>
        <w:tc>
          <w:tcPr>
            <w:tcW w:w="1887" w:type="dxa"/>
            <w:tcBorders>
              <w:bottom w:val="single" w:sz="4" w:space="0" w:color="auto"/>
            </w:tcBorders>
            <w:vAlign w:val="center"/>
          </w:tcPr>
          <w:p w:rsidR="00C26C63" w:rsidRPr="00CA3D9A" w:rsidRDefault="00C26C63" w:rsidP="00595594">
            <w:pPr>
              <w:rPr>
                <w:rFonts w:cs="Arial"/>
              </w:rPr>
            </w:pPr>
            <w:r w:rsidRPr="00CA3D9A">
              <w:rPr>
                <w:rFonts w:cs="Arial"/>
              </w:rPr>
              <w:t>Phosphorus</w:t>
            </w:r>
          </w:p>
        </w:tc>
        <w:tc>
          <w:tcPr>
            <w:tcW w:w="1281" w:type="dxa"/>
            <w:tcBorders>
              <w:bottom w:val="single" w:sz="4" w:space="0" w:color="auto"/>
            </w:tcBorders>
            <w:vAlign w:val="center"/>
          </w:tcPr>
          <w:p w:rsidR="00C26C63" w:rsidRPr="00CA3D9A" w:rsidRDefault="00C26C63" w:rsidP="00595594">
            <w:pPr>
              <w:rPr>
                <w:rFonts w:cs="Arial"/>
              </w:rPr>
            </w:pPr>
            <w:r w:rsidRPr="00CA3D9A">
              <w:rPr>
                <w:rFonts w:cs="Arial"/>
              </w:rPr>
              <w:t>15</w:t>
            </w:r>
          </w:p>
        </w:tc>
        <w:tc>
          <w:tcPr>
            <w:tcW w:w="1265" w:type="dxa"/>
            <w:tcBorders>
              <w:bottom w:val="single" w:sz="4" w:space="0" w:color="auto"/>
            </w:tcBorders>
            <w:vAlign w:val="center"/>
          </w:tcPr>
          <w:p w:rsidR="00C26C63" w:rsidRPr="00CA3D9A" w:rsidRDefault="00C26C63" w:rsidP="00595594">
            <w:pPr>
              <w:rPr>
                <w:rFonts w:cs="Arial"/>
              </w:rPr>
            </w:pPr>
            <w:r w:rsidRPr="00CA3D9A">
              <w:rPr>
                <w:rFonts w:cs="Arial"/>
              </w:rPr>
              <w:t>31</w:t>
            </w:r>
          </w:p>
        </w:tc>
        <w:tc>
          <w:tcPr>
            <w:tcW w:w="1615" w:type="dxa"/>
            <w:tcBorders>
              <w:bottom w:val="single" w:sz="4" w:space="0" w:color="auto"/>
            </w:tcBorders>
            <w:vAlign w:val="center"/>
          </w:tcPr>
          <w:p w:rsidR="00C26C63" w:rsidRPr="00CA3D9A" w:rsidRDefault="00C26C63" w:rsidP="00595594">
            <w:pPr>
              <w:rPr>
                <w:rFonts w:cs="Arial"/>
              </w:rPr>
            </w:pPr>
            <w:r w:rsidRPr="00CA3D9A">
              <w:rPr>
                <w:rFonts w:cs="Arial"/>
              </w:rPr>
              <w:t>15</w:t>
            </w:r>
          </w:p>
        </w:tc>
        <w:tc>
          <w:tcPr>
            <w:tcW w:w="1620" w:type="dxa"/>
            <w:tcBorders>
              <w:bottom w:val="single" w:sz="4" w:space="0" w:color="auto"/>
            </w:tcBorders>
            <w:vAlign w:val="center"/>
          </w:tcPr>
          <w:p w:rsidR="00C26C63" w:rsidRPr="00CA3D9A" w:rsidRDefault="00C26C63" w:rsidP="00595594">
            <w:pPr>
              <w:rPr>
                <w:rFonts w:cs="Arial"/>
              </w:rPr>
            </w:pPr>
            <w:r w:rsidRPr="00CA3D9A">
              <w:rPr>
                <w:rFonts w:cs="Arial"/>
              </w:rPr>
              <w:t>15</w:t>
            </w:r>
          </w:p>
        </w:tc>
        <w:tc>
          <w:tcPr>
            <w:tcW w:w="1620" w:type="dxa"/>
            <w:tcBorders>
              <w:bottom w:val="single" w:sz="4" w:space="0" w:color="auto"/>
            </w:tcBorders>
            <w:vAlign w:val="center"/>
          </w:tcPr>
          <w:p w:rsidR="00C26C63" w:rsidRPr="00CA3D9A" w:rsidRDefault="00C26C63" w:rsidP="00595594">
            <w:pPr>
              <w:rPr>
                <w:rFonts w:cs="Arial"/>
              </w:rPr>
            </w:pPr>
            <w:r w:rsidRPr="00CA3D9A">
              <w:rPr>
                <w:rFonts w:cs="Arial"/>
              </w:rPr>
              <w:t>16</w:t>
            </w:r>
          </w:p>
        </w:tc>
      </w:tr>
      <w:tr w:rsidR="00C26C63" w:rsidRPr="00CA3D9A" w:rsidTr="00595594">
        <w:tblPrEx>
          <w:tblCellMar>
            <w:top w:w="0" w:type="dxa"/>
            <w:bottom w:w="0" w:type="dxa"/>
          </w:tblCellMar>
        </w:tblPrEx>
        <w:tc>
          <w:tcPr>
            <w:tcW w:w="1887" w:type="dxa"/>
            <w:shd w:val="clear" w:color="auto" w:fill="FFFF99"/>
            <w:vAlign w:val="center"/>
          </w:tcPr>
          <w:p w:rsidR="00C26C63" w:rsidRPr="00CA3D9A" w:rsidRDefault="00CA3D9A" w:rsidP="00595594">
            <w:pPr>
              <w:rPr>
                <w:rFonts w:cs="Arial"/>
              </w:rPr>
            </w:pPr>
            <w:smartTag w:uri="urn:schemas-microsoft-com:office:smarttags" w:element="City">
              <w:smartTag w:uri="urn:schemas-microsoft-com:office:smarttags" w:element="place">
                <w:r w:rsidRPr="00CA3D9A">
                  <w:rPr>
                    <w:rFonts w:cs="Arial"/>
                  </w:rPr>
                  <w:t>Sulphur</w:t>
                </w:r>
              </w:smartTag>
            </w:smartTag>
          </w:p>
        </w:tc>
        <w:tc>
          <w:tcPr>
            <w:tcW w:w="1281" w:type="dxa"/>
            <w:shd w:val="clear" w:color="auto" w:fill="FFFF99"/>
            <w:vAlign w:val="center"/>
          </w:tcPr>
          <w:p w:rsidR="00C26C63" w:rsidRPr="00CA3D9A" w:rsidRDefault="00C26C63" w:rsidP="00595594">
            <w:pPr>
              <w:rPr>
                <w:rFonts w:cs="Arial"/>
              </w:rPr>
            </w:pPr>
            <w:r w:rsidRPr="00CA3D9A">
              <w:rPr>
                <w:rFonts w:cs="Arial"/>
              </w:rPr>
              <w:t>16</w:t>
            </w:r>
          </w:p>
        </w:tc>
        <w:tc>
          <w:tcPr>
            <w:tcW w:w="1265" w:type="dxa"/>
            <w:shd w:val="clear" w:color="auto" w:fill="FFFF99"/>
            <w:vAlign w:val="center"/>
          </w:tcPr>
          <w:p w:rsidR="00C26C63" w:rsidRPr="00CA3D9A" w:rsidRDefault="00C26C63" w:rsidP="00595594">
            <w:pPr>
              <w:rPr>
                <w:rFonts w:cs="Arial"/>
              </w:rPr>
            </w:pPr>
            <w:r w:rsidRPr="00CA3D9A">
              <w:rPr>
                <w:rFonts w:cs="Arial"/>
              </w:rPr>
              <w:t>32</w:t>
            </w:r>
          </w:p>
        </w:tc>
        <w:tc>
          <w:tcPr>
            <w:tcW w:w="1615" w:type="dxa"/>
            <w:shd w:val="clear" w:color="auto" w:fill="FFFF99"/>
            <w:vAlign w:val="center"/>
          </w:tcPr>
          <w:p w:rsidR="00C26C63" w:rsidRPr="00CA3D9A" w:rsidRDefault="00C26C63" w:rsidP="00595594">
            <w:pPr>
              <w:rPr>
                <w:rFonts w:cs="Arial"/>
              </w:rPr>
            </w:pPr>
            <w:r w:rsidRPr="00CA3D9A">
              <w:rPr>
                <w:rFonts w:cs="Arial"/>
              </w:rPr>
              <w:t>16</w:t>
            </w:r>
          </w:p>
        </w:tc>
        <w:tc>
          <w:tcPr>
            <w:tcW w:w="1620" w:type="dxa"/>
            <w:shd w:val="clear" w:color="auto" w:fill="FFFF99"/>
            <w:vAlign w:val="center"/>
          </w:tcPr>
          <w:p w:rsidR="00C26C63" w:rsidRPr="00CA3D9A" w:rsidRDefault="00C26C63" w:rsidP="00595594">
            <w:pPr>
              <w:rPr>
                <w:rFonts w:cs="Arial"/>
              </w:rPr>
            </w:pPr>
            <w:r w:rsidRPr="00CA3D9A">
              <w:rPr>
                <w:rFonts w:cs="Arial"/>
              </w:rPr>
              <w:t>16</w:t>
            </w:r>
          </w:p>
        </w:tc>
        <w:tc>
          <w:tcPr>
            <w:tcW w:w="1620" w:type="dxa"/>
            <w:shd w:val="clear" w:color="auto" w:fill="FFFF99"/>
            <w:vAlign w:val="center"/>
          </w:tcPr>
          <w:p w:rsidR="00C26C63" w:rsidRPr="00CA3D9A" w:rsidRDefault="00C26C63" w:rsidP="00595594">
            <w:pPr>
              <w:rPr>
                <w:rFonts w:cs="Arial"/>
              </w:rPr>
            </w:pPr>
            <w:r w:rsidRPr="00CA3D9A">
              <w:rPr>
                <w:rFonts w:cs="Arial"/>
              </w:rPr>
              <w:t>16</w:t>
            </w:r>
          </w:p>
        </w:tc>
      </w:tr>
      <w:tr w:rsidR="00C26C63" w:rsidRPr="00CA3D9A" w:rsidTr="00595594">
        <w:tblPrEx>
          <w:tblCellMar>
            <w:top w:w="0" w:type="dxa"/>
            <w:bottom w:w="0" w:type="dxa"/>
          </w:tblCellMar>
        </w:tblPrEx>
        <w:tc>
          <w:tcPr>
            <w:tcW w:w="1887" w:type="dxa"/>
            <w:tcBorders>
              <w:bottom w:val="single" w:sz="4" w:space="0" w:color="auto"/>
            </w:tcBorders>
            <w:vAlign w:val="center"/>
          </w:tcPr>
          <w:p w:rsidR="00C26C63" w:rsidRPr="00CA3D9A" w:rsidRDefault="00C26C63" w:rsidP="00595594">
            <w:pPr>
              <w:rPr>
                <w:rFonts w:cs="Arial"/>
              </w:rPr>
            </w:pPr>
            <w:r w:rsidRPr="00CA3D9A">
              <w:rPr>
                <w:rFonts w:cs="Arial"/>
              </w:rPr>
              <w:t>Chlorine</w:t>
            </w:r>
          </w:p>
        </w:tc>
        <w:tc>
          <w:tcPr>
            <w:tcW w:w="1281" w:type="dxa"/>
            <w:tcBorders>
              <w:bottom w:val="single" w:sz="4" w:space="0" w:color="auto"/>
            </w:tcBorders>
            <w:vAlign w:val="center"/>
          </w:tcPr>
          <w:p w:rsidR="00C26C63" w:rsidRPr="00CA3D9A" w:rsidRDefault="00C26C63" w:rsidP="00595594">
            <w:pPr>
              <w:rPr>
                <w:rFonts w:cs="Arial"/>
              </w:rPr>
            </w:pPr>
            <w:r w:rsidRPr="00CA3D9A">
              <w:rPr>
                <w:rFonts w:cs="Arial"/>
              </w:rPr>
              <w:t>17</w:t>
            </w:r>
          </w:p>
        </w:tc>
        <w:tc>
          <w:tcPr>
            <w:tcW w:w="1265" w:type="dxa"/>
            <w:tcBorders>
              <w:bottom w:val="single" w:sz="4" w:space="0" w:color="auto"/>
            </w:tcBorders>
            <w:vAlign w:val="center"/>
          </w:tcPr>
          <w:p w:rsidR="00C26C63" w:rsidRPr="00CA3D9A" w:rsidRDefault="00C26C63" w:rsidP="00595594">
            <w:pPr>
              <w:rPr>
                <w:rFonts w:cs="Arial"/>
              </w:rPr>
            </w:pPr>
            <w:r w:rsidRPr="00CA3D9A">
              <w:rPr>
                <w:rFonts w:cs="Arial"/>
              </w:rPr>
              <w:t>36</w:t>
            </w:r>
          </w:p>
        </w:tc>
        <w:tc>
          <w:tcPr>
            <w:tcW w:w="1615" w:type="dxa"/>
            <w:tcBorders>
              <w:bottom w:val="single" w:sz="4" w:space="0" w:color="auto"/>
            </w:tcBorders>
            <w:vAlign w:val="center"/>
          </w:tcPr>
          <w:p w:rsidR="00C26C63" w:rsidRPr="00CA3D9A" w:rsidRDefault="00C26C63" w:rsidP="00595594">
            <w:pPr>
              <w:rPr>
                <w:rFonts w:cs="Arial"/>
              </w:rPr>
            </w:pPr>
            <w:r w:rsidRPr="00CA3D9A">
              <w:rPr>
                <w:rFonts w:cs="Arial"/>
              </w:rPr>
              <w:t>17</w:t>
            </w:r>
          </w:p>
        </w:tc>
        <w:tc>
          <w:tcPr>
            <w:tcW w:w="1620" w:type="dxa"/>
            <w:tcBorders>
              <w:bottom w:val="single" w:sz="4" w:space="0" w:color="auto"/>
            </w:tcBorders>
            <w:vAlign w:val="center"/>
          </w:tcPr>
          <w:p w:rsidR="00C26C63" w:rsidRPr="00CA3D9A" w:rsidRDefault="00C26C63" w:rsidP="00595594">
            <w:pPr>
              <w:rPr>
                <w:rFonts w:cs="Arial"/>
              </w:rPr>
            </w:pPr>
            <w:r w:rsidRPr="00CA3D9A">
              <w:rPr>
                <w:rFonts w:cs="Arial"/>
              </w:rPr>
              <w:t>17</w:t>
            </w:r>
          </w:p>
        </w:tc>
        <w:tc>
          <w:tcPr>
            <w:tcW w:w="1620" w:type="dxa"/>
            <w:tcBorders>
              <w:bottom w:val="single" w:sz="4" w:space="0" w:color="auto"/>
            </w:tcBorders>
            <w:vAlign w:val="center"/>
          </w:tcPr>
          <w:p w:rsidR="00C26C63" w:rsidRPr="00CA3D9A" w:rsidRDefault="00C26C63" w:rsidP="00595594">
            <w:pPr>
              <w:rPr>
                <w:rFonts w:cs="Arial"/>
              </w:rPr>
            </w:pPr>
            <w:r w:rsidRPr="00CA3D9A">
              <w:rPr>
                <w:rFonts w:cs="Arial"/>
              </w:rPr>
              <w:t>19</w:t>
            </w:r>
          </w:p>
        </w:tc>
      </w:tr>
      <w:tr w:rsidR="00C26C63" w:rsidRPr="00CA3D9A" w:rsidTr="00595594">
        <w:tblPrEx>
          <w:tblCellMar>
            <w:top w:w="0" w:type="dxa"/>
            <w:bottom w:w="0" w:type="dxa"/>
          </w:tblCellMar>
        </w:tblPrEx>
        <w:tc>
          <w:tcPr>
            <w:tcW w:w="1887" w:type="dxa"/>
            <w:shd w:val="clear" w:color="auto" w:fill="FFFF99"/>
            <w:vAlign w:val="center"/>
          </w:tcPr>
          <w:p w:rsidR="00C26C63" w:rsidRPr="00CA3D9A" w:rsidRDefault="00C26C63" w:rsidP="00595594">
            <w:pPr>
              <w:rPr>
                <w:rFonts w:cs="Arial"/>
              </w:rPr>
            </w:pPr>
            <w:r w:rsidRPr="00CA3D9A">
              <w:rPr>
                <w:rFonts w:cs="Arial"/>
              </w:rPr>
              <w:t>Argon</w:t>
            </w:r>
          </w:p>
        </w:tc>
        <w:tc>
          <w:tcPr>
            <w:tcW w:w="1281" w:type="dxa"/>
            <w:shd w:val="clear" w:color="auto" w:fill="FFFF99"/>
            <w:vAlign w:val="center"/>
          </w:tcPr>
          <w:p w:rsidR="00C26C63" w:rsidRPr="00CA3D9A" w:rsidRDefault="00C26C63" w:rsidP="00595594">
            <w:pPr>
              <w:rPr>
                <w:rFonts w:cs="Arial"/>
              </w:rPr>
            </w:pPr>
            <w:r w:rsidRPr="00CA3D9A">
              <w:rPr>
                <w:rFonts w:cs="Arial"/>
              </w:rPr>
              <w:t>18</w:t>
            </w:r>
          </w:p>
        </w:tc>
        <w:tc>
          <w:tcPr>
            <w:tcW w:w="1265" w:type="dxa"/>
            <w:shd w:val="clear" w:color="auto" w:fill="FFFF99"/>
            <w:vAlign w:val="center"/>
          </w:tcPr>
          <w:p w:rsidR="00C26C63" w:rsidRPr="00CA3D9A" w:rsidRDefault="00C26C63" w:rsidP="00595594">
            <w:pPr>
              <w:rPr>
                <w:rFonts w:cs="Arial"/>
              </w:rPr>
            </w:pPr>
            <w:r w:rsidRPr="00CA3D9A">
              <w:rPr>
                <w:rFonts w:cs="Arial"/>
              </w:rPr>
              <w:t>40</w:t>
            </w:r>
          </w:p>
        </w:tc>
        <w:tc>
          <w:tcPr>
            <w:tcW w:w="1615" w:type="dxa"/>
            <w:shd w:val="clear" w:color="auto" w:fill="FFFF99"/>
            <w:vAlign w:val="center"/>
          </w:tcPr>
          <w:p w:rsidR="00C26C63" w:rsidRPr="00CA3D9A" w:rsidRDefault="00C26C63" w:rsidP="00595594">
            <w:pPr>
              <w:rPr>
                <w:rFonts w:cs="Arial"/>
              </w:rPr>
            </w:pPr>
            <w:r w:rsidRPr="00CA3D9A">
              <w:rPr>
                <w:rFonts w:cs="Arial"/>
              </w:rPr>
              <w:t>18</w:t>
            </w:r>
          </w:p>
        </w:tc>
        <w:tc>
          <w:tcPr>
            <w:tcW w:w="1620" w:type="dxa"/>
            <w:shd w:val="clear" w:color="auto" w:fill="FFFF99"/>
            <w:vAlign w:val="center"/>
          </w:tcPr>
          <w:p w:rsidR="00C26C63" w:rsidRPr="00CA3D9A" w:rsidRDefault="00C26C63" w:rsidP="00595594">
            <w:pPr>
              <w:rPr>
                <w:rFonts w:cs="Arial"/>
              </w:rPr>
            </w:pPr>
            <w:r w:rsidRPr="00CA3D9A">
              <w:rPr>
                <w:rFonts w:cs="Arial"/>
              </w:rPr>
              <w:t>18</w:t>
            </w:r>
          </w:p>
        </w:tc>
        <w:tc>
          <w:tcPr>
            <w:tcW w:w="1620" w:type="dxa"/>
            <w:shd w:val="clear" w:color="auto" w:fill="FFFF99"/>
            <w:vAlign w:val="center"/>
          </w:tcPr>
          <w:p w:rsidR="00C26C63" w:rsidRPr="00CA3D9A" w:rsidRDefault="00C26C63" w:rsidP="00595594">
            <w:pPr>
              <w:rPr>
                <w:rFonts w:cs="Arial"/>
              </w:rPr>
            </w:pPr>
            <w:r w:rsidRPr="00CA3D9A">
              <w:rPr>
                <w:rFonts w:cs="Arial"/>
              </w:rPr>
              <w:t>22</w:t>
            </w:r>
          </w:p>
        </w:tc>
      </w:tr>
      <w:tr w:rsidR="00C26C63" w:rsidRPr="00CA3D9A" w:rsidTr="00595594">
        <w:tblPrEx>
          <w:tblCellMar>
            <w:top w:w="0" w:type="dxa"/>
            <w:bottom w:w="0" w:type="dxa"/>
          </w:tblCellMar>
        </w:tblPrEx>
        <w:tc>
          <w:tcPr>
            <w:tcW w:w="1887" w:type="dxa"/>
            <w:tcBorders>
              <w:bottom w:val="single" w:sz="4" w:space="0" w:color="auto"/>
            </w:tcBorders>
            <w:vAlign w:val="center"/>
          </w:tcPr>
          <w:p w:rsidR="00C26C63" w:rsidRPr="00CA3D9A" w:rsidRDefault="00C26C63" w:rsidP="00595594">
            <w:pPr>
              <w:rPr>
                <w:rFonts w:cs="Arial"/>
              </w:rPr>
            </w:pPr>
            <w:r w:rsidRPr="00CA3D9A">
              <w:rPr>
                <w:rFonts w:cs="Arial"/>
              </w:rPr>
              <w:t>Potassium</w:t>
            </w:r>
          </w:p>
        </w:tc>
        <w:tc>
          <w:tcPr>
            <w:tcW w:w="1281" w:type="dxa"/>
            <w:tcBorders>
              <w:bottom w:val="single" w:sz="4" w:space="0" w:color="auto"/>
            </w:tcBorders>
            <w:vAlign w:val="center"/>
          </w:tcPr>
          <w:p w:rsidR="00C26C63" w:rsidRPr="00CA3D9A" w:rsidRDefault="00C26C63" w:rsidP="00595594">
            <w:pPr>
              <w:rPr>
                <w:rFonts w:cs="Arial"/>
              </w:rPr>
            </w:pPr>
            <w:r w:rsidRPr="00CA3D9A">
              <w:rPr>
                <w:rFonts w:cs="Arial"/>
              </w:rPr>
              <w:t>19</w:t>
            </w:r>
          </w:p>
        </w:tc>
        <w:tc>
          <w:tcPr>
            <w:tcW w:w="1265" w:type="dxa"/>
            <w:tcBorders>
              <w:bottom w:val="single" w:sz="4" w:space="0" w:color="auto"/>
            </w:tcBorders>
            <w:vAlign w:val="center"/>
          </w:tcPr>
          <w:p w:rsidR="00C26C63" w:rsidRPr="00CA3D9A" w:rsidRDefault="00C26C63" w:rsidP="00595594">
            <w:pPr>
              <w:rPr>
                <w:rFonts w:cs="Arial"/>
              </w:rPr>
            </w:pPr>
            <w:r w:rsidRPr="00CA3D9A">
              <w:rPr>
                <w:rFonts w:cs="Arial"/>
              </w:rPr>
              <w:t>39</w:t>
            </w:r>
          </w:p>
        </w:tc>
        <w:tc>
          <w:tcPr>
            <w:tcW w:w="1615" w:type="dxa"/>
            <w:tcBorders>
              <w:bottom w:val="single" w:sz="4" w:space="0" w:color="auto"/>
            </w:tcBorders>
            <w:vAlign w:val="center"/>
          </w:tcPr>
          <w:p w:rsidR="00C26C63" w:rsidRPr="00CA3D9A" w:rsidRDefault="00C26C63" w:rsidP="00595594">
            <w:pPr>
              <w:rPr>
                <w:rFonts w:cs="Arial"/>
              </w:rPr>
            </w:pPr>
            <w:r w:rsidRPr="00CA3D9A">
              <w:rPr>
                <w:rFonts w:cs="Arial"/>
              </w:rPr>
              <w:t>19</w:t>
            </w:r>
          </w:p>
        </w:tc>
        <w:tc>
          <w:tcPr>
            <w:tcW w:w="1620" w:type="dxa"/>
            <w:tcBorders>
              <w:bottom w:val="single" w:sz="4" w:space="0" w:color="auto"/>
            </w:tcBorders>
            <w:vAlign w:val="center"/>
          </w:tcPr>
          <w:p w:rsidR="00C26C63" w:rsidRPr="00CA3D9A" w:rsidRDefault="00C26C63" w:rsidP="00595594">
            <w:pPr>
              <w:rPr>
                <w:rFonts w:cs="Arial"/>
              </w:rPr>
            </w:pPr>
            <w:r w:rsidRPr="00CA3D9A">
              <w:rPr>
                <w:rFonts w:cs="Arial"/>
              </w:rPr>
              <w:t>19</w:t>
            </w:r>
          </w:p>
        </w:tc>
        <w:tc>
          <w:tcPr>
            <w:tcW w:w="1620" w:type="dxa"/>
            <w:tcBorders>
              <w:bottom w:val="single" w:sz="4" w:space="0" w:color="auto"/>
            </w:tcBorders>
            <w:vAlign w:val="center"/>
          </w:tcPr>
          <w:p w:rsidR="00C26C63" w:rsidRPr="00CA3D9A" w:rsidRDefault="00C26C63" w:rsidP="00595594">
            <w:pPr>
              <w:rPr>
                <w:rFonts w:cs="Arial"/>
              </w:rPr>
            </w:pPr>
            <w:r w:rsidRPr="00CA3D9A">
              <w:rPr>
                <w:rFonts w:cs="Arial"/>
              </w:rPr>
              <w:t>20</w:t>
            </w:r>
          </w:p>
        </w:tc>
      </w:tr>
      <w:tr w:rsidR="00C26C63" w:rsidRPr="00CA3D9A" w:rsidTr="00595594">
        <w:tblPrEx>
          <w:tblCellMar>
            <w:top w:w="0" w:type="dxa"/>
            <w:bottom w:w="0" w:type="dxa"/>
          </w:tblCellMar>
        </w:tblPrEx>
        <w:tc>
          <w:tcPr>
            <w:tcW w:w="1887" w:type="dxa"/>
            <w:shd w:val="clear" w:color="auto" w:fill="FFFF99"/>
            <w:vAlign w:val="center"/>
          </w:tcPr>
          <w:p w:rsidR="00C26C63" w:rsidRPr="00CA3D9A" w:rsidRDefault="00C26C63" w:rsidP="00595594">
            <w:pPr>
              <w:rPr>
                <w:rFonts w:cs="Arial"/>
              </w:rPr>
            </w:pPr>
            <w:r w:rsidRPr="00CA3D9A">
              <w:rPr>
                <w:rFonts w:cs="Arial"/>
              </w:rPr>
              <w:t>Calcium</w:t>
            </w:r>
          </w:p>
        </w:tc>
        <w:tc>
          <w:tcPr>
            <w:tcW w:w="1281" w:type="dxa"/>
            <w:shd w:val="clear" w:color="auto" w:fill="FFFF99"/>
            <w:vAlign w:val="center"/>
          </w:tcPr>
          <w:p w:rsidR="00C26C63" w:rsidRPr="00CA3D9A" w:rsidRDefault="00C26C63" w:rsidP="00595594">
            <w:pPr>
              <w:rPr>
                <w:rFonts w:cs="Arial"/>
              </w:rPr>
            </w:pPr>
            <w:r w:rsidRPr="00CA3D9A">
              <w:rPr>
                <w:rFonts w:cs="Arial"/>
              </w:rPr>
              <w:t>20</w:t>
            </w:r>
          </w:p>
        </w:tc>
        <w:tc>
          <w:tcPr>
            <w:tcW w:w="1265" w:type="dxa"/>
            <w:shd w:val="clear" w:color="auto" w:fill="FFFF99"/>
            <w:vAlign w:val="center"/>
          </w:tcPr>
          <w:p w:rsidR="00C26C63" w:rsidRPr="00CA3D9A" w:rsidRDefault="00C26C63" w:rsidP="00595594">
            <w:pPr>
              <w:rPr>
                <w:rFonts w:cs="Arial"/>
              </w:rPr>
            </w:pPr>
            <w:r w:rsidRPr="00CA3D9A">
              <w:rPr>
                <w:rFonts w:cs="Arial"/>
              </w:rPr>
              <w:t>40</w:t>
            </w:r>
          </w:p>
        </w:tc>
        <w:tc>
          <w:tcPr>
            <w:tcW w:w="1615" w:type="dxa"/>
            <w:shd w:val="clear" w:color="auto" w:fill="FFFF99"/>
            <w:vAlign w:val="center"/>
          </w:tcPr>
          <w:p w:rsidR="00C26C63" w:rsidRPr="00CA3D9A" w:rsidRDefault="00C26C63" w:rsidP="00595594">
            <w:pPr>
              <w:rPr>
                <w:rFonts w:cs="Arial"/>
              </w:rPr>
            </w:pPr>
            <w:r w:rsidRPr="00CA3D9A">
              <w:rPr>
                <w:rFonts w:cs="Arial"/>
              </w:rPr>
              <w:t>20</w:t>
            </w:r>
          </w:p>
        </w:tc>
        <w:tc>
          <w:tcPr>
            <w:tcW w:w="1620" w:type="dxa"/>
            <w:shd w:val="clear" w:color="auto" w:fill="FFFF99"/>
            <w:vAlign w:val="center"/>
          </w:tcPr>
          <w:p w:rsidR="00C26C63" w:rsidRPr="00CA3D9A" w:rsidRDefault="00C26C63" w:rsidP="00595594">
            <w:pPr>
              <w:rPr>
                <w:rFonts w:cs="Arial"/>
              </w:rPr>
            </w:pPr>
            <w:r w:rsidRPr="00CA3D9A">
              <w:rPr>
                <w:rFonts w:cs="Arial"/>
              </w:rPr>
              <w:t>20</w:t>
            </w:r>
          </w:p>
        </w:tc>
        <w:tc>
          <w:tcPr>
            <w:tcW w:w="1620" w:type="dxa"/>
            <w:shd w:val="clear" w:color="auto" w:fill="FFFF99"/>
            <w:vAlign w:val="center"/>
          </w:tcPr>
          <w:p w:rsidR="00C26C63" w:rsidRPr="00CA3D9A" w:rsidRDefault="00C26C63" w:rsidP="00595594">
            <w:pPr>
              <w:rPr>
                <w:rFonts w:cs="Arial"/>
              </w:rPr>
            </w:pPr>
            <w:r w:rsidRPr="00CA3D9A">
              <w:rPr>
                <w:rFonts w:cs="Arial"/>
              </w:rPr>
              <w:t>20</w:t>
            </w:r>
          </w:p>
        </w:tc>
      </w:tr>
    </w:tbl>
    <w:p w:rsidR="00C26C63" w:rsidRPr="00CA3D9A" w:rsidRDefault="00492769" w:rsidP="00595594">
      <w:pPr>
        <w:rPr>
          <w:rFonts w:cs="Arial"/>
          <w:b/>
          <w:sz w:val="36"/>
          <w:szCs w:val="36"/>
        </w:rPr>
      </w:pPr>
      <w:r w:rsidRPr="00CA3D9A">
        <w:rPr>
          <w:rFonts w:cs="Arial"/>
          <w:b/>
          <w:sz w:val="36"/>
          <w:szCs w:val="36"/>
        </w:rPr>
        <w:lastRenderedPageBreak/>
        <w:t>B</w:t>
      </w:r>
      <w:r w:rsidR="00BF4672" w:rsidRPr="00CA3D9A">
        <w:rPr>
          <w:rFonts w:cs="Arial"/>
          <w:b/>
          <w:sz w:val="36"/>
          <w:szCs w:val="36"/>
        </w:rPr>
        <w:t>ohr’s Planetary Model of the Atom</w:t>
      </w:r>
    </w:p>
    <w:p w:rsidR="00C26C63" w:rsidRPr="00CA3D9A" w:rsidRDefault="00C26C63" w:rsidP="00595594">
      <w:pPr>
        <w:rPr>
          <w:rFonts w:cs="Arial"/>
        </w:rPr>
      </w:pPr>
    </w:p>
    <w:p w:rsidR="00C26C63" w:rsidRPr="00CA3D9A" w:rsidRDefault="00C26C63" w:rsidP="00595594">
      <w:pPr>
        <w:rPr>
          <w:rFonts w:cs="Arial"/>
        </w:rPr>
      </w:pPr>
      <w:r w:rsidRPr="00CA3D9A">
        <w:rPr>
          <w:rFonts w:cs="Arial"/>
        </w:rPr>
        <w:t>Electrons move around the nucleus in circular paths called</w:t>
      </w:r>
      <w:r w:rsidR="00BF4672" w:rsidRPr="00CA3D9A">
        <w:rPr>
          <w:rFonts w:cs="Arial"/>
        </w:rPr>
        <w:t xml:space="preserve"> octets</w:t>
      </w:r>
      <w:r w:rsidRPr="00CA3D9A">
        <w:rPr>
          <w:rFonts w:cs="Arial"/>
        </w:rPr>
        <w:t>, like planets around the Sun.</w:t>
      </w:r>
    </w:p>
    <w:p w:rsidR="00DD0BA9" w:rsidRPr="00CA3D9A" w:rsidRDefault="00DD0BA9" w:rsidP="00595594">
      <w:pPr>
        <w:rPr>
          <w:rFonts w:cs="Arial"/>
        </w:rPr>
      </w:pPr>
    </w:p>
    <w:p w:rsidR="00C26C63" w:rsidRPr="00CA3D9A" w:rsidRDefault="00BE3BFA" w:rsidP="00595594">
      <w:pPr>
        <w:rPr>
          <w:rFonts w:cs="Arial"/>
        </w:rPr>
      </w:pPr>
      <w:r w:rsidRPr="00CA3D9A">
        <w:rPr>
          <w:rFonts w:cs="Arial"/>
          <w:noProof/>
          <w:lang w:eastAsia="en-CA"/>
        </w:rPr>
        <w:drawing>
          <wp:anchor distT="0" distB="0" distL="114300" distR="114300" simplePos="0" relativeHeight="251676160" behindDoc="1" locked="0" layoutInCell="1" allowOverlap="1">
            <wp:simplePos x="0" y="0"/>
            <wp:positionH relativeFrom="column">
              <wp:posOffset>800100</wp:posOffset>
            </wp:positionH>
            <wp:positionV relativeFrom="paragraph">
              <wp:posOffset>11430</wp:posOffset>
            </wp:positionV>
            <wp:extent cx="3213100" cy="1879600"/>
            <wp:effectExtent l="0" t="0" r="6350" b="6350"/>
            <wp:wrapTight wrapText="bothSides">
              <wp:wrapPolygon edited="0">
                <wp:start x="0" y="0"/>
                <wp:lineTo x="0" y="21454"/>
                <wp:lineTo x="21515" y="21454"/>
                <wp:lineTo x="21515" y="0"/>
                <wp:lineTo x="0" y="0"/>
              </wp:wrapPolygon>
            </wp:wrapTight>
            <wp:docPr id="52" name="Picture 52" descr="Sc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can2"/>
                    <pic:cNvPicPr>
                      <a:picLocks noChangeAspect="1" noChangeArrowheads="1"/>
                    </pic:cNvPicPr>
                  </pic:nvPicPr>
                  <pic:blipFill>
                    <a:blip r:embed="rId17" cstate="print">
                      <a:extLst>
                        <a:ext uri="{28A0092B-C50C-407E-A947-70E740481C1C}">
                          <a14:useLocalDpi xmlns:a14="http://schemas.microsoft.com/office/drawing/2010/main" val="0"/>
                        </a:ext>
                      </a:extLst>
                    </a:blip>
                    <a:srcRect r="668" b="2054"/>
                    <a:stretch>
                      <a:fillRect/>
                    </a:stretch>
                  </pic:blipFill>
                  <pic:spPr bwMode="auto">
                    <a:xfrm>
                      <a:off x="0" y="0"/>
                      <a:ext cx="3213100" cy="187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672" w:rsidRPr="00CA3D9A" w:rsidRDefault="00BF4672" w:rsidP="00595594">
      <w:pPr>
        <w:rPr>
          <w:rFonts w:cs="Arial"/>
        </w:rPr>
      </w:pPr>
    </w:p>
    <w:p w:rsidR="00BF4672" w:rsidRPr="00CA3D9A" w:rsidRDefault="00BF4672" w:rsidP="00595594">
      <w:pPr>
        <w:rPr>
          <w:rFonts w:cs="Arial"/>
        </w:rPr>
      </w:pPr>
    </w:p>
    <w:p w:rsidR="00BF4672" w:rsidRPr="00CA3D9A" w:rsidRDefault="00BF4672" w:rsidP="00595594">
      <w:pPr>
        <w:rPr>
          <w:rFonts w:cs="Arial"/>
        </w:rPr>
      </w:pPr>
    </w:p>
    <w:p w:rsidR="00BF4672" w:rsidRPr="00CA3D9A" w:rsidRDefault="00BF4672" w:rsidP="00595594">
      <w:pPr>
        <w:rPr>
          <w:rFonts w:cs="Arial"/>
        </w:rPr>
      </w:pPr>
    </w:p>
    <w:p w:rsidR="00BF4672" w:rsidRPr="00CA3D9A" w:rsidRDefault="00BF4672" w:rsidP="00595594">
      <w:pPr>
        <w:rPr>
          <w:rFonts w:cs="Arial"/>
        </w:rPr>
      </w:pPr>
    </w:p>
    <w:p w:rsidR="00BF4672" w:rsidRPr="00CA3D9A" w:rsidRDefault="00BF4672" w:rsidP="00595594">
      <w:pPr>
        <w:rPr>
          <w:rFonts w:cs="Arial"/>
        </w:rPr>
      </w:pPr>
    </w:p>
    <w:p w:rsidR="00BF4672" w:rsidRPr="00CA3D9A" w:rsidRDefault="00BF4672" w:rsidP="00595594">
      <w:pPr>
        <w:rPr>
          <w:rFonts w:cs="Arial"/>
        </w:rPr>
      </w:pPr>
    </w:p>
    <w:p w:rsidR="00BF4672" w:rsidRPr="00CA3D9A" w:rsidRDefault="00BF4672" w:rsidP="00595594">
      <w:pPr>
        <w:rPr>
          <w:rFonts w:cs="Arial"/>
        </w:rPr>
      </w:pPr>
    </w:p>
    <w:p w:rsidR="00C26C63" w:rsidRPr="00CA3D9A" w:rsidRDefault="00C26C63" w:rsidP="00595594">
      <w:pPr>
        <w:rPr>
          <w:rFonts w:cs="Arial"/>
        </w:rPr>
      </w:pPr>
    </w:p>
    <w:p w:rsidR="00BF4672" w:rsidRPr="00CA3D9A" w:rsidRDefault="00BF4672" w:rsidP="00595594">
      <w:pPr>
        <w:rPr>
          <w:rFonts w:cs="Arial"/>
        </w:rPr>
      </w:pP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Electrons are spinning so fast in their orbits that they seem to form a solid </w:t>
      </w:r>
      <w:r w:rsidR="00BF4672" w:rsidRPr="00CA3D9A">
        <w:rPr>
          <w:rFonts w:cs="Arial"/>
        </w:rPr>
        <w:t>shell around the nucleus.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Electrons cannot exist between these orbits, but can move up or down from one orbit to another.  Electrons are more stable when they are at lower energy, closer to the nucleus.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Each orbit has a maximum number of electrons that it can hold.  </w:t>
      </w:r>
    </w:p>
    <w:p w:rsidR="00C26C63" w:rsidRPr="00CA3D9A" w:rsidRDefault="00C26C63" w:rsidP="00595594">
      <w:pPr>
        <w:rPr>
          <w:rFonts w:cs="Arial"/>
        </w:rPr>
      </w:pPr>
      <w:r w:rsidRPr="00CA3D9A">
        <w:rPr>
          <w:rFonts w:cs="Arial"/>
        </w:rPr>
        <w:t>The number of electrons found in the orbits of the first twenty elements: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1st orbit (K shell) – holds </w:t>
      </w:r>
      <w:r w:rsidR="00BF4672" w:rsidRPr="00CA3D9A">
        <w:rPr>
          <w:rFonts w:cs="Arial"/>
        </w:rPr>
        <w:t>2</w:t>
      </w:r>
      <w:r w:rsidRPr="00CA3D9A">
        <w:rPr>
          <w:rFonts w:cs="Arial"/>
        </w:rPr>
        <w:tab/>
        <w:t xml:space="preserve"> electrons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2nd orbit (L shell) – holds </w:t>
      </w:r>
      <w:r w:rsidR="00BF4672" w:rsidRPr="00CA3D9A">
        <w:rPr>
          <w:rFonts w:cs="Arial"/>
        </w:rPr>
        <w:t>8</w:t>
      </w:r>
      <w:r w:rsidRPr="00CA3D9A">
        <w:rPr>
          <w:rFonts w:cs="Arial"/>
        </w:rPr>
        <w:t xml:space="preserve"> electrons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3rd orbit (M shell) – holds </w:t>
      </w:r>
      <w:r w:rsidR="00BF4672" w:rsidRPr="00CA3D9A">
        <w:rPr>
          <w:rFonts w:cs="Arial"/>
        </w:rPr>
        <w:t>8</w:t>
      </w:r>
      <w:r w:rsidRPr="00CA3D9A">
        <w:rPr>
          <w:rFonts w:cs="Arial"/>
        </w:rPr>
        <w:t xml:space="preserve"> electrons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4th orbit (N shell) – holds </w:t>
      </w:r>
      <w:r w:rsidR="00BF4672" w:rsidRPr="00CA3D9A">
        <w:rPr>
          <w:rFonts w:cs="Arial"/>
        </w:rPr>
        <w:t>2</w:t>
      </w:r>
      <w:r w:rsidRPr="00CA3D9A">
        <w:rPr>
          <w:rFonts w:cs="Arial"/>
        </w:rPr>
        <w:t xml:space="preserve"> electrons</w:t>
      </w:r>
    </w:p>
    <w:p w:rsidR="00C26C63" w:rsidRPr="00CA3D9A" w:rsidRDefault="00C26C63" w:rsidP="00595594">
      <w:pPr>
        <w:rPr>
          <w:rFonts w:cs="Arial"/>
        </w:rPr>
      </w:pPr>
    </w:p>
    <w:p w:rsidR="00C26C63" w:rsidRPr="00CA3D9A" w:rsidRDefault="00BF4672" w:rsidP="00595594">
      <w:pPr>
        <w:rPr>
          <w:rFonts w:cs="Arial"/>
          <w:b/>
          <w:sz w:val="28"/>
          <w:szCs w:val="28"/>
        </w:rPr>
      </w:pPr>
      <w:r w:rsidRPr="00CA3D9A">
        <w:rPr>
          <w:rFonts w:cs="Arial"/>
          <w:b/>
          <w:sz w:val="28"/>
          <w:szCs w:val="28"/>
        </w:rPr>
        <w:t>Drawing Bohr-Rutherford Diagrams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To draw Bohr-Rutherford diagrams, use the following steps:</w:t>
      </w:r>
    </w:p>
    <w:p w:rsidR="00C26C63" w:rsidRPr="00CA3D9A" w:rsidRDefault="00C26C63" w:rsidP="00595594">
      <w:pPr>
        <w:rPr>
          <w:rFonts w:cs="Arial"/>
        </w:rPr>
      </w:pPr>
    </w:p>
    <w:p w:rsidR="00C26C63" w:rsidRPr="00CA3D9A" w:rsidRDefault="00C26C63" w:rsidP="00E63F8A">
      <w:pPr>
        <w:numPr>
          <w:ilvl w:val="0"/>
          <w:numId w:val="26"/>
        </w:numPr>
        <w:rPr>
          <w:rFonts w:cs="Arial"/>
        </w:rPr>
      </w:pPr>
      <w:r w:rsidRPr="00CA3D9A">
        <w:rPr>
          <w:rFonts w:cs="Arial"/>
        </w:rPr>
        <w:t>Using the periodic table, determine the number of protons, neutrons, and electrons for the element.</w:t>
      </w:r>
    </w:p>
    <w:p w:rsidR="00C26C63" w:rsidRPr="00CA3D9A" w:rsidRDefault="00C26C63" w:rsidP="00595594">
      <w:pPr>
        <w:rPr>
          <w:rFonts w:cs="Arial"/>
        </w:rPr>
      </w:pPr>
    </w:p>
    <w:p w:rsidR="00C26C63" w:rsidRPr="00CA3D9A" w:rsidRDefault="00C26C63" w:rsidP="00E63F8A">
      <w:pPr>
        <w:numPr>
          <w:ilvl w:val="0"/>
          <w:numId w:val="26"/>
        </w:numPr>
        <w:rPr>
          <w:rFonts w:cs="Arial"/>
        </w:rPr>
      </w:pPr>
      <w:r w:rsidRPr="00CA3D9A">
        <w:rPr>
          <w:rFonts w:cs="Arial"/>
        </w:rPr>
        <w:t>Draw a circle to represent the nucleus of the atom.  The number of protons and neutrons are written inside this circle.</w:t>
      </w:r>
    </w:p>
    <w:p w:rsidR="00C26C63" w:rsidRPr="00CA3D9A" w:rsidRDefault="00C26C63" w:rsidP="00595594">
      <w:pPr>
        <w:rPr>
          <w:rFonts w:cs="Arial"/>
        </w:rPr>
      </w:pPr>
    </w:p>
    <w:p w:rsidR="00C26C63" w:rsidRPr="00CA3D9A" w:rsidRDefault="00BE3BFA" w:rsidP="00E63F8A">
      <w:pPr>
        <w:numPr>
          <w:ilvl w:val="0"/>
          <w:numId w:val="26"/>
        </w:numPr>
        <w:rPr>
          <w:rFonts w:cs="Arial"/>
        </w:rPr>
      </w:pPr>
      <w:r>
        <w:rPr>
          <w:noProof/>
          <w:lang w:eastAsia="en-CA"/>
        </w:rPr>
        <w:lastRenderedPageBreak/>
        <w:drawing>
          <wp:anchor distT="0" distB="0" distL="114300" distR="114300" simplePos="0" relativeHeight="251685376" behindDoc="1" locked="0" layoutInCell="1" allowOverlap="1">
            <wp:simplePos x="0" y="0"/>
            <wp:positionH relativeFrom="column">
              <wp:posOffset>2371725</wp:posOffset>
            </wp:positionH>
            <wp:positionV relativeFrom="paragraph">
              <wp:posOffset>263525</wp:posOffset>
            </wp:positionV>
            <wp:extent cx="1476375" cy="1299210"/>
            <wp:effectExtent l="0" t="0" r="9525" b="0"/>
            <wp:wrapTight wrapText="bothSides">
              <wp:wrapPolygon edited="0">
                <wp:start x="0" y="0"/>
                <wp:lineTo x="0" y="21220"/>
                <wp:lineTo x="21461" y="21220"/>
                <wp:lineTo x="21461"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6375" cy="129921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C63" w:rsidRPr="00CA3D9A">
        <w:rPr>
          <w:rFonts w:cs="Arial"/>
        </w:rPr>
        <w:t xml:space="preserve">Electrons are drawn in circular orbits around the nucleus.  Remember that lower orbits will fill up first! </w:t>
      </w:r>
    </w:p>
    <w:p w:rsidR="00C26C63" w:rsidRPr="00CA3D9A" w:rsidRDefault="00C26C63" w:rsidP="00595594">
      <w:pPr>
        <w:rPr>
          <w:rFonts w:cs="Arial"/>
        </w:rPr>
      </w:pPr>
    </w:p>
    <w:p w:rsidR="00C859AB" w:rsidRPr="00CA3D9A" w:rsidRDefault="00C859AB" w:rsidP="00595594">
      <w:pPr>
        <w:rPr>
          <w:rFonts w:cs="Arial"/>
        </w:rPr>
      </w:pPr>
    </w:p>
    <w:p w:rsidR="00DD0BA9" w:rsidRPr="00CA3D9A" w:rsidRDefault="00DD0BA9" w:rsidP="00595594">
      <w:pPr>
        <w:rPr>
          <w:rFonts w:cs="Arial"/>
        </w:rPr>
      </w:pPr>
    </w:p>
    <w:p w:rsidR="00CF3BD7" w:rsidRDefault="00CF3BD7" w:rsidP="00595594">
      <w:pPr>
        <w:ind w:left="360"/>
        <w:rPr>
          <w:rFonts w:cs="Arial"/>
        </w:rPr>
      </w:pPr>
    </w:p>
    <w:p w:rsidR="00CF3BD7" w:rsidRDefault="00CF3BD7" w:rsidP="00595594">
      <w:pPr>
        <w:ind w:left="360"/>
        <w:rPr>
          <w:rFonts w:cs="Arial"/>
        </w:rPr>
      </w:pPr>
    </w:p>
    <w:p w:rsidR="00CF3BD7" w:rsidRDefault="00CF3BD7" w:rsidP="00595594">
      <w:pPr>
        <w:ind w:left="360"/>
        <w:rPr>
          <w:rFonts w:cs="Arial"/>
        </w:rPr>
      </w:pPr>
    </w:p>
    <w:p w:rsidR="00CF3BD7" w:rsidRDefault="00CF3BD7" w:rsidP="00595594">
      <w:pPr>
        <w:ind w:left="360"/>
        <w:rPr>
          <w:rFonts w:cs="Arial"/>
        </w:rPr>
      </w:pPr>
    </w:p>
    <w:p w:rsidR="00CF3BD7" w:rsidRDefault="00CF3BD7" w:rsidP="00595594">
      <w:pPr>
        <w:ind w:left="360"/>
        <w:rPr>
          <w:rFonts w:cs="Arial"/>
        </w:rPr>
      </w:pPr>
    </w:p>
    <w:p w:rsidR="0076611E" w:rsidRDefault="00BE3BFA" w:rsidP="00595594">
      <w:pPr>
        <w:ind w:left="360"/>
        <w:rPr>
          <w:rFonts w:cs="Arial"/>
        </w:rPr>
      </w:pPr>
      <w:r w:rsidRPr="0076611E">
        <w:rPr>
          <w:b/>
          <w:noProof/>
          <w:lang w:eastAsia="en-CA"/>
        </w:rPr>
        <w:drawing>
          <wp:anchor distT="0" distB="0" distL="114300" distR="114300" simplePos="0" relativeHeight="251687424" behindDoc="1" locked="0" layoutInCell="1" allowOverlap="1">
            <wp:simplePos x="0" y="0"/>
            <wp:positionH relativeFrom="column">
              <wp:posOffset>28575</wp:posOffset>
            </wp:positionH>
            <wp:positionV relativeFrom="paragraph">
              <wp:posOffset>-62865</wp:posOffset>
            </wp:positionV>
            <wp:extent cx="571500" cy="542925"/>
            <wp:effectExtent l="0" t="0" r="0" b="9525"/>
            <wp:wrapTight wrapText="bothSides">
              <wp:wrapPolygon edited="0">
                <wp:start x="13680" y="0"/>
                <wp:lineTo x="0" y="3032"/>
                <wp:lineTo x="0" y="6063"/>
                <wp:lineTo x="2160" y="21221"/>
                <wp:lineTo x="10080" y="21221"/>
                <wp:lineTo x="12960" y="20463"/>
                <wp:lineTo x="20880" y="14400"/>
                <wp:lineTo x="20880" y="0"/>
                <wp:lineTo x="13680" y="0"/>
              </wp:wrapPolygon>
            </wp:wrapTight>
            <wp:docPr id="76" name="Picture 76" descr="j025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j02515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12B6" w:rsidRPr="0076611E" w:rsidRDefault="00FB12B6" w:rsidP="00595594">
      <w:pPr>
        <w:ind w:left="360"/>
        <w:rPr>
          <w:rFonts w:cs="Arial"/>
          <w:b/>
          <w:bCs/>
          <w:iCs/>
          <w:sz w:val="32"/>
        </w:rPr>
      </w:pPr>
      <w:r w:rsidRPr="0076611E">
        <w:rPr>
          <w:rFonts w:cs="Arial"/>
          <w:b/>
          <w:bCs/>
          <w:iCs/>
          <w:sz w:val="32"/>
        </w:rPr>
        <w:t>Support Questions</w:t>
      </w:r>
    </w:p>
    <w:p w:rsidR="00FB12B6" w:rsidRPr="00CA3D9A" w:rsidRDefault="00FB12B6" w:rsidP="00595594">
      <w:pPr>
        <w:ind w:left="360"/>
        <w:rPr>
          <w:rFonts w:cs="Arial"/>
        </w:rPr>
      </w:pPr>
    </w:p>
    <w:p w:rsidR="00FB12B6" w:rsidRPr="00CA3D9A" w:rsidRDefault="00FB12B6" w:rsidP="00E63F8A">
      <w:pPr>
        <w:numPr>
          <w:ilvl w:val="0"/>
          <w:numId w:val="41"/>
        </w:numPr>
        <w:rPr>
          <w:rFonts w:cs="Arial"/>
        </w:rPr>
      </w:pPr>
      <w:r w:rsidRPr="00CA3D9A">
        <w:rPr>
          <w:rFonts w:cs="Arial"/>
        </w:rPr>
        <w:t>Create a Bohr diagram for the following elements: Cl, O, H, Ag</w:t>
      </w:r>
    </w:p>
    <w:p w:rsidR="00FB12B6" w:rsidRPr="00CA3D9A" w:rsidRDefault="00FB12B6" w:rsidP="00E63F8A">
      <w:pPr>
        <w:numPr>
          <w:ilvl w:val="0"/>
          <w:numId w:val="41"/>
        </w:numPr>
        <w:rPr>
          <w:rFonts w:cs="Arial"/>
        </w:rPr>
      </w:pPr>
      <w:r w:rsidRPr="00CA3D9A">
        <w:rPr>
          <w:rFonts w:cs="Arial"/>
        </w:rPr>
        <w:t>Describe the relationship between protons, electrons and neutrons.</w:t>
      </w:r>
    </w:p>
    <w:p w:rsidR="00FB12B6" w:rsidRPr="00CA3D9A" w:rsidRDefault="00FB12B6" w:rsidP="00595594">
      <w:pPr>
        <w:ind w:left="360"/>
        <w:rPr>
          <w:rFonts w:cs="Arial"/>
        </w:rPr>
      </w:pPr>
    </w:p>
    <w:p w:rsidR="00FB12B6" w:rsidRPr="00CA3D9A" w:rsidRDefault="00BE3BFA" w:rsidP="00595594">
      <w:pPr>
        <w:ind w:left="720"/>
        <w:rPr>
          <w:rFonts w:cs="Arial"/>
        </w:rPr>
      </w:pPr>
      <w:r>
        <w:rPr>
          <w:noProof/>
          <w:lang w:eastAsia="en-CA"/>
        </w:rPr>
        <w:drawing>
          <wp:anchor distT="0" distB="0" distL="114300" distR="114300" simplePos="0" relativeHeight="251686400" behindDoc="1" locked="0" layoutInCell="1" allowOverlap="1">
            <wp:simplePos x="0" y="0"/>
            <wp:positionH relativeFrom="column">
              <wp:posOffset>114300</wp:posOffset>
            </wp:positionH>
            <wp:positionV relativeFrom="paragraph">
              <wp:posOffset>89535</wp:posOffset>
            </wp:positionV>
            <wp:extent cx="819150" cy="504825"/>
            <wp:effectExtent l="0" t="0" r="0" b="9525"/>
            <wp:wrapTight wrapText="bothSides">
              <wp:wrapPolygon edited="0">
                <wp:start x="13563" y="0"/>
                <wp:lineTo x="0" y="13042"/>
                <wp:lineTo x="0" y="18747"/>
                <wp:lineTo x="502" y="21192"/>
                <wp:lineTo x="5023" y="21192"/>
                <wp:lineTo x="9544" y="20377"/>
                <wp:lineTo x="21098" y="15487"/>
                <wp:lineTo x="21098" y="5706"/>
                <wp:lineTo x="20093" y="1630"/>
                <wp:lineTo x="18084" y="0"/>
                <wp:lineTo x="13563" y="0"/>
              </wp:wrapPolygon>
            </wp:wrapTight>
            <wp:docPr id="75" name="Picture 75" descr="BS0099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S00996_"/>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9150"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8E0" w:rsidRDefault="00BF48E0" w:rsidP="00595594">
      <w:pPr>
        <w:ind w:left="360"/>
        <w:rPr>
          <w:rFonts w:cs="Arial"/>
          <w:b/>
          <w:bCs/>
          <w:iCs/>
          <w:sz w:val="32"/>
        </w:rPr>
      </w:pPr>
    </w:p>
    <w:p w:rsidR="00BF48E0" w:rsidRPr="00BF48E0" w:rsidRDefault="00BF48E0" w:rsidP="00595594">
      <w:pPr>
        <w:ind w:left="360"/>
        <w:rPr>
          <w:rFonts w:cs="Arial"/>
          <w:b/>
        </w:rPr>
      </w:pPr>
      <w:r w:rsidRPr="00BF48E0">
        <w:rPr>
          <w:rFonts w:cs="Arial"/>
          <w:b/>
          <w:bCs/>
          <w:iCs/>
          <w:sz w:val="32"/>
        </w:rPr>
        <w:t>Key Question #6</w:t>
      </w:r>
      <w:r>
        <w:rPr>
          <w:rFonts w:cs="Arial"/>
          <w:b/>
          <w:bCs/>
          <w:iCs/>
          <w:sz w:val="32"/>
        </w:rPr>
        <w:t xml:space="preserve"> (29 marks)</w:t>
      </w:r>
    </w:p>
    <w:p w:rsidR="00BF48E0" w:rsidRPr="00CA3D9A" w:rsidRDefault="00BF48E0" w:rsidP="00595594">
      <w:pPr>
        <w:ind w:left="360"/>
        <w:rPr>
          <w:rFonts w:cs="Arial"/>
        </w:rPr>
      </w:pPr>
    </w:p>
    <w:p w:rsidR="00BF48E0" w:rsidRPr="00CA3D9A" w:rsidRDefault="00BF48E0" w:rsidP="00E63F8A">
      <w:pPr>
        <w:numPr>
          <w:ilvl w:val="0"/>
          <w:numId w:val="42"/>
        </w:numPr>
        <w:rPr>
          <w:rFonts w:cs="Arial"/>
        </w:rPr>
      </w:pPr>
      <w:r w:rsidRPr="00CA3D9A">
        <w:rPr>
          <w:rFonts w:cs="Arial"/>
        </w:rPr>
        <w:t>Chemists are always finding new materials that they can make from natural resources.  These materials are taken by companies and sold as products that will appeal to consumers.</w:t>
      </w:r>
    </w:p>
    <w:p w:rsidR="00BF48E0" w:rsidRPr="00CA3D9A" w:rsidRDefault="00BF48E0" w:rsidP="00595594">
      <w:pPr>
        <w:ind w:left="720"/>
        <w:rPr>
          <w:rFonts w:cs="Arial"/>
        </w:rPr>
      </w:pPr>
    </w:p>
    <w:p w:rsidR="00BF48E0" w:rsidRPr="00CA3D9A" w:rsidRDefault="00BF48E0" w:rsidP="00587F20">
      <w:pPr>
        <w:ind w:left="360"/>
        <w:rPr>
          <w:rFonts w:cs="Arial"/>
        </w:rPr>
      </w:pPr>
      <w:r w:rsidRPr="00CA3D9A">
        <w:rPr>
          <w:rFonts w:cs="Arial"/>
        </w:rPr>
        <w:t>This week while you are watching TV, notice the chemical products that are being promoted.  Pick one of these that can be found in your household to investigate.</w:t>
      </w:r>
      <w:r w:rsidR="00CF3BD7">
        <w:rPr>
          <w:rFonts w:cs="Arial"/>
        </w:rPr>
        <w:t xml:space="preserve"> (20 marks)</w:t>
      </w:r>
    </w:p>
    <w:p w:rsidR="00BF48E0" w:rsidRPr="00CA3D9A" w:rsidRDefault="00BF48E0" w:rsidP="00587F20">
      <w:pPr>
        <w:ind w:left="360"/>
        <w:rPr>
          <w:rFonts w:cs="Arial"/>
        </w:rPr>
      </w:pPr>
    </w:p>
    <w:p w:rsidR="00BF48E0" w:rsidRPr="00CA3D9A" w:rsidRDefault="00BF48E0" w:rsidP="00587F20">
      <w:pPr>
        <w:ind w:left="360"/>
        <w:rPr>
          <w:rFonts w:cs="Arial"/>
        </w:rPr>
      </w:pPr>
      <w:r w:rsidRPr="00CA3D9A">
        <w:rPr>
          <w:rFonts w:cs="Arial"/>
        </w:rPr>
        <w:t>Your investigation and report should include the following aspects:</w:t>
      </w:r>
    </w:p>
    <w:p w:rsidR="00BF48E0" w:rsidRPr="00CA3D9A" w:rsidRDefault="00BF48E0" w:rsidP="00587F20">
      <w:pPr>
        <w:ind w:left="360"/>
        <w:rPr>
          <w:rFonts w:cs="Arial"/>
        </w:rPr>
      </w:pPr>
    </w:p>
    <w:p w:rsidR="00BF48E0" w:rsidRPr="00CA3D9A" w:rsidRDefault="00BF48E0" w:rsidP="00E63F8A">
      <w:pPr>
        <w:numPr>
          <w:ilvl w:val="0"/>
          <w:numId w:val="43"/>
        </w:numPr>
        <w:rPr>
          <w:rFonts w:cs="Arial"/>
        </w:rPr>
      </w:pPr>
      <w:r w:rsidRPr="00CA3D9A">
        <w:rPr>
          <w:rFonts w:cs="Arial"/>
        </w:rPr>
        <w:t>A description of the product’s advertisement. (</w:t>
      </w:r>
      <w:r w:rsidR="00CF3BD7">
        <w:rPr>
          <w:rFonts w:cs="Arial"/>
        </w:rPr>
        <w:t>e.g.</w:t>
      </w:r>
      <w:r w:rsidRPr="00CA3D9A">
        <w:rPr>
          <w:rFonts w:cs="Arial"/>
        </w:rPr>
        <w:t xml:space="preserve"> What does the product promise?  What methods are used to convince a person to buy the product?)</w:t>
      </w:r>
    </w:p>
    <w:p w:rsidR="00BF48E0" w:rsidRPr="00CA3D9A" w:rsidRDefault="00BF48E0" w:rsidP="00E63F8A">
      <w:pPr>
        <w:numPr>
          <w:ilvl w:val="0"/>
          <w:numId w:val="43"/>
        </w:numPr>
        <w:rPr>
          <w:rFonts w:cs="Arial"/>
        </w:rPr>
      </w:pPr>
      <w:r w:rsidRPr="00CA3D9A">
        <w:rPr>
          <w:rFonts w:cs="Arial"/>
        </w:rPr>
        <w:t>List the chemicals (and formulas if available) of the ingredients in the product.</w:t>
      </w:r>
    </w:p>
    <w:p w:rsidR="00BF48E0" w:rsidRPr="00CA3D9A" w:rsidRDefault="00BF48E0" w:rsidP="00E63F8A">
      <w:pPr>
        <w:numPr>
          <w:ilvl w:val="0"/>
          <w:numId w:val="43"/>
        </w:numPr>
        <w:rPr>
          <w:rFonts w:cs="Arial"/>
        </w:rPr>
      </w:pPr>
      <w:r w:rsidRPr="00CA3D9A">
        <w:rPr>
          <w:rFonts w:cs="Arial"/>
        </w:rPr>
        <w:t>Describe the properties of the chemicals.</w:t>
      </w:r>
    </w:p>
    <w:p w:rsidR="00BF48E0" w:rsidRPr="00CA3D9A" w:rsidRDefault="00BF48E0" w:rsidP="00E63F8A">
      <w:pPr>
        <w:numPr>
          <w:ilvl w:val="0"/>
          <w:numId w:val="43"/>
        </w:numPr>
        <w:rPr>
          <w:rFonts w:cs="Arial"/>
        </w:rPr>
      </w:pPr>
      <w:r w:rsidRPr="00CA3D9A">
        <w:rPr>
          <w:rFonts w:cs="Arial"/>
        </w:rPr>
        <w:t>State how and where the product is produced.</w:t>
      </w:r>
    </w:p>
    <w:p w:rsidR="00BF48E0" w:rsidRPr="00CA3D9A" w:rsidRDefault="00BF48E0" w:rsidP="00E63F8A">
      <w:pPr>
        <w:numPr>
          <w:ilvl w:val="0"/>
          <w:numId w:val="43"/>
        </w:numPr>
        <w:rPr>
          <w:rFonts w:cs="Arial"/>
        </w:rPr>
      </w:pPr>
      <w:r w:rsidRPr="00CA3D9A">
        <w:rPr>
          <w:rFonts w:cs="Arial"/>
        </w:rPr>
        <w:t>Describe any environmental problems with the product.</w:t>
      </w:r>
    </w:p>
    <w:p w:rsidR="00BF48E0" w:rsidRPr="00CA3D9A" w:rsidRDefault="00BF48E0" w:rsidP="00E63F8A">
      <w:pPr>
        <w:numPr>
          <w:ilvl w:val="0"/>
          <w:numId w:val="43"/>
        </w:numPr>
        <w:rPr>
          <w:rFonts w:cs="Arial"/>
        </w:rPr>
      </w:pPr>
      <w:r w:rsidRPr="00CA3D9A">
        <w:rPr>
          <w:rFonts w:cs="Arial"/>
        </w:rPr>
        <w:t>State any hazards or warnings listed on the product.</w:t>
      </w:r>
    </w:p>
    <w:p w:rsidR="00FB12B6" w:rsidRPr="00CA3D9A" w:rsidRDefault="00FB12B6" w:rsidP="00587F20">
      <w:pPr>
        <w:ind w:left="360"/>
        <w:rPr>
          <w:rFonts w:cs="Arial"/>
        </w:rPr>
      </w:pPr>
    </w:p>
    <w:p w:rsidR="00FB12B6" w:rsidRPr="00CA3D9A" w:rsidRDefault="00FB12B6" w:rsidP="00E63F8A">
      <w:pPr>
        <w:numPr>
          <w:ilvl w:val="0"/>
          <w:numId w:val="42"/>
        </w:numPr>
        <w:rPr>
          <w:rFonts w:cs="Arial"/>
        </w:rPr>
      </w:pPr>
      <w:r w:rsidRPr="00CA3D9A">
        <w:rPr>
          <w:rFonts w:cs="Arial"/>
        </w:rPr>
        <w:t>Create a Bohr diagram for magnesium, potassium and lithium.</w:t>
      </w:r>
      <w:r w:rsidR="00CF3BD7">
        <w:rPr>
          <w:rFonts w:cs="Arial"/>
        </w:rPr>
        <w:t xml:space="preserve"> (9 marks)</w:t>
      </w:r>
    </w:p>
    <w:p w:rsidR="00FB12B6" w:rsidRPr="00CA3D9A" w:rsidRDefault="00FB12B6" w:rsidP="00595594">
      <w:pPr>
        <w:ind w:left="720"/>
        <w:rPr>
          <w:rFonts w:cs="Arial"/>
        </w:rPr>
      </w:pPr>
    </w:p>
    <w:p w:rsidR="00FB12B6" w:rsidRPr="00CA3D9A" w:rsidRDefault="00FB12B6" w:rsidP="00595594">
      <w:pPr>
        <w:ind w:left="360"/>
        <w:rPr>
          <w:rFonts w:cs="Arial"/>
        </w:rPr>
      </w:pPr>
    </w:p>
    <w:p w:rsidR="00FB12B6" w:rsidRPr="00CA3D9A" w:rsidRDefault="00FB12B6" w:rsidP="00595594">
      <w:pPr>
        <w:ind w:left="360"/>
        <w:rPr>
          <w:rFonts w:cs="Arial"/>
        </w:rPr>
      </w:pPr>
    </w:p>
    <w:p w:rsidR="00FB12B6" w:rsidRPr="00CA3D9A" w:rsidRDefault="00FB12B6" w:rsidP="00595594">
      <w:pPr>
        <w:ind w:left="360"/>
        <w:rPr>
          <w:rFonts w:cs="Arial"/>
        </w:rPr>
      </w:pPr>
    </w:p>
    <w:p w:rsidR="00FB12B6" w:rsidRPr="00CA3D9A" w:rsidRDefault="00FB12B6" w:rsidP="00595594">
      <w:pPr>
        <w:ind w:left="360"/>
        <w:rPr>
          <w:rFonts w:cs="Arial"/>
        </w:rPr>
      </w:pPr>
    </w:p>
    <w:p w:rsidR="00FB12B6" w:rsidRPr="00CA3D9A" w:rsidRDefault="00FB12B6" w:rsidP="00595594">
      <w:pPr>
        <w:ind w:left="360"/>
        <w:rPr>
          <w:rFonts w:cs="Arial"/>
        </w:rPr>
      </w:pPr>
    </w:p>
    <w:p w:rsidR="00492769" w:rsidRPr="00CA3D9A" w:rsidRDefault="00492769" w:rsidP="00595594">
      <w:pPr>
        <w:ind w:left="360"/>
        <w:rPr>
          <w:rFonts w:cs="Arial"/>
        </w:rPr>
        <w:sectPr w:rsidR="00492769" w:rsidRPr="00CA3D9A" w:rsidSect="00F47AA8">
          <w:pgSz w:w="12240" w:h="15840" w:code="1"/>
          <w:pgMar w:top="1440" w:right="1440" w:bottom="1440" w:left="1440" w:header="720" w:footer="720" w:gutter="0"/>
          <w:cols w:space="708"/>
          <w:docGrid w:linePitch="360"/>
        </w:sectPr>
      </w:pPr>
    </w:p>
    <w:p w:rsidR="00492769" w:rsidRPr="00CA3D9A" w:rsidRDefault="00492769" w:rsidP="00595594">
      <w:pPr>
        <w:spacing w:before="100" w:beforeAutospacing="1" w:after="100" w:afterAutospacing="1"/>
        <w:ind w:left="360"/>
        <w:jc w:val="center"/>
        <w:outlineLvl w:val="3"/>
        <w:rPr>
          <w:rFonts w:cs="Arial"/>
          <w:b/>
          <w:bCs/>
          <w:sz w:val="96"/>
          <w:szCs w:val="76"/>
        </w:rPr>
      </w:pPr>
      <w:r w:rsidRPr="00CA3D9A">
        <w:rPr>
          <w:rFonts w:cs="Arial"/>
          <w:b/>
          <w:bCs/>
          <w:sz w:val="96"/>
          <w:szCs w:val="76"/>
        </w:rPr>
        <w:lastRenderedPageBreak/>
        <w:t>SNC2P</w:t>
      </w:r>
    </w:p>
    <w:p w:rsidR="00492769" w:rsidRPr="00CA3D9A" w:rsidRDefault="00BE3BFA" w:rsidP="00595594">
      <w:pPr>
        <w:spacing w:before="100" w:beforeAutospacing="1" w:after="100" w:afterAutospacing="1"/>
        <w:ind w:left="360"/>
        <w:jc w:val="center"/>
        <w:outlineLvl w:val="3"/>
        <w:rPr>
          <w:rFonts w:cs="Arial"/>
          <w:b/>
          <w:bCs/>
          <w:sz w:val="96"/>
          <w:szCs w:val="76"/>
        </w:rPr>
      </w:pPr>
      <w:r w:rsidRPr="00CA3D9A">
        <w:rPr>
          <w:rFonts w:cs="Arial"/>
          <w:b/>
          <w:bCs/>
          <w:noProof/>
          <w:sz w:val="96"/>
          <w:szCs w:val="76"/>
          <w:lang w:eastAsia="en-CA"/>
        </w:rPr>
        <w:drawing>
          <wp:inline distT="0" distB="0" distL="0" distR="0">
            <wp:extent cx="2619375" cy="3076575"/>
            <wp:effectExtent l="0" t="0" r="9525" b="9525"/>
            <wp:docPr id="3" name="Picture 3" descr="j023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2339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9375" cy="3076575"/>
                    </a:xfrm>
                    <a:prstGeom prst="rect">
                      <a:avLst/>
                    </a:prstGeom>
                    <a:noFill/>
                    <a:ln>
                      <a:noFill/>
                    </a:ln>
                  </pic:spPr>
                </pic:pic>
              </a:graphicData>
            </a:graphic>
          </wp:inline>
        </w:drawing>
      </w:r>
    </w:p>
    <w:p w:rsidR="00492769" w:rsidRPr="00CA3D9A" w:rsidRDefault="00492769" w:rsidP="00595594">
      <w:pPr>
        <w:spacing w:before="100" w:beforeAutospacing="1" w:after="100" w:afterAutospacing="1"/>
        <w:ind w:left="360"/>
        <w:jc w:val="center"/>
        <w:outlineLvl w:val="3"/>
        <w:rPr>
          <w:rFonts w:cs="Arial"/>
          <w:b/>
          <w:bCs/>
          <w:sz w:val="76"/>
          <w:szCs w:val="76"/>
        </w:rPr>
      </w:pPr>
    </w:p>
    <w:p w:rsidR="00492769" w:rsidRPr="00CA3D9A" w:rsidRDefault="00492769" w:rsidP="00595594">
      <w:pPr>
        <w:spacing w:before="100" w:beforeAutospacing="1" w:after="100" w:afterAutospacing="1"/>
        <w:ind w:left="360"/>
        <w:jc w:val="center"/>
        <w:outlineLvl w:val="3"/>
        <w:rPr>
          <w:rFonts w:cs="Arial"/>
          <w:b/>
          <w:bCs/>
          <w:sz w:val="48"/>
          <w:szCs w:val="48"/>
        </w:rPr>
      </w:pPr>
      <w:r w:rsidRPr="00CA3D9A">
        <w:rPr>
          <w:rFonts w:cs="Arial"/>
          <w:b/>
          <w:bCs/>
          <w:sz w:val="48"/>
          <w:szCs w:val="48"/>
        </w:rPr>
        <w:t>Lesson 7</w:t>
      </w:r>
    </w:p>
    <w:p w:rsidR="00BF4672" w:rsidRPr="00CA3D9A" w:rsidRDefault="00BF4672" w:rsidP="00595594">
      <w:pPr>
        <w:ind w:left="360"/>
        <w:jc w:val="center"/>
        <w:rPr>
          <w:rFonts w:cs="Arial"/>
          <w:b/>
          <w:sz w:val="36"/>
          <w:szCs w:val="36"/>
        </w:rPr>
      </w:pPr>
    </w:p>
    <w:p w:rsidR="00492769" w:rsidRPr="00CA3D9A" w:rsidRDefault="00492769" w:rsidP="00595594">
      <w:pPr>
        <w:ind w:left="360"/>
        <w:rPr>
          <w:rFonts w:cs="Arial"/>
          <w:b/>
          <w:sz w:val="76"/>
          <w:szCs w:val="76"/>
        </w:rPr>
        <w:sectPr w:rsidR="00492769" w:rsidRPr="00CA3D9A" w:rsidSect="00F47AA8">
          <w:headerReference w:type="default" r:id="rId20"/>
          <w:footerReference w:type="default" r:id="rId21"/>
          <w:pgSz w:w="12240" w:h="15840" w:code="1"/>
          <w:pgMar w:top="1440" w:right="1440" w:bottom="1440" w:left="1440" w:header="720" w:footer="720" w:gutter="0"/>
          <w:cols w:space="708"/>
          <w:docGrid w:linePitch="360"/>
        </w:sectPr>
      </w:pPr>
    </w:p>
    <w:p w:rsidR="00056104" w:rsidRDefault="00056104" w:rsidP="00595594">
      <w:pPr>
        <w:rPr>
          <w:rFonts w:cs="Arial"/>
          <w:b/>
          <w:sz w:val="32"/>
          <w:szCs w:val="36"/>
        </w:rPr>
      </w:pPr>
      <w:r>
        <w:rPr>
          <w:rFonts w:cs="Arial"/>
          <w:b/>
          <w:sz w:val="32"/>
          <w:szCs w:val="36"/>
        </w:rPr>
        <w:lastRenderedPageBreak/>
        <w:t>Lesson 7 – Writing Chemical Reactions</w:t>
      </w:r>
    </w:p>
    <w:p w:rsidR="00056104" w:rsidRDefault="00056104" w:rsidP="00595594">
      <w:pPr>
        <w:rPr>
          <w:rFonts w:cs="Arial"/>
          <w:b/>
          <w:sz w:val="32"/>
          <w:szCs w:val="36"/>
        </w:rPr>
      </w:pPr>
    </w:p>
    <w:p w:rsidR="00C26C63" w:rsidRPr="00B43971" w:rsidRDefault="003534FB" w:rsidP="00595594">
      <w:pPr>
        <w:rPr>
          <w:rFonts w:cs="Arial"/>
          <w:b/>
          <w:sz w:val="32"/>
          <w:szCs w:val="36"/>
        </w:rPr>
      </w:pPr>
      <w:r w:rsidRPr="00B43971">
        <w:rPr>
          <w:rFonts w:cs="Arial"/>
          <w:b/>
          <w:sz w:val="32"/>
          <w:szCs w:val="36"/>
        </w:rPr>
        <w:t>Charged Atoms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An </w:t>
      </w:r>
      <w:r w:rsidR="003534FB" w:rsidRPr="00CA3D9A">
        <w:rPr>
          <w:rFonts w:cs="Arial"/>
          <w:i/>
        </w:rPr>
        <w:t>ion</w:t>
      </w:r>
      <w:r w:rsidR="003534FB" w:rsidRPr="00CA3D9A">
        <w:rPr>
          <w:rFonts w:cs="Arial"/>
        </w:rPr>
        <w:t xml:space="preserve"> </w:t>
      </w:r>
      <w:r w:rsidRPr="00CA3D9A">
        <w:rPr>
          <w:rFonts w:cs="Arial"/>
        </w:rPr>
        <w:t>is an atom that has become charged by gaining or losing one or more electrons.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These atoms have a charge because the number of electrons is not equal to the number of protons:</w:t>
      </w:r>
    </w:p>
    <w:p w:rsidR="00C26C63" w:rsidRPr="00CA3D9A" w:rsidRDefault="00C26C63" w:rsidP="00595594">
      <w:pPr>
        <w:rPr>
          <w:rFonts w:cs="Arial"/>
        </w:rPr>
      </w:pPr>
    </w:p>
    <w:p w:rsidR="003534FB" w:rsidRPr="00CA3D9A" w:rsidRDefault="003534FB" w:rsidP="00E63F8A">
      <w:pPr>
        <w:numPr>
          <w:ilvl w:val="0"/>
          <w:numId w:val="44"/>
        </w:numPr>
        <w:rPr>
          <w:rFonts w:cs="Arial"/>
        </w:rPr>
      </w:pPr>
      <w:r w:rsidRPr="00CA3D9A">
        <w:rPr>
          <w:rFonts w:cs="Arial"/>
        </w:rPr>
        <w:t xml:space="preserve">If </w:t>
      </w:r>
      <w:r w:rsidR="00C26C63" w:rsidRPr="00CA3D9A">
        <w:rPr>
          <w:rFonts w:cs="Arial"/>
        </w:rPr>
        <w:t>there are more electrons than protons, they form ions with net</w:t>
      </w:r>
      <w:r w:rsidRPr="00CA3D9A">
        <w:rPr>
          <w:rFonts w:cs="Arial"/>
        </w:rPr>
        <w:t xml:space="preserve"> negative charges called negative ions</w:t>
      </w:r>
    </w:p>
    <w:p w:rsidR="00C26C63" w:rsidRPr="00CA3D9A" w:rsidRDefault="00C26C63" w:rsidP="00E63F8A">
      <w:pPr>
        <w:numPr>
          <w:ilvl w:val="0"/>
          <w:numId w:val="44"/>
        </w:numPr>
        <w:rPr>
          <w:rFonts w:cs="Arial"/>
        </w:rPr>
      </w:pPr>
      <w:r w:rsidRPr="00CA3D9A">
        <w:rPr>
          <w:rFonts w:cs="Arial"/>
        </w:rPr>
        <w:t xml:space="preserve">If there are </w:t>
      </w:r>
      <w:r w:rsidR="00CF3BEE">
        <w:rPr>
          <w:rFonts w:cs="Arial"/>
        </w:rPr>
        <w:t>fewer</w:t>
      </w:r>
      <w:r w:rsidRPr="00CA3D9A">
        <w:rPr>
          <w:rFonts w:cs="Arial"/>
        </w:rPr>
        <w:t xml:space="preserve"> electrons than protons, they form ions with net</w:t>
      </w:r>
      <w:r w:rsidR="003534FB" w:rsidRPr="00CA3D9A">
        <w:rPr>
          <w:rFonts w:cs="Arial"/>
        </w:rPr>
        <w:t xml:space="preserve"> positive charges called positive ions.</w:t>
      </w:r>
    </w:p>
    <w:p w:rsidR="00C26C63" w:rsidRPr="00CA3D9A" w:rsidRDefault="00C26C63" w:rsidP="00595594">
      <w:pPr>
        <w:rPr>
          <w:rFonts w:cs="Arial"/>
        </w:rPr>
      </w:pPr>
    </w:p>
    <w:p w:rsidR="00C26C63" w:rsidRPr="00CA3D9A" w:rsidRDefault="003534FB" w:rsidP="00595594">
      <w:pPr>
        <w:rPr>
          <w:rFonts w:cs="Arial"/>
        </w:rPr>
      </w:pPr>
      <w:r w:rsidRPr="00CA3D9A">
        <w:rPr>
          <w:rFonts w:cs="Arial"/>
        </w:rPr>
        <w:t>For example,</w:t>
      </w:r>
      <w:r w:rsidR="00C26C63" w:rsidRPr="00CA3D9A">
        <w:rPr>
          <w:rFonts w:cs="Arial"/>
        </w:rPr>
        <w:t xml:space="preserve"> </w:t>
      </w:r>
      <w:r w:rsidR="00CF3BEE" w:rsidRPr="00CA3D9A">
        <w:rPr>
          <w:rFonts w:cs="Arial"/>
        </w:rPr>
        <w:t>a</w:t>
      </w:r>
      <w:r w:rsidR="00C26C63" w:rsidRPr="00CA3D9A">
        <w:rPr>
          <w:rFonts w:cs="Arial"/>
        </w:rPr>
        <w:t xml:space="preserve"> neutral sodium atom (Na) has 11 protons and 11 electrons.  If it loses an electron, it will form a positive ion because it now has 11 protons and 10 electrons (1 more proton than electrons).</w:t>
      </w:r>
    </w:p>
    <w:p w:rsidR="00C26C63" w:rsidRPr="00CA3D9A" w:rsidRDefault="00C26C63" w:rsidP="00595594">
      <w:pPr>
        <w:rPr>
          <w:rFonts w:cs="Arial"/>
        </w:rPr>
      </w:pPr>
    </w:p>
    <w:p w:rsidR="00C26C63" w:rsidRPr="00CA3D9A" w:rsidRDefault="003534FB" w:rsidP="00595594">
      <w:pPr>
        <w:rPr>
          <w:rFonts w:cs="Arial"/>
          <w:b/>
          <w:sz w:val="28"/>
          <w:szCs w:val="28"/>
        </w:rPr>
      </w:pPr>
      <w:r w:rsidRPr="00CA3D9A">
        <w:rPr>
          <w:rFonts w:cs="Arial"/>
          <w:b/>
          <w:sz w:val="28"/>
          <w:szCs w:val="28"/>
        </w:rPr>
        <w:t>Why Do Ions Form?</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Atoms gain or lose electrons to form a </w:t>
      </w:r>
      <w:r w:rsidR="003534FB" w:rsidRPr="00CA3D9A">
        <w:rPr>
          <w:rFonts w:cs="Arial"/>
        </w:rPr>
        <w:t>stable octet</w:t>
      </w:r>
      <w:r w:rsidRPr="00CA3D9A">
        <w:rPr>
          <w:rFonts w:cs="Arial"/>
        </w:rPr>
        <w:t>.</w:t>
      </w:r>
      <w:r w:rsidR="003534FB" w:rsidRPr="00CA3D9A">
        <w:rPr>
          <w:rFonts w:cs="Arial"/>
        </w:rPr>
        <w:t xml:space="preserve">  </w:t>
      </w:r>
      <w:r w:rsidRPr="00CA3D9A">
        <w:rPr>
          <w:rFonts w:cs="Arial"/>
        </w:rPr>
        <w:t>This refers to the outer electron shell being filled to its capacity.</w:t>
      </w:r>
    </w:p>
    <w:p w:rsidR="003534FB" w:rsidRPr="00B43971" w:rsidRDefault="003534FB" w:rsidP="00595594">
      <w:pPr>
        <w:rPr>
          <w:rFonts w:cs="Arial"/>
          <w:szCs w:val="28"/>
          <w:u w:val="single"/>
        </w:rPr>
      </w:pPr>
    </w:p>
    <w:p w:rsidR="00C26C63" w:rsidRPr="00CA3D9A" w:rsidRDefault="003534FB" w:rsidP="00595594">
      <w:pPr>
        <w:rPr>
          <w:rFonts w:cs="Arial"/>
          <w:b/>
          <w:sz w:val="28"/>
          <w:szCs w:val="28"/>
        </w:rPr>
      </w:pPr>
      <w:r w:rsidRPr="00CA3D9A">
        <w:rPr>
          <w:rFonts w:cs="Arial"/>
          <w:b/>
          <w:sz w:val="28"/>
          <w:szCs w:val="28"/>
        </w:rPr>
        <w:t>How Elements Form Compounds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RECALL:</w:t>
      </w:r>
      <w:r w:rsidR="00B43971">
        <w:rPr>
          <w:rFonts w:cs="Arial"/>
        </w:rPr>
        <w:t xml:space="preserve">  </w:t>
      </w:r>
      <w:r w:rsidRPr="00CA3D9A">
        <w:rPr>
          <w:rFonts w:cs="Arial"/>
        </w:rPr>
        <w:t>Compounds consist of two or more elements that are chemically combined.</w:t>
      </w:r>
    </w:p>
    <w:p w:rsidR="00C26C63" w:rsidRDefault="00C26C63" w:rsidP="00595594">
      <w:pPr>
        <w:rPr>
          <w:rFonts w:cs="Arial"/>
        </w:rPr>
      </w:pPr>
      <w:r w:rsidRPr="00CA3D9A">
        <w:rPr>
          <w:rFonts w:cs="Arial"/>
        </w:rPr>
        <w:t>There are two main types of chemical bonds:</w:t>
      </w:r>
    </w:p>
    <w:p w:rsidR="00B43971" w:rsidRPr="00CA3D9A" w:rsidRDefault="00B43971" w:rsidP="00595594">
      <w:pPr>
        <w:rPr>
          <w:rFonts w:cs="Arial"/>
        </w:rPr>
      </w:pPr>
    </w:p>
    <w:p w:rsidR="00C26C63" w:rsidRPr="00CA3D9A" w:rsidRDefault="00C26C63" w:rsidP="00E63F8A">
      <w:pPr>
        <w:numPr>
          <w:ilvl w:val="0"/>
          <w:numId w:val="45"/>
        </w:numPr>
        <w:rPr>
          <w:rFonts w:cs="Arial"/>
        </w:rPr>
      </w:pPr>
      <w:r w:rsidRPr="00CA3D9A">
        <w:rPr>
          <w:rFonts w:cs="Arial"/>
        </w:rPr>
        <w:t>Ionic bonds</w:t>
      </w:r>
    </w:p>
    <w:p w:rsidR="00C26C63" w:rsidRPr="00CA3D9A" w:rsidRDefault="00C26C63" w:rsidP="00E63F8A">
      <w:pPr>
        <w:numPr>
          <w:ilvl w:val="0"/>
          <w:numId w:val="45"/>
        </w:numPr>
        <w:rPr>
          <w:rFonts w:cs="Arial"/>
        </w:rPr>
      </w:pPr>
      <w:r w:rsidRPr="00CA3D9A">
        <w:rPr>
          <w:rFonts w:cs="Arial"/>
        </w:rPr>
        <w:t>Covalent bonds</w:t>
      </w:r>
    </w:p>
    <w:p w:rsidR="003534FB" w:rsidRPr="00CA3D9A" w:rsidRDefault="003534FB" w:rsidP="00595594">
      <w:pPr>
        <w:rPr>
          <w:rFonts w:cs="Arial"/>
        </w:rPr>
      </w:pPr>
    </w:p>
    <w:p w:rsidR="00C26C63" w:rsidRPr="00CA3D9A" w:rsidRDefault="003534FB" w:rsidP="00595594">
      <w:pPr>
        <w:rPr>
          <w:rFonts w:cs="Arial"/>
          <w:b/>
          <w:i/>
        </w:rPr>
      </w:pPr>
      <w:r w:rsidRPr="00CA3D9A">
        <w:rPr>
          <w:rFonts w:cs="Arial"/>
          <w:b/>
          <w:i/>
        </w:rPr>
        <w:t>Ionic Compounds</w:t>
      </w:r>
    </w:p>
    <w:p w:rsidR="00492769" w:rsidRPr="00CA3D9A" w:rsidRDefault="00492769" w:rsidP="00595594">
      <w:pPr>
        <w:rPr>
          <w:rFonts w:cs="Arial"/>
          <w:b/>
          <w:i/>
        </w:rPr>
      </w:pPr>
    </w:p>
    <w:p w:rsidR="00C26C63" w:rsidRPr="00CA3D9A" w:rsidRDefault="00C26C63" w:rsidP="00595594">
      <w:pPr>
        <w:rPr>
          <w:rFonts w:cs="Arial"/>
        </w:rPr>
      </w:pPr>
      <w:r w:rsidRPr="00CA3D9A">
        <w:rPr>
          <w:rFonts w:cs="Arial"/>
        </w:rPr>
        <w:t>Elements in the same families tend to form ions with similar ionic charges.  Such an ionic charge may also be called the valence or combining capacity, of an element.</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Metals and </w:t>
      </w:r>
      <w:r w:rsidR="00492769" w:rsidRPr="00CA3D9A">
        <w:rPr>
          <w:rFonts w:cs="Arial"/>
        </w:rPr>
        <w:t>non-metals</w:t>
      </w:r>
      <w:r w:rsidRPr="00CA3D9A">
        <w:rPr>
          <w:rFonts w:cs="Arial"/>
        </w:rPr>
        <w:t xml:space="preserve"> combine to form ionic compounds by transferring electrons.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The metal atoms lose electrons to form positive ions, and the </w:t>
      </w:r>
      <w:r w:rsidR="00492769" w:rsidRPr="00CA3D9A">
        <w:rPr>
          <w:rFonts w:cs="Arial"/>
        </w:rPr>
        <w:t>non-metal</w:t>
      </w:r>
      <w:r w:rsidRPr="00CA3D9A">
        <w:rPr>
          <w:rFonts w:cs="Arial"/>
        </w:rPr>
        <w:t xml:space="preserve"> atoms gain those electrons to form negative ions.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The result is a compound that is electrically neutral – the sum of the charges on the positive ions equals the sum of the charges on the negative ions.</w:t>
      </w:r>
    </w:p>
    <w:p w:rsidR="00C26C63" w:rsidRPr="00CA3D9A" w:rsidRDefault="00C26C63" w:rsidP="00595594">
      <w:pPr>
        <w:rPr>
          <w:rFonts w:cs="Arial"/>
        </w:rPr>
      </w:pPr>
    </w:p>
    <w:p w:rsidR="00C26C63" w:rsidRPr="00CA3D9A" w:rsidRDefault="00C26C63" w:rsidP="00595594">
      <w:pPr>
        <w:rPr>
          <w:rFonts w:cs="Arial"/>
        </w:rPr>
      </w:pPr>
      <w:r w:rsidRPr="00CA3D9A">
        <w:rPr>
          <w:rFonts w:cs="Arial"/>
        </w:rPr>
        <w:lastRenderedPageBreak/>
        <w:t>An ionic compound is a substance that consists of positive ions and negative ions held together by electrostatic attractive forces.</w:t>
      </w:r>
    </w:p>
    <w:p w:rsidR="00492769" w:rsidRPr="00CA3D9A" w:rsidRDefault="00BE3BFA" w:rsidP="00595594">
      <w:pPr>
        <w:rPr>
          <w:rFonts w:cs="Arial"/>
        </w:rPr>
      </w:pPr>
      <w:r w:rsidRPr="00CA3D9A">
        <w:rPr>
          <w:rFonts w:cs="Arial"/>
          <w:noProof/>
          <w:lang w:eastAsia="en-CA"/>
        </w:rPr>
        <w:drawing>
          <wp:anchor distT="0" distB="0" distL="114300" distR="114300" simplePos="0" relativeHeight="251648512" behindDoc="0" locked="0" layoutInCell="1" allowOverlap="1">
            <wp:simplePos x="0" y="0"/>
            <wp:positionH relativeFrom="column">
              <wp:posOffset>-571500</wp:posOffset>
            </wp:positionH>
            <wp:positionV relativeFrom="paragraph">
              <wp:posOffset>76835</wp:posOffset>
            </wp:positionV>
            <wp:extent cx="6855460" cy="1620520"/>
            <wp:effectExtent l="19050" t="19050" r="21590" b="17780"/>
            <wp:wrapSquare wrapText="bothSides"/>
            <wp:docPr id="49" name="Picture 24" descr="Ionic%20B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onic%20Bond"/>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l="403" t="-2106" r="403"/>
                    <a:stretch>
                      <a:fillRect/>
                    </a:stretch>
                  </pic:blipFill>
                  <pic:spPr bwMode="auto">
                    <a:xfrm>
                      <a:off x="0" y="0"/>
                      <a:ext cx="6855460" cy="1620520"/>
                    </a:xfrm>
                    <a:prstGeom prst="rect">
                      <a:avLst/>
                    </a:prstGeom>
                    <a:noFill/>
                    <a:ln w="9525">
                      <a:solidFill>
                        <a:srgbClr val="FFFF00"/>
                      </a:solidFill>
                      <a:miter lim="800000"/>
                      <a:headEnd/>
                      <a:tailEnd/>
                    </a:ln>
                  </pic:spPr>
                </pic:pic>
              </a:graphicData>
            </a:graphic>
            <wp14:sizeRelH relativeFrom="page">
              <wp14:pctWidth>0</wp14:pctWidth>
            </wp14:sizeRelH>
            <wp14:sizeRelV relativeFrom="page">
              <wp14:pctHeight>0</wp14:pctHeight>
            </wp14:sizeRelV>
          </wp:anchor>
        </w:drawing>
      </w:r>
    </w:p>
    <w:p w:rsidR="00C26C63" w:rsidRPr="00B43971" w:rsidRDefault="003534FB" w:rsidP="00595594">
      <w:pPr>
        <w:rPr>
          <w:rFonts w:cs="Arial"/>
          <w:b/>
          <w:sz w:val="32"/>
          <w:szCs w:val="36"/>
        </w:rPr>
      </w:pPr>
      <w:r w:rsidRPr="00B43971">
        <w:rPr>
          <w:rFonts w:cs="Arial"/>
          <w:b/>
          <w:sz w:val="32"/>
          <w:szCs w:val="36"/>
        </w:rPr>
        <w:t>Writing Formulas for Ionic Compounds</w:t>
      </w:r>
    </w:p>
    <w:p w:rsidR="003534FB" w:rsidRPr="00CA3D9A" w:rsidRDefault="003534FB" w:rsidP="00595594">
      <w:pPr>
        <w:rPr>
          <w:rFonts w:cs="Arial"/>
          <w:b/>
          <w:szCs w:val="36"/>
        </w:rPr>
      </w:pPr>
    </w:p>
    <w:p w:rsidR="00C26C63" w:rsidRPr="00CA3D9A" w:rsidRDefault="00C26C63" w:rsidP="00595594">
      <w:pPr>
        <w:rPr>
          <w:rFonts w:cs="Arial"/>
        </w:rPr>
      </w:pPr>
      <w:r w:rsidRPr="00CA3D9A">
        <w:rPr>
          <w:rFonts w:cs="Arial"/>
        </w:rPr>
        <w:t>Formulas can be predicted without drawing the atomic structure of the atoms involved in forming the ionic compound.</w:t>
      </w:r>
    </w:p>
    <w:p w:rsidR="00C26C63" w:rsidRPr="00CA3D9A" w:rsidRDefault="00C26C63" w:rsidP="00595594">
      <w:pPr>
        <w:rPr>
          <w:rFonts w:cs="Arial"/>
        </w:rPr>
      </w:pPr>
    </w:p>
    <w:p w:rsidR="00C26C63" w:rsidRPr="00CA3D9A" w:rsidRDefault="00C26C63" w:rsidP="00595594">
      <w:pPr>
        <w:rPr>
          <w:rFonts w:cs="Arial"/>
        </w:rPr>
      </w:pPr>
      <w:r w:rsidRPr="00CA3D9A">
        <w:rPr>
          <w:rFonts w:cs="Arial"/>
        </w:rPr>
        <w:t>The steps involved in writing formulas and naming compounds are always the same.</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Example 1: </w:t>
      </w:r>
    </w:p>
    <w:p w:rsidR="00C26C63" w:rsidRPr="00CA3D9A" w:rsidRDefault="00C26C63" w:rsidP="00595594">
      <w:pPr>
        <w:rPr>
          <w:rFonts w:cs="Arial"/>
        </w:rPr>
      </w:pPr>
    </w:p>
    <w:p w:rsidR="00C26C63" w:rsidRPr="00CA3D9A" w:rsidRDefault="00C26C63" w:rsidP="00595594">
      <w:pPr>
        <w:rPr>
          <w:rFonts w:cs="Arial"/>
        </w:rPr>
      </w:pPr>
      <w:r w:rsidRPr="00CA3D9A">
        <w:rPr>
          <w:rFonts w:cs="Arial"/>
        </w:rPr>
        <w:t>What is the formula for the ionic compound formed by calcium and iodine?</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Step 1: </w:t>
      </w:r>
      <w:r w:rsidR="00E43104" w:rsidRPr="00CA3D9A">
        <w:rPr>
          <w:rFonts w:cs="Arial"/>
        </w:rPr>
        <w:tab/>
      </w:r>
      <w:r w:rsidRPr="00CA3D9A">
        <w:rPr>
          <w:rFonts w:cs="Arial"/>
        </w:rPr>
        <w:t>Write the symbols, with the metal first.</w:t>
      </w:r>
    </w:p>
    <w:p w:rsidR="00C26C63" w:rsidRPr="00CA3D9A" w:rsidRDefault="00C26C63" w:rsidP="00595594">
      <w:pPr>
        <w:rPr>
          <w:rFonts w:cs="Arial"/>
        </w:rPr>
      </w:pPr>
    </w:p>
    <w:p w:rsidR="00C26C63" w:rsidRPr="00CA3D9A" w:rsidRDefault="00C26C63" w:rsidP="00595594">
      <w:pPr>
        <w:rPr>
          <w:rFonts w:cs="Arial"/>
        </w:rPr>
      </w:pPr>
      <w:r w:rsidRPr="00CA3D9A">
        <w:rPr>
          <w:rFonts w:cs="Arial"/>
        </w:rPr>
        <w:tab/>
        <w:t xml:space="preserve">    Ca</w:t>
      </w:r>
      <w:r w:rsidRPr="00CA3D9A">
        <w:rPr>
          <w:rFonts w:cs="Arial"/>
        </w:rPr>
        <w:tab/>
      </w:r>
      <w:r w:rsidRPr="00CA3D9A">
        <w:rPr>
          <w:rFonts w:cs="Arial"/>
        </w:rPr>
        <w:tab/>
        <w:t>I</w:t>
      </w:r>
    </w:p>
    <w:p w:rsidR="00C26C63" w:rsidRPr="00CA3D9A" w:rsidRDefault="00C26C63" w:rsidP="00595594">
      <w:pPr>
        <w:rPr>
          <w:rFonts w:cs="Arial"/>
        </w:rPr>
      </w:pPr>
    </w:p>
    <w:p w:rsidR="00C26C63" w:rsidRPr="00CA3D9A" w:rsidRDefault="00C26C63" w:rsidP="00595594">
      <w:pPr>
        <w:ind w:left="1440" w:hanging="1440"/>
        <w:rPr>
          <w:rFonts w:cs="Arial"/>
        </w:rPr>
      </w:pPr>
      <w:r w:rsidRPr="00CA3D9A">
        <w:rPr>
          <w:rFonts w:cs="Arial"/>
        </w:rPr>
        <w:t xml:space="preserve">Step 2: </w:t>
      </w:r>
      <w:r w:rsidR="00E43104" w:rsidRPr="00CA3D9A">
        <w:rPr>
          <w:rFonts w:cs="Arial"/>
        </w:rPr>
        <w:tab/>
      </w:r>
      <w:r w:rsidRPr="00CA3D9A">
        <w:rPr>
          <w:rFonts w:cs="Arial"/>
        </w:rPr>
        <w:t>Write the ionic charge above each symbol to indicate the stable ion that each element forms.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ab/>
        <w:t xml:space="preserve">      2+             1–</w:t>
      </w:r>
      <w:r w:rsidRPr="00CA3D9A">
        <w:rPr>
          <w:rFonts w:cs="Arial"/>
        </w:rPr>
        <w:tab/>
        <w:t xml:space="preserve">    </w:t>
      </w:r>
    </w:p>
    <w:p w:rsidR="00C26C63" w:rsidRPr="00CA3D9A" w:rsidRDefault="00C26C63" w:rsidP="00595594">
      <w:pPr>
        <w:rPr>
          <w:rFonts w:cs="Arial"/>
        </w:rPr>
      </w:pPr>
      <w:r w:rsidRPr="00CA3D9A">
        <w:rPr>
          <w:rFonts w:cs="Arial"/>
        </w:rPr>
        <w:tab/>
        <w:t xml:space="preserve">    Ca</w:t>
      </w:r>
      <w:r w:rsidRPr="00CA3D9A">
        <w:rPr>
          <w:rFonts w:cs="Arial"/>
        </w:rPr>
        <w:tab/>
      </w:r>
      <w:r w:rsidRPr="00CA3D9A">
        <w:rPr>
          <w:rFonts w:cs="Arial"/>
        </w:rPr>
        <w:tab/>
        <w:t>I</w:t>
      </w:r>
    </w:p>
    <w:p w:rsidR="00C26C63" w:rsidRPr="00CA3D9A" w:rsidRDefault="00C26C63" w:rsidP="00595594">
      <w:pPr>
        <w:rPr>
          <w:rFonts w:cs="Arial"/>
        </w:rPr>
      </w:pPr>
    </w:p>
    <w:p w:rsidR="00C26C63" w:rsidRPr="00CA3D9A" w:rsidRDefault="00C26C63" w:rsidP="00595594">
      <w:pPr>
        <w:ind w:left="1440" w:hanging="1440"/>
        <w:rPr>
          <w:rFonts w:cs="Arial"/>
        </w:rPr>
      </w:pPr>
      <w:r w:rsidRPr="00CA3D9A">
        <w:rPr>
          <w:rFonts w:cs="Arial"/>
        </w:rPr>
        <w:t xml:space="preserve">Step 3: </w:t>
      </w:r>
      <w:r w:rsidR="00E43104" w:rsidRPr="00CA3D9A">
        <w:rPr>
          <w:rFonts w:cs="Arial"/>
        </w:rPr>
        <w:tab/>
      </w:r>
      <w:r w:rsidRPr="00CA3D9A">
        <w:rPr>
          <w:rFonts w:cs="Arial"/>
        </w:rPr>
        <w:t>Determine how many ions of each type you need so that the total</w:t>
      </w:r>
      <w:r w:rsidR="00E43104" w:rsidRPr="00CA3D9A">
        <w:rPr>
          <w:rFonts w:cs="Arial"/>
        </w:rPr>
        <w:t xml:space="preserve"> </w:t>
      </w:r>
      <w:r w:rsidRPr="00CA3D9A">
        <w:rPr>
          <w:rFonts w:cs="Arial"/>
        </w:rPr>
        <w:t>ionic charge is zero.</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   </w:t>
      </w:r>
      <w:r w:rsidR="00E43104" w:rsidRPr="00CA3D9A">
        <w:rPr>
          <w:rFonts w:cs="Arial"/>
        </w:rPr>
        <w:tab/>
      </w:r>
      <w:r w:rsidR="00E43104" w:rsidRPr="00CA3D9A">
        <w:rPr>
          <w:rFonts w:cs="Arial"/>
        </w:rPr>
        <w:tab/>
      </w:r>
      <w:r w:rsidRPr="00CA3D9A">
        <w:rPr>
          <w:rFonts w:cs="Arial"/>
        </w:rPr>
        <w:t>One Ca2+ ion will balance the charge of two I – ions.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Step 4: </w:t>
      </w:r>
      <w:r w:rsidR="00E43104" w:rsidRPr="00CA3D9A">
        <w:rPr>
          <w:rFonts w:cs="Arial"/>
        </w:rPr>
        <w:tab/>
      </w:r>
      <w:r w:rsidRPr="00CA3D9A">
        <w:rPr>
          <w:rFonts w:cs="Arial"/>
        </w:rPr>
        <w:t>Write the formula using subscripts to indicate the number of ions</w:t>
      </w:r>
    </w:p>
    <w:p w:rsidR="00C26C63" w:rsidRPr="00CA3D9A" w:rsidRDefault="00E43104" w:rsidP="00595594">
      <w:pPr>
        <w:ind w:left="1440" w:hanging="1440"/>
        <w:rPr>
          <w:rFonts w:cs="Arial"/>
        </w:rPr>
      </w:pPr>
      <w:r w:rsidRPr="00CA3D9A">
        <w:rPr>
          <w:rFonts w:cs="Arial"/>
        </w:rPr>
        <w:tab/>
      </w:r>
      <w:r w:rsidR="00C26C63" w:rsidRPr="00CA3D9A">
        <w:rPr>
          <w:rFonts w:cs="Arial"/>
        </w:rPr>
        <w:t>of each type.</w:t>
      </w:r>
    </w:p>
    <w:p w:rsidR="00C26C63" w:rsidRPr="00CA3D9A" w:rsidRDefault="00C26C63" w:rsidP="00595594">
      <w:pPr>
        <w:rPr>
          <w:rFonts w:cs="Arial"/>
        </w:rPr>
      </w:pPr>
    </w:p>
    <w:p w:rsidR="00C26C63" w:rsidRPr="00CA3D9A" w:rsidRDefault="00C26C63" w:rsidP="00595594">
      <w:pPr>
        <w:autoSpaceDE w:val="0"/>
        <w:ind w:left="720" w:firstLine="720"/>
        <w:rPr>
          <w:rFonts w:cs="Arial"/>
        </w:rPr>
      </w:pPr>
      <w:r w:rsidRPr="00CA3D9A">
        <w:rPr>
          <w:rFonts w:cs="Arial"/>
        </w:rPr>
        <w:t>The formula is Ca</w:t>
      </w:r>
      <w:r w:rsidR="00965D5E" w:rsidRPr="00CA3D9A">
        <w:rPr>
          <w:rFonts w:ascii="ZWAdobeF" w:hAnsi="ZWAdobeF" w:cs="ZWAdobeF"/>
          <w:sz w:val="2"/>
        </w:rPr>
        <w:t>B</w:t>
      </w:r>
      <w:r w:rsidRPr="00CA3D9A">
        <w:rPr>
          <w:rFonts w:cs="Arial"/>
          <w:vertAlign w:val="subscript"/>
        </w:rPr>
        <w:t>1</w:t>
      </w:r>
      <w:r w:rsidR="00965D5E" w:rsidRPr="00CA3D9A">
        <w:rPr>
          <w:rFonts w:ascii="ZWAdobeF" w:hAnsi="ZWAdobeF" w:cs="ZWAdobeF"/>
          <w:sz w:val="2"/>
          <w:vertAlign w:val="subscript"/>
        </w:rPr>
        <w:t>B</w:t>
      </w:r>
      <w:r w:rsidRPr="00CA3D9A">
        <w:rPr>
          <w:rFonts w:cs="Arial"/>
        </w:rPr>
        <w:t>I</w:t>
      </w:r>
      <w:r w:rsidR="00965D5E" w:rsidRPr="00CA3D9A">
        <w:rPr>
          <w:rFonts w:ascii="ZWAdobeF" w:hAnsi="ZWAdobeF" w:cs="ZWAdobeF"/>
          <w:sz w:val="2"/>
        </w:rPr>
        <w:t>B</w:t>
      </w:r>
      <w:r w:rsidR="00F54AD4"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or CaI</w:t>
      </w:r>
      <w:r w:rsidR="00965D5E" w:rsidRPr="00CA3D9A">
        <w:rPr>
          <w:rFonts w:ascii="ZWAdobeF" w:hAnsi="ZWAdobeF" w:cs="ZWAdobeF"/>
          <w:sz w:val="2"/>
        </w:rPr>
        <w:t>B</w:t>
      </w:r>
      <w:r w:rsidR="00F54AD4"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The subscript “1” is unnecessary    </w:t>
      </w:r>
      <w:r w:rsidR="00E43104" w:rsidRPr="00CA3D9A">
        <w:rPr>
          <w:rFonts w:cs="Arial"/>
        </w:rPr>
        <w:tab/>
      </w:r>
      <w:r w:rsidRPr="00CA3D9A">
        <w:rPr>
          <w:rFonts w:cs="Arial"/>
        </w:rPr>
        <w:t>because the symbol itself represents one atom or ion.</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 </w:t>
      </w:r>
      <w:r w:rsidR="00965D5E" w:rsidRPr="00CA3D9A">
        <w:rPr>
          <w:rFonts w:cs="Arial"/>
        </w:rPr>
        <w:object w:dxaOrig="220" w:dyaOrig="200">
          <v:shape id="_x0000_i1025" type="#_x0000_t75" style="width:18pt;height:16.5pt" fillcolor="blue">
            <v:imagedata r:id="rId23" o:title=""/>
          </v:shape>
        </w:object>
      </w:r>
      <w:r w:rsidRPr="00CA3D9A">
        <w:rPr>
          <w:rFonts w:cs="Arial"/>
        </w:rPr>
        <w:t xml:space="preserve"> The total ionic charge is (2+) + 2(1–) = 0.</w:t>
      </w:r>
    </w:p>
    <w:p w:rsidR="00C26C63" w:rsidRPr="00CA3D9A" w:rsidRDefault="00B43971" w:rsidP="00595594">
      <w:pPr>
        <w:rPr>
          <w:rFonts w:cs="Arial"/>
        </w:rPr>
      </w:pPr>
      <w:r>
        <w:rPr>
          <w:rFonts w:cs="Arial"/>
        </w:rPr>
        <w:br w:type="page"/>
      </w:r>
      <w:r w:rsidR="00492769" w:rsidRPr="00CA3D9A">
        <w:rPr>
          <w:rFonts w:cs="Arial"/>
        </w:rPr>
        <w:lastRenderedPageBreak/>
        <w:t>E</w:t>
      </w:r>
      <w:r w:rsidR="00C26C63" w:rsidRPr="00CA3D9A">
        <w:rPr>
          <w:rFonts w:cs="Arial"/>
        </w:rPr>
        <w:t xml:space="preserve">xample 2: </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What is the formula for the ionic compound formed by </w:t>
      </w:r>
      <w:r w:rsidR="00492769" w:rsidRPr="00CA3D9A">
        <w:rPr>
          <w:rFonts w:cs="Arial"/>
        </w:rPr>
        <w:t>aluminium</w:t>
      </w:r>
      <w:r w:rsidRPr="00CA3D9A">
        <w:rPr>
          <w:rFonts w:cs="Arial"/>
        </w:rPr>
        <w:t xml:space="preserve"> and </w:t>
      </w:r>
      <w:r w:rsidR="00492769" w:rsidRPr="00CA3D9A">
        <w:rPr>
          <w:rFonts w:cs="Arial"/>
        </w:rPr>
        <w:t>sulphur</w:t>
      </w:r>
      <w:r w:rsidRPr="00CA3D9A">
        <w:rPr>
          <w:rFonts w:cs="Arial"/>
        </w:rPr>
        <w:t>?</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Step 1: </w:t>
      </w:r>
      <w:r w:rsidR="00E43104" w:rsidRPr="00CA3D9A">
        <w:rPr>
          <w:rFonts w:cs="Arial"/>
        </w:rPr>
        <w:tab/>
      </w:r>
      <w:r w:rsidRPr="00CA3D9A">
        <w:rPr>
          <w:rFonts w:cs="Arial"/>
        </w:rPr>
        <w:t>Write the symbols of the elements.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ab/>
        <w:t xml:space="preserve">    Al</w:t>
      </w:r>
      <w:r w:rsidRPr="00CA3D9A">
        <w:rPr>
          <w:rFonts w:cs="Arial"/>
        </w:rPr>
        <w:tab/>
      </w:r>
      <w:r w:rsidRPr="00CA3D9A">
        <w:rPr>
          <w:rFonts w:cs="Arial"/>
        </w:rPr>
        <w:tab/>
        <w:t>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Step 2: </w:t>
      </w:r>
      <w:r w:rsidR="00E43104" w:rsidRPr="00CA3D9A">
        <w:rPr>
          <w:rFonts w:cs="Arial"/>
        </w:rPr>
        <w:tab/>
      </w:r>
      <w:r w:rsidRPr="00CA3D9A">
        <w:rPr>
          <w:rFonts w:cs="Arial"/>
        </w:rPr>
        <w:t>Write the ionic charges.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ab/>
        <w:t xml:space="preserve">      3+              2–</w:t>
      </w:r>
      <w:r w:rsidRPr="00CA3D9A">
        <w:rPr>
          <w:rFonts w:cs="Arial"/>
        </w:rPr>
        <w:tab/>
        <w:t xml:space="preserve">    </w:t>
      </w:r>
    </w:p>
    <w:p w:rsidR="00C26C63" w:rsidRPr="00CA3D9A" w:rsidRDefault="00C26C63" w:rsidP="00595594">
      <w:pPr>
        <w:rPr>
          <w:rFonts w:cs="Arial"/>
        </w:rPr>
      </w:pPr>
      <w:r w:rsidRPr="00CA3D9A">
        <w:rPr>
          <w:rFonts w:cs="Arial"/>
        </w:rPr>
        <w:tab/>
        <w:t xml:space="preserve">    Al</w:t>
      </w:r>
      <w:r w:rsidRPr="00CA3D9A">
        <w:rPr>
          <w:rFonts w:cs="Arial"/>
        </w:rPr>
        <w:tab/>
      </w:r>
      <w:r w:rsidRPr="00CA3D9A">
        <w:rPr>
          <w:rFonts w:cs="Arial"/>
        </w:rPr>
        <w:tab/>
        <w:t>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Step 3: </w:t>
      </w:r>
      <w:r w:rsidR="00E43104" w:rsidRPr="00CA3D9A">
        <w:rPr>
          <w:rFonts w:cs="Arial"/>
        </w:rPr>
        <w:tab/>
      </w:r>
      <w:r w:rsidRPr="00CA3D9A">
        <w:rPr>
          <w:rFonts w:cs="Arial"/>
        </w:rPr>
        <w:t>Choose the number of ions to balance the charge.</w:t>
      </w:r>
    </w:p>
    <w:p w:rsidR="00C26C63" w:rsidRPr="00CA3D9A" w:rsidRDefault="00C26C63" w:rsidP="00595594">
      <w:pPr>
        <w:rPr>
          <w:rFonts w:cs="Arial"/>
        </w:rPr>
      </w:pPr>
    </w:p>
    <w:p w:rsidR="00C26C63" w:rsidRPr="00CA3D9A" w:rsidRDefault="00C26C63" w:rsidP="00595594">
      <w:pPr>
        <w:ind w:left="1440"/>
        <w:rPr>
          <w:rFonts w:cs="Arial"/>
        </w:rPr>
      </w:pPr>
      <w:r w:rsidRPr="00CA3D9A">
        <w:rPr>
          <w:rFonts w:cs="Arial"/>
        </w:rPr>
        <w:t>The simplest way to do this is to apply the “Crisscross rule”:</w:t>
      </w:r>
      <w:r w:rsidR="00E43104" w:rsidRPr="00CA3D9A">
        <w:rPr>
          <w:rFonts w:cs="Arial"/>
        </w:rPr>
        <w:t xml:space="preserve">  </w:t>
      </w:r>
      <w:r w:rsidRPr="00CA3D9A">
        <w:rPr>
          <w:rFonts w:cs="Arial"/>
        </w:rPr>
        <w:t>Crisscross the ionic charges written above the symbols such that the valence number of one element becomes the subscript on the other.</w:t>
      </w:r>
    </w:p>
    <w:p w:rsidR="00C26C63" w:rsidRPr="00CA3D9A" w:rsidRDefault="00C26C63" w:rsidP="00595594">
      <w:pPr>
        <w:rPr>
          <w:rFonts w:cs="Arial"/>
        </w:rPr>
      </w:pPr>
    </w:p>
    <w:p w:rsidR="00C26C63" w:rsidRPr="00CA3D9A" w:rsidRDefault="00BE3BFA" w:rsidP="00595594">
      <w:pPr>
        <w:rPr>
          <w:rFonts w:cs="Arial"/>
        </w:rPr>
      </w:pPr>
      <w:r w:rsidRPr="00CA3D9A">
        <w:rPr>
          <w:rFonts w:cs="Arial"/>
          <w:noProof/>
          <w:lang w:eastAsia="en-CA"/>
        </w:rPr>
        <mc:AlternateContent>
          <mc:Choice Requires="wps">
            <w:drawing>
              <wp:anchor distT="0" distB="0" distL="114300" distR="114300" simplePos="0" relativeHeight="251653632" behindDoc="0" locked="0" layoutInCell="1" allowOverlap="1">
                <wp:simplePos x="0" y="0"/>
                <wp:positionH relativeFrom="column">
                  <wp:posOffset>913765</wp:posOffset>
                </wp:positionH>
                <wp:positionV relativeFrom="paragraph">
                  <wp:posOffset>74295</wp:posOffset>
                </wp:positionV>
                <wp:extent cx="379095" cy="487680"/>
                <wp:effectExtent l="56515" t="13335" r="12065" b="41910"/>
                <wp:wrapNone/>
                <wp:docPr id="4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095" cy="487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79EB2" id="Line 29"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5pt,5.85pt" to="101.8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">
                <v:stroke endarrow="block"/>
              </v:line>
            </w:pict>
          </mc:Fallback>
        </mc:AlternateContent>
      </w:r>
      <w:r w:rsidRPr="00CA3D9A">
        <w:rPr>
          <w:rFonts w:cs="Arial"/>
          <w:noProof/>
          <w:lang w:eastAsia="en-CA"/>
        </w:rPr>
        <mc:AlternateContent>
          <mc:Choice Requires="wps">
            <w:drawing>
              <wp:anchor distT="0" distB="0" distL="114300" distR="114300" simplePos="0" relativeHeight="251652608" behindDoc="0" locked="0" layoutInCell="1" allowOverlap="1">
                <wp:simplePos x="0" y="0"/>
                <wp:positionH relativeFrom="column">
                  <wp:posOffset>914400</wp:posOffset>
                </wp:positionH>
                <wp:positionV relativeFrom="paragraph">
                  <wp:posOffset>72390</wp:posOffset>
                </wp:positionV>
                <wp:extent cx="407670" cy="488950"/>
                <wp:effectExtent l="9525" t="11430" r="49530" b="52070"/>
                <wp:wrapNone/>
                <wp:docPr id="4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488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75CF2" id="Line 28"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7pt" to="104.1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FnLwIAAFAEAAAOAAAAZHJzL2Uyb0RvYy54bWysVM2O2jAQvlfqO1i+QxIa2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">
                <v:stroke endarrow="block"/>
              </v:line>
            </w:pict>
          </mc:Fallback>
        </mc:AlternateContent>
      </w:r>
      <w:r w:rsidR="00C26C63" w:rsidRPr="00CA3D9A">
        <w:rPr>
          <w:rFonts w:cs="Arial"/>
        </w:rPr>
        <w:tab/>
        <w:t xml:space="preserve">      3+              2–</w:t>
      </w:r>
      <w:r w:rsidR="00C26C63" w:rsidRPr="00CA3D9A">
        <w:rPr>
          <w:rFonts w:cs="Arial"/>
        </w:rPr>
        <w:tab/>
        <w:t xml:space="preserve">    </w:t>
      </w:r>
    </w:p>
    <w:p w:rsidR="00C26C63" w:rsidRPr="00CA3D9A" w:rsidRDefault="00C26C63" w:rsidP="00595594">
      <w:pPr>
        <w:rPr>
          <w:rFonts w:cs="Arial"/>
        </w:rPr>
      </w:pPr>
      <w:r w:rsidRPr="00CA3D9A">
        <w:rPr>
          <w:rFonts w:cs="Arial"/>
        </w:rPr>
        <w:tab/>
      </w:r>
      <w:r w:rsidRPr="00CA3D9A">
        <w:rPr>
          <w:rFonts w:cs="Arial"/>
        </w:rPr>
        <w:tab/>
      </w:r>
      <w:r w:rsidRPr="00CA3D9A">
        <w:rPr>
          <w:rFonts w:cs="Arial"/>
        </w:rPr>
        <w:tab/>
      </w:r>
      <w:r w:rsidRPr="00CA3D9A">
        <w:rPr>
          <w:rFonts w:cs="Arial"/>
        </w:rPr>
        <w:tab/>
      </w:r>
      <w:r w:rsidRPr="00CA3D9A">
        <w:rPr>
          <w:rFonts w:cs="Arial"/>
        </w:rPr>
        <w:tab/>
      </w:r>
    </w:p>
    <w:p w:rsidR="00C26C63" w:rsidRPr="00CA3D9A" w:rsidRDefault="00C26C63" w:rsidP="00595594">
      <w:pPr>
        <w:rPr>
          <w:rFonts w:cs="Arial"/>
        </w:rPr>
      </w:pPr>
      <w:r w:rsidRPr="00CA3D9A">
        <w:rPr>
          <w:rFonts w:cs="Arial"/>
        </w:rPr>
        <w:tab/>
        <w:t xml:space="preserve">    Al</w:t>
      </w:r>
      <w:r w:rsidRPr="00CA3D9A">
        <w:rPr>
          <w:rFonts w:cs="Arial"/>
        </w:rPr>
        <w:tab/>
      </w:r>
      <w:r w:rsidRPr="00CA3D9A">
        <w:rPr>
          <w:rFonts w:cs="Arial"/>
        </w:rPr>
        <w:tab/>
        <w:t>S</w:t>
      </w:r>
    </w:p>
    <w:p w:rsidR="00C26C63" w:rsidRPr="00CA3D9A" w:rsidRDefault="00BE3BFA" w:rsidP="00595594">
      <w:pPr>
        <w:rPr>
          <w:rFonts w:cs="Arial"/>
        </w:rPr>
      </w:pPr>
      <w:r w:rsidRPr="00CA3D9A">
        <w:rPr>
          <w:rFonts w:cs="Arial"/>
          <w:noProof/>
          <w:lang w:eastAsia="en-CA"/>
        </w:rPr>
        <mc:AlternateContent>
          <mc:Choice Requires="wps">
            <w:drawing>
              <wp:anchor distT="0" distB="0" distL="114300" distR="114300" simplePos="0" relativeHeight="251654656" behindDoc="0" locked="0" layoutInCell="1" allowOverlap="1">
                <wp:simplePos x="0" y="0"/>
                <wp:positionH relativeFrom="column">
                  <wp:posOffset>660400</wp:posOffset>
                </wp:positionH>
                <wp:positionV relativeFrom="paragraph">
                  <wp:posOffset>22860</wp:posOffset>
                </wp:positionV>
                <wp:extent cx="800100" cy="0"/>
                <wp:effectExtent l="12700" t="10795" r="6350" b="8255"/>
                <wp:wrapSquare wrapText="bothSides"/>
                <wp:docPr id="4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202FF" id="Line 3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8pt" to="1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VVwEgIAACkEAAAOAAAAZHJzL2Uyb0RvYy54bWysU8GO2jAQvVfqP1i+QxI2U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">
                <w10:wrap type="square"/>
              </v:line>
            </w:pict>
          </mc:Fallback>
        </mc:AlternateContent>
      </w:r>
    </w:p>
    <w:p w:rsidR="00C26C63" w:rsidRPr="00CA3D9A" w:rsidRDefault="00C26C63" w:rsidP="00595594">
      <w:pPr>
        <w:autoSpaceDE w:val="0"/>
        <w:rPr>
          <w:rFonts w:ascii="ZWAdobeF" w:hAnsi="ZWAdobeF" w:cs="ZWAdobeF"/>
          <w:sz w:val="2"/>
        </w:rPr>
      </w:pPr>
      <w:r w:rsidRPr="00CA3D9A">
        <w:rPr>
          <w:rFonts w:cs="Arial"/>
        </w:rPr>
        <w:t xml:space="preserve">        </w:t>
      </w:r>
      <w:r w:rsidRPr="00CA3D9A">
        <w:rPr>
          <w:rFonts w:cs="Arial"/>
        </w:rPr>
        <w:tab/>
        <w:t xml:space="preserve">    Al2          S</w:t>
      </w:r>
      <w:r w:rsidR="00965D5E" w:rsidRPr="00CA3D9A">
        <w:rPr>
          <w:rFonts w:ascii="ZWAdobeF" w:hAnsi="ZWAdobeF" w:cs="ZWAdobeF"/>
          <w:sz w:val="2"/>
        </w:rPr>
        <w:t>B</w:t>
      </w:r>
      <w:r w:rsidR="00F54AD4" w:rsidRPr="00CA3D9A">
        <w:rPr>
          <w:rFonts w:cs="Arial"/>
          <w:vertAlign w:val="subscript"/>
        </w:rPr>
        <w:t>3</w:t>
      </w:r>
      <w:r w:rsidR="00965D5E" w:rsidRPr="00CA3D9A">
        <w:rPr>
          <w:rFonts w:ascii="ZWAdobeF" w:hAnsi="ZWAdobeF" w:cs="ZWAdobeF"/>
          <w:sz w:val="2"/>
          <w:vertAlign w:val="subscript"/>
        </w:rPr>
        <w:t>B</w:t>
      </w:r>
    </w:p>
    <w:p w:rsidR="00C26C63" w:rsidRPr="00CA3D9A" w:rsidRDefault="00C26C63" w:rsidP="00595594">
      <w:pPr>
        <w:rPr>
          <w:rFonts w:cs="Arial"/>
        </w:rPr>
      </w:pPr>
    </w:p>
    <w:p w:rsidR="00C26C63" w:rsidRPr="00CA3D9A" w:rsidRDefault="00C26C63" w:rsidP="00595594">
      <w:pPr>
        <w:autoSpaceDE w:val="0"/>
        <w:rPr>
          <w:rFonts w:cs="Arial"/>
        </w:rPr>
      </w:pPr>
      <w:r w:rsidRPr="00CA3D9A">
        <w:rPr>
          <w:rFonts w:cs="Arial"/>
        </w:rPr>
        <w:t xml:space="preserve">   </w:t>
      </w:r>
      <w:r w:rsidR="00E43104" w:rsidRPr="00CA3D9A">
        <w:rPr>
          <w:rFonts w:cs="Arial"/>
        </w:rPr>
        <w:tab/>
      </w:r>
      <w:r w:rsidR="00E43104" w:rsidRPr="00CA3D9A">
        <w:rPr>
          <w:rFonts w:cs="Arial"/>
        </w:rPr>
        <w:tab/>
      </w:r>
      <w:r w:rsidRPr="00CA3D9A">
        <w:rPr>
          <w:rFonts w:cs="Arial"/>
        </w:rPr>
        <w:t>The formula is Al</w:t>
      </w:r>
      <w:r w:rsidR="00965D5E" w:rsidRPr="00CA3D9A">
        <w:rPr>
          <w:rFonts w:ascii="ZWAdobeF" w:hAnsi="ZWAdobeF" w:cs="ZWAdobeF"/>
          <w:sz w:val="2"/>
        </w:rPr>
        <w:t>B</w:t>
      </w:r>
      <w:r w:rsidR="00F54AD4" w:rsidRPr="00CA3D9A">
        <w:rPr>
          <w:rFonts w:cs="Arial"/>
          <w:vertAlign w:val="subscript"/>
        </w:rPr>
        <w:t>2</w:t>
      </w:r>
      <w:r w:rsidR="00965D5E" w:rsidRPr="00CA3D9A">
        <w:rPr>
          <w:rFonts w:ascii="ZWAdobeF" w:hAnsi="ZWAdobeF" w:cs="ZWAdobeF"/>
          <w:sz w:val="2"/>
          <w:vertAlign w:val="subscript"/>
        </w:rPr>
        <w:t>B</w:t>
      </w:r>
      <w:r w:rsidRPr="00CA3D9A">
        <w:rPr>
          <w:rFonts w:cs="Arial"/>
        </w:rPr>
        <w:t>S</w:t>
      </w:r>
      <w:r w:rsidR="00965D5E" w:rsidRPr="00CA3D9A">
        <w:rPr>
          <w:rFonts w:ascii="ZWAdobeF" w:hAnsi="ZWAdobeF" w:cs="ZWAdobeF"/>
          <w:sz w:val="2"/>
        </w:rPr>
        <w:t>B</w:t>
      </w:r>
      <w:r w:rsidR="00F54AD4" w:rsidRPr="00CA3D9A">
        <w:rPr>
          <w:rFonts w:cs="Arial"/>
          <w:vertAlign w:val="subscript"/>
        </w:rPr>
        <w:t>3</w:t>
      </w:r>
      <w:r w:rsidR="00965D5E" w:rsidRPr="00CA3D9A">
        <w:rPr>
          <w:rFonts w:ascii="ZWAdobeF" w:hAnsi="ZWAdobeF" w:cs="ZWAdobeF"/>
          <w:sz w:val="2"/>
          <w:vertAlign w:val="subscript"/>
        </w:rPr>
        <w:t>B</w:t>
      </w:r>
      <w:r w:rsidRPr="00CA3D9A">
        <w:rPr>
          <w:rFonts w:cs="Arial"/>
        </w:rPr>
        <w:t>.</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 </w:t>
      </w:r>
      <w:r w:rsidR="00965D5E" w:rsidRPr="00CA3D9A">
        <w:rPr>
          <w:rFonts w:cs="Arial"/>
        </w:rPr>
        <w:object w:dxaOrig="220" w:dyaOrig="200">
          <v:shape id="_x0000_i1026" type="#_x0000_t75" style="width:18pt;height:16.5pt" fillcolor="blue">
            <v:imagedata r:id="rId23" o:title=""/>
          </v:shape>
        </w:object>
      </w:r>
      <w:r w:rsidRPr="00CA3D9A">
        <w:rPr>
          <w:rFonts w:cs="Arial"/>
        </w:rPr>
        <w:t xml:space="preserve"> The total ionic charge is 2(3+) + 3(2–) = 0.</w:t>
      </w:r>
    </w:p>
    <w:p w:rsidR="00E43104" w:rsidRPr="00CA3D9A" w:rsidRDefault="00E43104" w:rsidP="00595594">
      <w:pPr>
        <w:rPr>
          <w:rFonts w:cs="Arial"/>
        </w:rPr>
      </w:pPr>
    </w:p>
    <w:p w:rsidR="00C26C63" w:rsidRPr="00B43971" w:rsidRDefault="003534FB" w:rsidP="00595594">
      <w:pPr>
        <w:rPr>
          <w:rFonts w:cs="Arial"/>
          <w:b/>
          <w:sz w:val="32"/>
          <w:szCs w:val="36"/>
        </w:rPr>
      </w:pPr>
      <w:r w:rsidRPr="00B43971">
        <w:rPr>
          <w:rFonts w:cs="Arial"/>
          <w:b/>
          <w:sz w:val="32"/>
          <w:szCs w:val="36"/>
        </w:rPr>
        <w:t>Naming Ionic Compounds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Rule 1: Write the name of the metal first and the </w:t>
      </w:r>
      <w:r w:rsidR="00E43104" w:rsidRPr="00CA3D9A">
        <w:rPr>
          <w:rFonts w:cs="Arial"/>
        </w:rPr>
        <w:t>non-metal</w:t>
      </w:r>
      <w:r w:rsidRPr="00CA3D9A">
        <w:rPr>
          <w:rFonts w:cs="Arial"/>
        </w:rPr>
        <w:t xml:space="preserve"> second.</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Rule 2: Change the ending of the </w:t>
      </w:r>
      <w:r w:rsidR="00E43104" w:rsidRPr="00CA3D9A">
        <w:rPr>
          <w:rFonts w:cs="Arial"/>
        </w:rPr>
        <w:t>non-metal</w:t>
      </w:r>
      <w:r w:rsidRPr="00CA3D9A">
        <w:rPr>
          <w:rFonts w:cs="Arial"/>
        </w:rPr>
        <w:t xml:space="preserve"> to “ide”.</w:t>
      </w:r>
    </w:p>
    <w:p w:rsidR="00C26C63" w:rsidRPr="00CA3D9A" w:rsidRDefault="00C26C63" w:rsidP="00595594">
      <w:pPr>
        <w:rPr>
          <w:rFonts w:cs="Arial"/>
        </w:rPr>
      </w:pPr>
    </w:p>
    <w:p w:rsidR="00C26C63" w:rsidRPr="00CA3D9A" w:rsidRDefault="00C26C63" w:rsidP="00595594">
      <w:pPr>
        <w:rPr>
          <w:rFonts w:cs="Arial"/>
          <w:i/>
        </w:rPr>
      </w:pPr>
      <w:r w:rsidRPr="00CA3D9A">
        <w:rPr>
          <w:rFonts w:cs="Arial"/>
          <w:i/>
        </w:rPr>
        <w:t xml:space="preserve">Example 1: </w:t>
      </w:r>
    </w:p>
    <w:p w:rsidR="00C26C63" w:rsidRPr="00CA3D9A" w:rsidRDefault="00BE3BFA" w:rsidP="00595594">
      <w:pPr>
        <w:rPr>
          <w:rFonts w:cs="Arial"/>
          <w:i/>
        </w:rPr>
      </w:pPr>
      <w:r w:rsidRPr="00CA3D9A">
        <w:rPr>
          <w:rFonts w:cs="Arial"/>
          <w:i/>
          <w:noProof/>
          <w:lang w:eastAsia="en-CA"/>
        </w:rPr>
        <w:drawing>
          <wp:anchor distT="0" distB="0" distL="114300" distR="114300" simplePos="0" relativeHeight="251649536" behindDoc="0" locked="0" layoutInCell="1" allowOverlap="1">
            <wp:simplePos x="0" y="0"/>
            <wp:positionH relativeFrom="column">
              <wp:posOffset>0</wp:posOffset>
            </wp:positionH>
            <wp:positionV relativeFrom="paragraph">
              <wp:posOffset>54610</wp:posOffset>
            </wp:positionV>
            <wp:extent cx="4408805" cy="729615"/>
            <wp:effectExtent l="19050" t="19050" r="10795" b="13335"/>
            <wp:wrapSquare wrapText="bothSides"/>
            <wp:docPr id="36" name="Picture 25" descr="Sodium%20Chlo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odium%20Chlorid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08805" cy="729615"/>
                    </a:xfrm>
                    <a:prstGeom prst="rect">
                      <a:avLst/>
                    </a:prstGeom>
                    <a:noFill/>
                    <a:ln w="9525">
                      <a:solidFill>
                        <a:srgbClr val="FFFF00"/>
                      </a:solidFill>
                      <a:miter lim="800000"/>
                      <a:headEnd/>
                      <a:tailEnd/>
                    </a:ln>
                  </pic:spPr>
                </pic:pic>
              </a:graphicData>
            </a:graphic>
            <wp14:sizeRelH relativeFrom="page">
              <wp14:pctWidth>0</wp14:pctWidth>
            </wp14:sizeRelH>
            <wp14:sizeRelV relativeFrom="page">
              <wp14:pctHeight>0</wp14:pctHeight>
            </wp14:sizeRelV>
          </wp:anchor>
        </w:drawing>
      </w:r>
    </w:p>
    <w:p w:rsidR="00C26C63" w:rsidRPr="00CA3D9A" w:rsidRDefault="00C26C63" w:rsidP="00595594">
      <w:pPr>
        <w:rPr>
          <w:rFonts w:cs="Arial"/>
          <w:i/>
        </w:rPr>
      </w:pPr>
    </w:p>
    <w:p w:rsidR="00C26C63" w:rsidRPr="00CA3D9A" w:rsidRDefault="00C26C63" w:rsidP="00595594">
      <w:pPr>
        <w:rPr>
          <w:rFonts w:cs="Arial"/>
          <w:i/>
        </w:rPr>
      </w:pPr>
    </w:p>
    <w:p w:rsidR="00C26C63" w:rsidRPr="00CA3D9A" w:rsidRDefault="00C26C63" w:rsidP="00595594">
      <w:pPr>
        <w:rPr>
          <w:rFonts w:cs="Arial"/>
          <w:i/>
        </w:rPr>
      </w:pPr>
    </w:p>
    <w:p w:rsidR="00C26C63" w:rsidRPr="00CA3D9A" w:rsidRDefault="00C26C63" w:rsidP="00595594">
      <w:pPr>
        <w:rPr>
          <w:rFonts w:cs="Arial"/>
          <w:i/>
        </w:rPr>
      </w:pPr>
    </w:p>
    <w:p w:rsidR="00C26C63" w:rsidRPr="00CA3D9A" w:rsidRDefault="00C26C63" w:rsidP="00595594">
      <w:pPr>
        <w:rPr>
          <w:rFonts w:cs="Arial"/>
          <w:i/>
        </w:rPr>
      </w:pPr>
      <w:r w:rsidRPr="00CA3D9A">
        <w:rPr>
          <w:rFonts w:cs="Arial"/>
          <w:i/>
        </w:rPr>
        <w:t>A sodium atom (Na) transfers an electron to a chlorine atom (Cl) to form a stable compound of sodium chloride (NaCl).</w:t>
      </w:r>
    </w:p>
    <w:p w:rsidR="00C26C63" w:rsidRPr="00CA3D9A" w:rsidRDefault="00C26C63" w:rsidP="00595594">
      <w:pPr>
        <w:rPr>
          <w:rFonts w:cs="Arial"/>
          <w:i/>
        </w:rPr>
      </w:pPr>
    </w:p>
    <w:p w:rsidR="00C26C63" w:rsidRPr="00CA3D9A" w:rsidRDefault="00E43104" w:rsidP="00595594">
      <w:pPr>
        <w:rPr>
          <w:rFonts w:cs="Arial"/>
          <w:i/>
        </w:rPr>
      </w:pPr>
      <w:r w:rsidRPr="00CA3D9A">
        <w:rPr>
          <w:rFonts w:cs="Arial"/>
          <w:i/>
        </w:rPr>
        <w:br w:type="page"/>
      </w:r>
      <w:r w:rsidR="00BE3BFA" w:rsidRPr="00CA3D9A">
        <w:rPr>
          <w:rFonts w:cs="Arial"/>
          <w:i/>
          <w:noProof/>
          <w:lang w:eastAsia="en-CA"/>
        </w:rPr>
        <w:lastRenderedPageBreak/>
        <w:drawing>
          <wp:anchor distT="0" distB="0" distL="114300" distR="114300" simplePos="0" relativeHeight="251650560" behindDoc="0" locked="0" layoutInCell="1" allowOverlap="1">
            <wp:simplePos x="0" y="0"/>
            <wp:positionH relativeFrom="column">
              <wp:posOffset>6985</wp:posOffset>
            </wp:positionH>
            <wp:positionV relativeFrom="paragraph">
              <wp:posOffset>269240</wp:posOffset>
            </wp:positionV>
            <wp:extent cx="6444615" cy="805815"/>
            <wp:effectExtent l="19050" t="19050" r="13335" b="13335"/>
            <wp:wrapSquare wrapText="bothSides"/>
            <wp:docPr id="35" name="Picture 26" descr="Magnesium%20Chlo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gnesium%20Chlorid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44615" cy="805815"/>
                    </a:xfrm>
                    <a:prstGeom prst="rect">
                      <a:avLst/>
                    </a:prstGeom>
                    <a:noFill/>
                    <a:ln w="9525">
                      <a:solidFill>
                        <a:srgbClr val="FFFF00"/>
                      </a:solidFill>
                      <a:miter lim="800000"/>
                      <a:headEnd/>
                      <a:tailEnd/>
                    </a:ln>
                  </pic:spPr>
                </pic:pic>
              </a:graphicData>
            </a:graphic>
            <wp14:sizeRelH relativeFrom="page">
              <wp14:pctWidth>0</wp14:pctWidth>
            </wp14:sizeRelH>
            <wp14:sizeRelV relativeFrom="page">
              <wp14:pctHeight>0</wp14:pctHeight>
            </wp14:sizeRelV>
          </wp:anchor>
        </w:drawing>
      </w:r>
      <w:r w:rsidR="00C26C63" w:rsidRPr="00CA3D9A">
        <w:rPr>
          <w:rFonts w:cs="Arial"/>
          <w:i/>
        </w:rPr>
        <w:t xml:space="preserve">Example 2: </w:t>
      </w:r>
    </w:p>
    <w:p w:rsidR="00C26C63" w:rsidRPr="00CA3D9A" w:rsidRDefault="00C26C63" w:rsidP="00595594">
      <w:pPr>
        <w:rPr>
          <w:rFonts w:cs="Arial"/>
          <w:i/>
        </w:rPr>
      </w:pPr>
    </w:p>
    <w:p w:rsidR="00C26C63" w:rsidRPr="00CA3D9A" w:rsidRDefault="00C26C63" w:rsidP="00595594">
      <w:pPr>
        <w:autoSpaceDE w:val="0"/>
        <w:rPr>
          <w:rFonts w:cs="Arial"/>
          <w:i/>
        </w:rPr>
      </w:pPr>
      <w:r w:rsidRPr="00CA3D9A">
        <w:rPr>
          <w:rFonts w:cs="Arial"/>
          <w:i/>
        </w:rPr>
        <w:t>A magnesium atom (Mg) transfers electrons to two chlorine atoms to form a stable compound of magnesium chloride (MgCl</w:t>
      </w:r>
      <w:r w:rsidR="00965D5E" w:rsidRPr="00CA3D9A">
        <w:rPr>
          <w:rFonts w:ascii="ZWAdobeF" w:hAnsi="ZWAdobeF" w:cs="ZWAdobeF"/>
          <w:sz w:val="2"/>
        </w:rPr>
        <w:t>B</w:t>
      </w:r>
      <w:r w:rsidR="00F54AD4" w:rsidRPr="00CA3D9A">
        <w:rPr>
          <w:rFonts w:cs="Arial"/>
          <w:vertAlign w:val="subscript"/>
        </w:rPr>
        <w:t>2</w:t>
      </w:r>
      <w:r w:rsidR="00965D5E" w:rsidRPr="00CA3D9A">
        <w:rPr>
          <w:rFonts w:ascii="ZWAdobeF" w:hAnsi="ZWAdobeF" w:cs="ZWAdobeF"/>
          <w:sz w:val="2"/>
          <w:vertAlign w:val="subscript"/>
        </w:rPr>
        <w:t>B</w:t>
      </w:r>
      <w:r w:rsidRPr="00CA3D9A">
        <w:rPr>
          <w:rFonts w:cs="Arial"/>
          <w:i/>
        </w:rPr>
        <w:t>).</w:t>
      </w:r>
    </w:p>
    <w:p w:rsidR="003534FB" w:rsidRPr="00CA3D9A" w:rsidRDefault="003534FB" w:rsidP="00595594">
      <w:pPr>
        <w:rPr>
          <w:rFonts w:cs="Arial"/>
        </w:rPr>
      </w:pPr>
    </w:p>
    <w:p w:rsidR="00C26C63" w:rsidRPr="00CA3D9A" w:rsidRDefault="00965D5E" w:rsidP="00595594">
      <w:pPr>
        <w:autoSpaceDE w:val="0"/>
        <w:rPr>
          <w:rFonts w:cs="Arial"/>
        </w:rPr>
      </w:pPr>
      <w:r w:rsidRPr="00CA3D9A">
        <w:rPr>
          <w:rFonts w:ascii="ZWAdobeF" w:hAnsi="ZWAdobeF" w:cs="ZWAdobeF"/>
          <w:sz w:val="2"/>
        </w:rPr>
        <w:t>U</w:t>
      </w:r>
      <w:r w:rsidR="00C26C63" w:rsidRPr="00CA3D9A">
        <w:rPr>
          <w:rFonts w:cs="Arial"/>
          <w:u w:val="single"/>
        </w:rPr>
        <w:t>Table</w:t>
      </w:r>
      <w:r w:rsidRPr="00CA3D9A">
        <w:rPr>
          <w:rFonts w:ascii="ZWAdobeF" w:hAnsi="ZWAdobeF" w:cs="ZWAdobeF"/>
          <w:sz w:val="2"/>
        </w:rPr>
        <w:t>U</w:t>
      </w:r>
      <w:r w:rsidR="00C26C63" w:rsidRPr="00CA3D9A">
        <w:rPr>
          <w:rFonts w:cs="Arial"/>
        </w:rPr>
        <w:t xml:space="preserve">  – Names and Ionic Charges of Some </w:t>
      </w:r>
      <w:r w:rsidR="00E43104" w:rsidRPr="00CA3D9A">
        <w:rPr>
          <w:rFonts w:cs="Arial"/>
        </w:rPr>
        <w:t>Non-metals</w:t>
      </w:r>
    </w:p>
    <w:p w:rsidR="00C26C63" w:rsidRPr="00CA3D9A" w:rsidRDefault="00C26C63" w:rsidP="00595594">
      <w:pPr>
        <w:rPr>
          <w:rFonts w:cs="Arial"/>
        </w:rPr>
      </w:pPr>
    </w:p>
    <w:tbl>
      <w:tblPr>
        <w:tblW w:w="8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0"/>
        <w:gridCol w:w="1372"/>
        <w:gridCol w:w="1967"/>
        <w:gridCol w:w="2900"/>
      </w:tblGrid>
      <w:tr w:rsidR="00C26C63" w:rsidRPr="009258BE" w:rsidTr="00595594">
        <w:tc>
          <w:tcPr>
            <w:tcW w:w="2450" w:type="dxa"/>
            <w:shd w:val="clear" w:color="auto" w:fill="F3F3F3"/>
            <w:vAlign w:val="center"/>
          </w:tcPr>
          <w:p w:rsidR="00C26C63" w:rsidRPr="009258BE" w:rsidRDefault="00C26C63" w:rsidP="00595594">
            <w:pPr>
              <w:rPr>
                <w:rFonts w:cs="Arial"/>
              </w:rPr>
            </w:pPr>
            <w:r w:rsidRPr="009258BE">
              <w:rPr>
                <w:rFonts w:cs="Arial"/>
              </w:rPr>
              <w:t>Name of element</w:t>
            </w:r>
          </w:p>
        </w:tc>
        <w:tc>
          <w:tcPr>
            <w:tcW w:w="1372" w:type="dxa"/>
            <w:shd w:val="clear" w:color="auto" w:fill="F3F3F3"/>
            <w:vAlign w:val="center"/>
          </w:tcPr>
          <w:p w:rsidR="00C26C63" w:rsidRPr="009258BE" w:rsidRDefault="00C26C63" w:rsidP="00595594">
            <w:pPr>
              <w:rPr>
                <w:rFonts w:cs="Arial"/>
              </w:rPr>
            </w:pPr>
            <w:r w:rsidRPr="009258BE">
              <w:rPr>
                <w:rFonts w:cs="Arial"/>
              </w:rPr>
              <w:t>Symbol</w:t>
            </w:r>
          </w:p>
        </w:tc>
        <w:tc>
          <w:tcPr>
            <w:tcW w:w="1967" w:type="dxa"/>
            <w:shd w:val="clear" w:color="auto" w:fill="F3F3F3"/>
            <w:vAlign w:val="center"/>
          </w:tcPr>
          <w:p w:rsidR="00C26C63" w:rsidRPr="009258BE" w:rsidRDefault="00C26C63" w:rsidP="00595594">
            <w:pPr>
              <w:rPr>
                <w:rFonts w:cs="Arial"/>
              </w:rPr>
            </w:pPr>
            <w:r w:rsidRPr="009258BE">
              <w:rPr>
                <w:rFonts w:cs="Arial"/>
              </w:rPr>
              <w:t>Ionic charge</w:t>
            </w:r>
          </w:p>
        </w:tc>
        <w:tc>
          <w:tcPr>
            <w:tcW w:w="2900" w:type="dxa"/>
            <w:shd w:val="clear" w:color="auto" w:fill="F3F3F3"/>
            <w:vAlign w:val="center"/>
          </w:tcPr>
          <w:p w:rsidR="00C26C63" w:rsidRPr="009258BE" w:rsidRDefault="00C26C63" w:rsidP="00595594">
            <w:pPr>
              <w:rPr>
                <w:rFonts w:cs="Arial"/>
              </w:rPr>
            </w:pPr>
            <w:r w:rsidRPr="009258BE">
              <w:rPr>
                <w:rFonts w:cs="Arial"/>
              </w:rPr>
              <w:t>Name in compound</w:t>
            </w:r>
          </w:p>
        </w:tc>
      </w:tr>
      <w:tr w:rsidR="00C26C63" w:rsidRPr="009258BE" w:rsidTr="00595594">
        <w:tc>
          <w:tcPr>
            <w:tcW w:w="2450" w:type="dxa"/>
            <w:shd w:val="clear" w:color="auto" w:fill="auto"/>
            <w:vAlign w:val="center"/>
          </w:tcPr>
          <w:p w:rsidR="00C26C63" w:rsidRPr="009258BE" w:rsidRDefault="00C26C63" w:rsidP="00595594">
            <w:pPr>
              <w:rPr>
                <w:rFonts w:cs="Arial"/>
              </w:rPr>
            </w:pPr>
            <w:r w:rsidRPr="009258BE">
              <w:rPr>
                <w:rFonts w:cs="Arial"/>
              </w:rPr>
              <w:t>fluorine</w:t>
            </w:r>
          </w:p>
        </w:tc>
        <w:tc>
          <w:tcPr>
            <w:tcW w:w="1372" w:type="dxa"/>
            <w:shd w:val="clear" w:color="auto" w:fill="auto"/>
            <w:vAlign w:val="center"/>
          </w:tcPr>
          <w:p w:rsidR="00C26C63" w:rsidRPr="009258BE" w:rsidRDefault="00C26C63" w:rsidP="00595594">
            <w:pPr>
              <w:rPr>
                <w:rFonts w:cs="Arial"/>
              </w:rPr>
            </w:pPr>
            <w:r w:rsidRPr="009258BE">
              <w:rPr>
                <w:rFonts w:cs="Arial"/>
              </w:rPr>
              <w:t>F</w:t>
            </w:r>
          </w:p>
        </w:tc>
        <w:tc>
          <w:tcPr>
            <w:tcW w:w="1967" w:type="dxa"/>
            <w:shd w:val="clear" w:color="auto" w:fill="auto"/>
            <w:vAlign w:val="center"/>
          </w:tcPr>
          <w:p w:rsidR="00C26C63" w:rsidRPr="009258BE" w:rsidRDefault="00C26C63" w:rsidP="00595594">
            <w:pPr>
              <w:rPr>
                <w:rFonts w:cs="Arial"/>
              </w:rPr>
            </w:pPr>
            <w:r w:rsidRPr="009258BE">
              <w:rPr>
                <w:rFonts w:cs="Arial"/>
              </w:rPr>
              <w:t>1–</w:t>
            </w:r>
          </w:p>
        </w:tc>
        <w:tc>
          <w:tcPr>
            <w:tcW w:w="2900" w:type="dxa"/>
            <w:shd w:val="clear" w:color="auto" w:fill="auto"/>
            <w:vAlign w:val="center"/>
          </w:tcPr>
          <w:p w:rsidR="00C26C63" w:rsidRPr="009258BE" w:rsidRDefault="00C26C63" w:rsidP="00595594">
            <w:pPr>
              <w:rPr>
                <w:rFonts w:cs="Arial"/>
              </w:rPr>
            </w:pPr>
            <w:r w:rsidRPr="009258BE">
              <w:rPr>
                <w:rFonts w:cs="Arial"/>
              </w:rPr>
              <w:t>fluoride</w:t>
            </w:r>
          </w:p>
        </w:tc>
      </w:tr>
      <w:tr w:rsidR="00C26C63" w:rsidRPr="009258BE" w:rsidTr="00595594">
        <w:tc>
          <w:tcPr>
            <w:tcW w:w="2450" w:type="dxa"/>
            <w:shd w:val="clear" w:color="auto" w:fill="auto"/>
            <w:vAlign w:val="center"/>
          </w:tcPr>
          <w:p w:rsidR="00C26C63" w:rsidRPr="009258BE" w:rsidRDefault="00C26C63" w:rsidP="00595594">
            <w:pPr>
              <w:rPr>
                <w:rFonts w:cs="Arial"/>
              </w:rPr>
            </w:pPr>
            <w:r w:rsidRPr="009258BE">
              <w:rPr>
                <w:rFonts w:cs="Arial"/>
              </w:rPr>
              <w:t>chlorine</w:t>
            </w:r>
          </w:p>
        </w:tc>
        <w:tc>
          <w:tcPr>
            <w:tcW w:w="1372" w:type="dxa"/>
            <w:shd w:val="clear" w:color="auto" w:fill="auto"/>
            <w:vAlign w:val="center"/>
          </w:tcPr>
          <w:p w:rsidR="00C26C63" w:rsidRPr="009258BE" w:rsidRDefault="00C26C63" w:rsidP="00595594">
            <w:pPr>
              <w:rPr>
                <w:rFonts w:cs="Arial"/>
              </w:rPr>
            </w:pPr>
            <w:r w:rsidRPr="009258BE">
              <w:rPr>
                <w:rFonts w:cs="Arial"/>
              </w:rPr>
              <w:t>Cl</w:t>
            </w:r>
          </w:p>
        </w:tc>
        <w:tc>
          <w:tcPr>
            <w:tcW w:w="1967" w:type="dxa"/>
            <w:shd w:val="clear" w:color="auto" w:fill="auto"/>
            <w:vAlign w:val="center"/>
          </w:tcPr>
          <w:p w:rsidR="00C26C63" w:rsidRPr="009258BE" w:rsidRDefault="00C26C63" w:rsidP="00595594">
            <w:pPr>
              <w:rPr>
                <w:rFonts w:cs="Arial"/>
              </w:rPr>
            </w:pPr>
            <w:r w:rsidRPr="009258BE">
              <w:rPr>
                <w:rFonts w:cs="Arial"/>
              </w:rPr>
              <w:t>1–</w:t>
            </w:r>
          </w:p>
        </w:tc>
        <w:tc>
          <w:tcPr>
            <w:tcW w:w="2900" w:type="dxa"/>
            <w:shd w:val="clear" w:color="auto" w:fill="auto"/>
            <w:vAlign w:val="center"/>
          </w:tcPr>
          <w:p w:rsidR="00C26C63" w:rsidRPr="009258BE" w:rsidRDefault="00C26C63" w:rsidP="00595594">
            <w:pPr>
              <w:rPr>
                <w:rFonts w:cs="Arial"/>
              </w:rPr>
            </w:pPr>
            <w:r w:rsidRPr="009258BE">
              <w:rPr>
                <w:rFonts w:cs="Arial"/>
              </w:rPr>
              <w:t>chloride</w:t>
            </w:r>
          </w:p>
        </w:tc>
      </w:tr>
      <w:tr w:rsidR="00C26C63" w:rsidRPr="009258BE" w:rsidTr="00595594">
        <w:tc>
          <w:tcPr>
            <w:tcW w:w="2450" w:type="dxa"/>
            <w:shd w:val="clear" w:color="auto" w:fill="auto"/>
            <w:vAlign w:val="center"/>
          </w:tcPr>
          <w:p w:rsidR="00C26C63" w:rsidRPr="009258BE" w:rsidRDefault="00C26C63" w:rsidP="00595594">
            <w:pPr>
              <w:rPr>
                <w:rFonts w:cs="Arial"/>
              </w:rPr>
            </w:pPr>
            <w:r w:rsidRPr="009258BE">
              <w:rPr>
                <w:rFonts w:cs="Arial"/>
              </w:rPr>
              <w:t>bromine</w:t>
            </w:r>
          </w:p>
        </w:tc>
        <w:tc>
          <w:tcPr>
            <w:tcW w:w="1372" w:type="dxa"/>
            <w:shd w:val="clear" w:color="auto" w:fill="auto"/>
            <w:vAlign w:val="center"/>
          </w:tcPr>
          <w:p w:rsidR="00C26C63" w:rsidRPr="009258BE" w:rsidRDefault="00C26C63" w:rsidP="00595594">
            <w:pPr>
              <w:rPr>
                <w:rFonts w:cs="Arial"/>
              </w:rPr>
            </w:pPr>
            <w:r w:rsidRPr="009258BE">
              <w:rPr>
                <w:rFonts w:cs="Arial"/>
              </w:rPr>
              <w:t>Br</w:t>
            </w:r>
          </w:p>
        </w:tc>
        <w:tc>
          <w:tcPr>
            <w:tcW w:w="1967" w:type="dxa"/>
            <w:shd w:val="clear" w:color="auto" w:fill="auto"/>
            <w:vAlign w:val="center"/>
          </w:tcPr>
          <w:p w:rsidR="00C26C63" w:rsidRPr="009258BE" w:rsidRDefault="00C26C63" w:rsidP="00595594">
            <w:pPr>
              <w:rPr>
                <w:rFonts w:cs="Arial"/>
              </w:rPr>
            </w:pPr>
            <w:r w:rsidRPr="009258BE">
              <w:rPr>
                <w:rFonts w:cs="Arial"/>
              </w:rPr>
              <w:t>1–</w:t>
            </w:r>
          </w:p>
        </w:tc>
        <w:tc>
          <w:tcPr>
            <w:tcW w:w="2900" w:type="dxa"/>
            <w:shd w:val="clear" w:color="auto" w:fill="auto"/>
            <w:vAlign w:val="center"/>
          </w:tcPr>
          <w:p w:rsidR="00C26C63" w:rsidRPr="009258BE" w:rsidRDefault="00C26C63" w:rsidP="00595594">
            <w:pPr>
              <w:rPr>
                <w:rFonts w:cs="Arial"/>
              </w:rPr>
            </w:pPr>
            <w:r w:rsidRPr="009258BE">
              <w:rPr>
                <w:rFonts w:cs="Arial"/>
              </w:rPr>
              <w:t>bromide</w:t>
            </w:r>
          </w:p>
        </w:tc>
      </w:tr>
      <w:tr w:rsidR="00C26C63" w:rsidRPr="009258BE" w:rsidTr="00595594">
        <w:tc>
          <w:tcPr>
            <w:tcW w:w="2450" w:type="dxa"/>
            <w:shd w:val="clear" w:color="auto" w:fill="auto"/>
            <w:vAlign w:val="center"/>
          </w:tcPr>
          <w:p w:rsidR="00C26C63" w:rsidRPr="009258BE" w:rsidRDefault="00C26C63" w:rsidP="00595594">
            <w:pPr>
              <w:rPr>
                <w:rFonts w:cs="Arial"/>
              </w:rPr>
            </w:pPr>
            <w:r w:rsidRPr="009258BE">
              <w:rPr>
                <w:rFonts w:cs="Arial"/>
              </w:rPr>
              <w:t>iodine</w:t>
            </w:r>
          </w:p>
        </w:tc>
        <w:tc>
          <w:tcPr>
            <w:tcW w:w="1372" w:type="dxa"/>
            <w:shd w:val="clear" w:color="auto" w:fill="auto"/>
            <w:vAlign w:val="center"/>
          </w:tcPr>
          <w:p w:rsidR="00C26C63" w:rsidRPr="009258BE" w:rsidRDefault="00C26C63" w:rsidP="00595594">
            <w:pPr>
              <w:rPr>
                <w:rFonts w:cs="Arial"/>
              </w:rPr>
            </w:pPr>
            <w:r w:rsidRPr="009258BE">
              <w:rPr>
                <w:rFonts w:cs="Arial"/>
              </w:rPr>
              <w:t>I</w:t>
            </w:r>
          </w:p>
        </w:tc>
        <w:tc>
          <w:tcPr>
            <w:tcW w:w="1967" w:type="dxa"/>
            <w:shd w:val="clear" w:color="auto" w:fill="auto"/>
            <w:vAlign w:val="center"/>
          </w:tcPr>
          <w:p w:rsidR="00C26C63" w:rsidRPr="009258BE" w:rsidRDefault="00C26C63" w:rsidP="00595594">
            <w:pPr>
              <w:rPr>
                <w:rFonts w:cs="Arial"/>
              </w:rPr>
            </w:pPr>
            <w:r w:rsidRPr="009258BE">
              <w:rPr>
                <w:rFonts w:cs="Arial"/>
              </w:rPr>
              <w:t>1–</w:t>
            </w:r>
          </w:p>
        </w:tc>
        <w:tc>
          <w:tcPr>
            <w:tcW w:w="2900" w:type="dxa"/>
            <w:shd w:val="clear" w:color="auto" w:fill="auto"/>
            <w:vAlign w:val="center"/>
          </w:tcPr>
          <w:p w:rsidR="00C26C63" w:rsidRPr="009258BE" w:rsidRDefault="00C26C63" w:rsidP="00595594">
            <w:pPr>
              <w:rPr>
                <w:rFonts w:cs="Arial"/>
              </w:rPr>
            </w:pPr>
            <w:r w:rsidRPr="009258BE">
              <w:rPr>
                <w:rFonts w:cs="Arial"/>
              </w:rPr>
              <w:t>iodide</w:t>
            </w:r>
          </w:p>
        </w:tc>
      </w:tr>
      <w:tr w:rsidR="00C26C63" w:rsidRPr="009258BE" w:rsidTr="00595594">
        <w:tc>
          <w:tcPr>
            <w:tcW w:w="2450" w:type="dxa"/>
            <w:shd w:val="clear" w:color="auto" w:fill="auto"/>
            <w:vAlign w:val="center"/>
          </w:tcPr>
          <w:p w:rsidR="00C26C63" w:rsidRPr="009258BE" w:rsidRDefault="00C26C63" w:rsidP="00595594">
            <w:pPr>
              <w:rPr>
                <w:rFonts w:cs="Arial"/>
              </w:rPr>
            </w:pPr>
            <w:r w:rsidRPr="009258BE">
              <w:rPr>
                <w:rFonts w:cs="Arial"/>
              </w:rPr>
              <w:t>oxygen</w:t>
            </w:r>
          </w:p>
        </w:tc>
        <w:tc>
          <w:tcPr>
            <w:tcW w:w="1372" w:type="dxa"/>
            <w:shd w:val="clear" w:color="auto" w:fill="auto"/>
            <w:vAlign w:val="center"/>
          </w:tcPr>
          <w:p w:rsidR="00C26C63" w:rsidRPr="009258BE" w:rsidRDefault="00C26C63" w:rsidP="00595594">
            <w:pPr>
              <w:rPr>
                <w:rFonts w:cs="Arial"/>
              </w:rPr>
            </w:pPr>
            <w:r w:rsidRPr="009258BE">
              <w:rPr>
                <w:rFonts w:cs="Arial"/>
              </w:rPr>
              <w:t>O</w:t>
            </w:r>
          </w:p>
        </w:tc>
        <w:tc>
          <w:tcPr>
            <w:tcW w:w="1967" w:type="dxa"/>
            <w:shd w:val="clear" w:color="auto" w:fill="auto"/>
            <w:vAlign w:val="center"/>
          </w:tcPr>
          <w:p w:rsidR="00C26C63" w:rsidRPr="009258BE" w:rsidRDefault="00C26C63" w:rsidP="00595594">
            <w:pPr>
              <w:rPr>
                <w:rFonts w:cs="Arial"/>
              </w:rPr>
            </w:pPr>
            <w:r w:rsidRPr="009258BE">
              <w:rPr>
                <w:rFonts w:cs="Arial"/>
              </w:rPr>
              <w:t>2–</w:t>
            </w:r>
          </w:p>
        </w:tc>
        <w:tc>
          <w:tcPr>
            <w:tcW w:w="2900" w:type="dxa"/>
            <w:shd w:val="clear" w:color="auto" w:fill="auto"/>
            <w:vAlign w:val="center"/>
          </w:tcPr>
          <w:p w:rsidR="00C26C63" w:rsidRPr="009258BE" w:rsidRDefault="00C26C63" w:rsidP="00595594">
            <w:pPr>
              <w:rPr>
                <w:rFonts w:cs="Arial"/>
              </w:rPr>
            </w:pPr>
            <w:r w:rsidRPr="009258BE">
              <w:rPr>
                <w:rFonts w:cs="Arial"/>
              </w:rPr>
              <w:t>oxide</w:t>
            </w:r>
          </w:p>
        </w:tc>
      </w:tr>
      <w:tr w:rsidR="00C26C63" w:rsidRPr="009258BE" w:rsidTr="00595594">
        <w:tc>
          <w:tcPr>
            <w:tcW w:w="2450" w:type="dxa"/>
            <w:shd w:val="clear" w:color="auto" w:fill="auto"/>
            <w:vAlign w:val="center"/>
          </w:tcPr>
          <w:p w:rsidR="00C26C63" w:rsidRPr="009258BE" w:rsidRDefault="00E43104" w:rsidP="00595594">
            <w:pPr>
              <w:rPr>
                <w:rFonts w:cs="Arial"/>
              </w:rPr>
            </w:pPr>
            <w:r w:rsidRPr="009258BE">
              <w:rPr>
                <w:rFonts w:cs="Arial"/>
              </w:rPr>
              <w:t>sulphur</w:t>
            </w:r>
          </w:p>
        </w:tc>
        <w:tc>
          <w:tcPr>
            <w:tcW w:w="1372" w:type="dxa"/>
            <w:shd w:val="clear" w:color="auto" w:fill="auto"/>
            <w:vAlign w:val="center"/>
          </w:tcPr>
          <w:p w:rsidR="00C26C63" w:rsidRPr="009258BE" w:rsidRDefault="00C26C63" w:rsidP="00595594">
            <w:pPr>
              <w:rPr>
                <w:rFonts w:cs="Arial"/>
              </w:rPr>
            </w:pPr>
            <w:r w:rsidRPr="009258BE">
              <w:rPr>
                <w:rFonts w:cs="Arial"/>
              </w:rPr>
              <w:t>S</w:t>
            </w:r>
          </w:p>
        </w:tc>
        <w:tc>
          <w:tcPr>
            <w:tcW w:w="1967" w:type="dxa"/>
            <w:shd w:val="clear" w:color="auto" w:fill="auto"/>
            <w:vAlign w:val="center"/>
          </w:tcPr>
          <w:p w:rsidR="00C26C63" w:rsidRPr="009258BE" w:rsidRDefault="00C26C63" w:rsidP="00595594">
            <w:pPr>
              <w:rPr>
                <w:rFonts w:cs="Arial"/>
              </w:rPr>
            </w:pPr>
            <w:r w:rsidRPr="009258BE">
              <w:rPr>
                <w:rFonts w:cs="Arial"/>
              </w:rPr>
              <w:t>2–</w:t>
            </w:r>
          </w:p>
        </w:tc>
        <w:tc>
          <w:tcPr>
            <w:tcW w:w="2900" w:type="dxa"/>
            <w:shd w:val="clear" w:color="auto" w:fill="auto"/>
            <w:vAlign w:val="center"/>
          </w:tcPr>
          <w:p w:rsidR="00C26C63" w:rsidRPr="009258BE" w:rsidRDefault="00E43104" w:rsidP="00595594">
            <w:pPr>
              <w:rPr>
                <w:rFonts w:cs="Arial"/>
              </w:rPr>
            </w:pPr>
            <w:r w:rsidRPr="009258BE">
              <w:rPr>
                <w:rFonts w:cs="Arial"/>
              </w:rPr>
              <w:t>sulphide</w:t>
            </w:r>
          </w:p>
        </w:tc>
      </w:tr>
      <w:tr w:rsidR="00C26C63" w:rsidRPr="009258BE" w:rsidTr="00595594">
        <w:tc>
          <w:tcPr>
            <w:tcW w:w="2450" w:type="dxa"/>
            <w:shd w:val="clear" w:color="auto" w:fill="auto"/>
            <w:vAlign w:val="center"/>
          </w:tcPr>
          <w:p w:rsidR="00C26C63" w:rsidRPr="009258BE" w:rsidRDefault="00C26C63" w:rsidP="00595594">
            <w:pPr>
              <w:rPr>
                <w:rFonts w:cs="Arial"/>
              </w:rPr>
            </w:pPr>
            <w:r w:rsidRPr="009258BE">
              <w:rPr>
                <w:rFonts w:cs="Arial"/>
              </w:rPr>
              <w:t>nitrogen</w:t>
            </w:r>
          </w:p>
        </w:tc>
        <w:tc>
          <w:tcPr>
            <w:tcW w:w="1372" w:type="dxa"/>
            <w:shd w:val="clear" w:color="auto" w:fill="auto"/>
            <w:vAlign w:val="center"/>
          </w:tcPr>
          <w:p w:rsidR="00C26C63" w:rsidRPr="009258BE" w:rsidRDefault="00C26C63" w:rsidP="00595594">
            <w:pPr>
              <w:rPr>
                <w:rFonts w:cs="Arial"/>
              </w:rPr>
            </w:pPr>
            <w:r w:rsidRPr="009258BE">
              <w:rPr>
                <w:rFonts w:cs="Arial"/>
              </w:rPr>
              <w:t>N</w:t>
            </w:r>
          </w:p>
        </w:tc>
        <w:tc>
          <w:tcPr>
            <w:tcW w:w="1967" w:type="dxa"/>
            <w:shd w:val="clear" w:color="auto" w:fill="auto"/>
            <w:vAlign w:val="center"/>
          </w:tcPr>
          <w:p w:rsidR="00C26C63" w:rsidRPr="009258BE" w:rsidRDefault="00C26C63" w:rsidP="00595594">
            <w:pPr>
              <w:rPr>
                <w:rFonts w:cs="Arial"/>
              </w:rPr>
            </w:pPr>
            <w:r w:rsidRPr="009258BE">
              <w:rPr>
                <w:rFonts w:cs="Arial"/>
              </w:rPr>
              <w:t>3–</w:t>
            </w:r>
          </w:p>
        </w:tc>
        <w:tc>
          <w:tcPr>
            <w:tcW w:w="2900" w:type="dxa"/>
            <w:shd w:val="clear" w:color="auto" w:fill="auto"/>
            <w:vAlign w:val="center"/>
          </w:tcPr>
          <w:p w:rsidR="00C26C63" w:rsidRPr="009258BE" w:rsidRDefault="00C26C63" w:rsidP="00595594">
            <w:pPr>
              <w:rPr>
                <w:rFonts w:cs="Arial"/>
              </w:rPr>
            </w:pPr>
            <w:r w:rsidRPr="009258BE">
              <w:rPr>
                <w:rFonts w:cs="Arial"/>
              </w:rPr>
              <w:t>nitride</w:t>
            </w:r>
          </w:p>
        </w:tc>
      </w:tr>
      <w:tr w:rsidR="00C26C63" w:rsidRPr="009258BE" w:rsidTr="00595594">
        <w:tc>
          <w:tcPr>
            <w:tcW w:w="2450" w:type="dxa"/>
            <w:shd w:val="clear" w:color="auto" w:fill="auto"/>
            <w:vAlign w:val="center"/>
          </w:tcPr>
          <w:p w:rsidR="00C26C63" w:rsidRPr="009258BE" w:rsidRDefault="00C26C63" w:rsidP="00595594">
            <w:pPr>
              <w:rPr>
                <w:rFonts w:cs="Arial"/>
              </w:rPr>
            </w:pPr>
            <w:r w:rsidRPr="009258BE">
              <w:rPr>
                <w:rFonts w:cs="Arial"/>
              </w:rPr>
              <w:t>phosphorus</w:t>
            </w:r>
          </w:p>
        </w:tc>
        <w:tc>
          <w:tcPr>
            <w:tcW w:w="1372" w:type="dxa"/>
            <w:shd w:val="clear" w:color="auto" w:fill="auto"/>
            <w:vAlign w:val="center"/>
          </w:tcPr>
          <w:p w:rsidR="00C26C63" w:rsidRPr="009258BE" w:rsidRDefault="00C26C63" w:rsidP="00595594">
            <w:pPr>
              <w:rPr>
                <w:rFonts w:cs="Arial"/>
              </w:rPr>
            </w:pPr>
            <w:r w:rsidRPr="009258BE">
              <w:rPr>
                <w:rFonts w:cs="Arial"/>
              </w:rPr>
              <w:t>P</w:t>
            </w:r>
          </w:p>
        </w:tc>
        <w:tc>
          <w:tcPr>
            <w:tcW w:w="1967" w:type="dxa"/>
            <w:shd w:val="clear" w:color="auto" w:fill="auto"/>
            <w:vAlign w:val="center"/>
          </w:tcPr>
          <w:p w:rsidR="00C26C63" w:rsidRPr="009258BE" w:rsidRDefault="00C26C63" w:rsidP="00595594">
            <w:pPr>
              <w:rPr>
                <w:rFonts w:cs="Arial"/>
              </w:rPr>
            </w:pPr>
            <w:r w:rsidRPr="009258BE">
              <w:rPr>
                <w:rFonts w:cs="Arial"/>
              </w:rPr>
              <w:t>3–</w:t>
            </w:r>
          </w:p>
        </w:tc>
        <w:tc>
          <w:tcPr>
            <w:tcW w:w="2900" w:type="dxa"/>
            <w:shd w:val="clear" w:color="auto" w:fill="auto"/>
            <w:vAlign w:val="center"/>
          </w:tcPr>
          <w:p w:rsidR="00C26C63" w:rsidRPr="009258BE" w:rsidRDefault="00C26C63" w:rsidP="00595594">
            <w:pPr>
              <w:rPr>
                <w:rFonts w:cs="Arial"/>
              </w:rPr>
            </w:pPr>
            <w:r w:rsidRPr="009258BE">
              <w:rPr>
                <w:rFonts w:cs="Arial"/>
              </w:rPr>
              <w:t>phosphide</w:t>
            </w:r>
          </w:p>
        </w:tc>
      </w:tr>
    </w:tbl>
    <w:p w:rsidR="00C26C63" w:rsidRPr="00CA3D9A" w:rsidRDefault="00C26C63" w:rsidP="00595594">
      <w:pPr>
        <w:rPr>
          <w:rFonts w:cs="Arial"/>
        </w:rPr>
      </w:pPr>
    </w:p>
    <w:p w:rsidR="00C26C63" w:rsidRPr="00B43971" w:rsidRDefault="003534FB" w:rsidP="00595594">
      <w:pPr>
        <w:rPr>
          <w:rFonts w:cs="Arial"/>
          <w:b/>
          <w:sz w:val="32"/>
          <w:szCs w:val="36"/>
        </w:rPr>
      </w:pPr>
      <w:r w:rsidRPr="00B43971">
        <w:rPr>
          <w:rFonts w:cs="Arial"/>
          <w:b/>
          <w:sz w:val="32"/>
          <w:szCs w:val="36"/>
        </w:rPr>
        <w:t>Multivalent Elements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Some elements (mostly transition metals) have more than one valence and form more than one kind of ion.</w:t>
      </w:r>
      <w:r w:rsidR="003534FB" w:rsidRPr="00CA3D9A">
        <w:rPr>
          <w:rFonts w:cs="Arial"/>
        </w:rPr>
        <w:t xml:space="preserve">  For example, </w:t>
      </w:r>
      <w:r w:rsidRPr="00CA3D9A">
        <w:rPr>
          <w:rFonts w:cs="Arial"/>
        </w:rPr>
        <w:t>Copper has an ionic valence of 1+ and 2+.</w:t>
      </w:r>
    </w:p>
    <w:p w:rsidR="00C26C63" w:rsidRPr="00CA3D9A" w:rsidRDefault="00C26C63" w:rsidP="00595594">
      <w:pPr>
        <w:rPr>
          <w:rFonts w:cs="Arial"/>
        </w:rPr>
      </w:pPr>
    </w:p>
    <w:p w:rsidR="00C26C63" w:rsidRPr="00CA3D9A" w:rsidRDefault="00C26C63" w:rsidP="00595594">
      <w:pPr>
        <w:rPr>
          <w:rFonts w:cs="Arial"/>
        </w:rPr>
      </w:pPr>
      <w:r w:rsidRPr="00CA3D9A">
        <w:rPr>
          <w:rFonts w:cs="Arial"/>
        </w:rPr>
        <w:t>Chemists use the Stock system to name multivalent elements that form ionic compounds – Roman numerals are used to indicate the valence of the metallic element in the compound.</w:t>
      </w:r>
    </w:p>
    <w:p w:rsidR="00C26C63" w:rsidRPr="00CA3D9A" w:rsidRDefault="00C26C63" w:rsidP="00595594">
      <w:pPr>
        <w:rPr>
          <w:rFonts w:cs="Arial"/>
        </w:rPr>
      </w:pPr>
    </w:p>
    <w:p w:rsidR="00C26C63" w:rsidRPr="00CA3D9A" w:rsidRDefault="00C26C63" w:rsidP="00595594">
      <w:pPr>
        <w:rPr>
          <w:rFonts w:cs="Arial"/>
        </w:rPr>
      </w:pPr>
      <w:r w:rsidRPr="00CA3D9A">
        <w:rPr>
          <w:rFonts w:cs="Arial"/>
        </w:rPr>
        <w:t>Write the chemical formula for the following:</w:t>
      </w:r>
    </w:p>
    <w:p w:rsidR="00C26C63" w:rsidRPr="00CA3D9A" w:rsidRDefault="00C26C63" w:rsidP="00595594">
      <w:pPr>
        <w:rPr>
          <w:rFonts w:cs="Arial"/>
        </w:rPr>
      </w:pPr>
    </w:p>
    <w:p w:rsidR="00C26C63" w:rsidRPr="00CA3D9A" w:rsidRDefault="00C26C63" w:rsidP="00595594">
      <w:pPr>
        <w:ind w:firstLine="720"/>
        <w:rPr>
          <w:rFonts w:cs="Arial"/>
          <w:i/>
        </w:rPr>
      </w:pPr>
      <w:r w:rsidRPr="00CA3D9A">
        <w:rPr>
          <w:rFonts w:cs="Arial"/>
          <w:i/>
        </w:rPr>
        <w:t>Copper (I) chloride:</w:t>
      </w:r>
      <w:r w:rsidRPr="00CA3D9A">
        <w:rPr>
          <w:rFonts w:cs="Arial"/>
          <w:i/>
        </w:rPr>
        <w:tab/>
        <w:t>CuCl</w:t>
      </w:r>
    </w:p>
    <w:p w:rsidR="00C26C63" w:rsidRPr="00CA3D9A" w:rsidRDefault="00C26C63" w:rsidP="00595594">
      <w:pPr>
        <w:rPr>
          <w:rFonts w:cs="Arial"/>
          <w:i/>
        </w:rPr>
      </w:pPr>
    </w:p>
    <w:p w:rsidR="00C26C63" w:rsidRPr="00CA3D9A" w:rsidRDefault="00C26C63" w:rsidP="00595594">
      <w:pPr>
        <w:rPr>
          <w:rFonts w:cs="Arial"/>
          <w:i/>
        </w:rPr>
      </w:pPr>
      <w:r w:rsidRPr="00CA3D9A">
        <w:rPr>
          <w:rFonts w:cs="Arial"/>
          <w:i/>
        </w:rPr>
        <w:tab/>
        <w:t xml:space="preserve">Copper (II) chloride: </w:t>
      </w:r>
      <w:r w:rsidRPr="00CA3D9A">
        <w:rPr>
          <w:rFonts w:cs="Arial"/>
          <w:i/>
        </w:rPr>
        <w:tab/>
        <w:t>CuCl2</w:t>
      </w:r>
    </w:p>
    <w:p w:rsidR="00C26C63" w:rsidRPr="00CA3D9A" w:rsidRDefault="00C26C63" w:rsidP="00595594">
      <w:pPr>
        <w:rPr>
          <w:rFonts w:cs="Arial"/>
        </w:rPr>
      </w:pPr>
    </w:p>
    <w:p w:rsidR="00C26C63" w:rsidRPr="00CA3D9A" w:rsidRDefault="00C26C63" w:rsidP="00595594">
      <w:pPr>
        <w:rPr>
          <w:rFonts w:cs="Arial"/>
          <w:b/>
        </w:rPr>
      </w:pPr>
      <w:r w:rsidRPr="00CA3D9A">
        <w:rPr>
          <w:rFonts w:cs="Arial"/>
          <w:b/>
        </w:rPr>
        <w:t>Names and Ionic Charges of Some Multivalent Elements</w:t>
      </w:r>
    </w:p>
    <w:p w:rsidR="00C26C63" w:rsidRPr="00CA3D9A" w:rsidRDefault="00C26C63" w:rsidP="00595594">
      <w:pPr>
        <w:rPr>
          <w:rFonts w:cs="Arial"/>
        </w:rPr>
      </w:pPr>
    </w:p>
    <w:tbl>
      <w:tblPr>
        <w:tblW w:w="8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0"/>
        <w:gridCol w:w="1372"/>
        <w:gridCol w:w="1967"/>
        <w:gridCol w:w="2900"/>
      </w:tblGrid>
      <w:tr w:rsidR="00C26C63" w:rsidRPr="009258BE" w:rsidTr="00595594">
        <w:tc>
          <w:tcPr>
            <w:tcW w:w="2450" w:type="dxa"/>
            <w:shd w:val="clear" w:color="auto" w:fill="F3F3F3"/>
            <w:vAlign w:val="center"/>
          </w:tcPr>
          <w:p w:rsidR="00C26C63" w:rsidRPr="009258BE" w:rsidRDefault="00C26C63" w:rsidP="00595594">
            <w:pPr>
              <w:rPr>
                <w:rFonts w:cs="Arial"/>
              </w:rPr>
            </w:pPr>
            <w:r w:rsidRPr="009258BE">
              <w:rPr>
                <w:rFonts w:cs="Arial"/>
              </w:rPr>
              <w:t>Name of element</w:t>
            </w:r>
          </w:p>
        </w:tc>
        <w:tc>
          <w:tcPr>
            <w:tcW w:w="1372" w:type="dxa"/>
            <w:shd w:val="clear" w:color="auto" w:fill="F3F3F3"/>
            <w:vAlign w:val="center"/>
          </w:tcPr>
          <w:p w:rsidR="00C26C63" w:rsidRPr="009258BE" w:rsidRDefault="00C26C63" w:rsidP="00595594">
            <w:pPr>
              <w:rPr>
                <w:rFonts w:cs="Arial"/>
              </w:rPr>
            </w:pPr>
            <w:r w:rsidRPr="009258BE">
              <w:rPr>
                <w:rFonts w:cs="Arial"/>
              </w:rPr>
              <w:t>Symbol</w:t>
            </w:r>
          </w:p>
        </w:tc>
        <w:tc>
          <w:tcPr>
            <w:tcW w:w="1967" w:type="dxa"/>
            <w:shd w:val="clear" w:color="auto" w:fill="F3F3F3"/>
            <w:vAlign w:val="center"/>
          </w:tcPr>
          <w:p w:rsidR="00C26C63" w:rsidRPr="009258BE" w:rsidRDefault="00C26C63" w:rsidP="00595594">
            <w:pPr>
              <w:rPr>
                <w:rFonts w:cs="Arial"/>
              </w:rPr>
            </w:pPr>
            <w:r w:rsidRPr="009258BE">
              <w:rPr>
                <w:rFonts w:cs="Arial"/>
              </w:rPr>
              <w:t>Ionic charge</w:t>
            </w:r>
          </w:p>
        </w:tc>
        <w:tc>
          <w:tcPr>
            <w:tcW w:w="2900" w:type="dxa"/>
            <w:shd w:val="clear" w:color="auto" w:fill="F3F3F3"/>
            <w:vAlign w:val="center"/>
          </w:tcPr>
          <w:p w:rsidR="00C26C63" w:rsidRPr="009258BE" w:rsidRDefault="00C26C63" w:rsidP="00595594">
            <w:pPr>
              <w:rPr>
                <w:rFonts w:cs="Arial"/>
              </w:rPr>
            </w:pPr>
            <w:r w:rsidRPr="009258BE">
              <w:rPr>
                <w:rFonts w:cs="Arial"/>
              </w:rPr>
              <w:t>Name in compound</w:t>
            </w:r>
          </w:p>
        </w:tc>
      </w:tr>
      <w:tr w:rsidR="00C26C63" w:rsidRPr="009258BE" w:rsidTr="00595594">
        <w:tc>
          <w:tcPr>
            <w:tcW w:w="2450" w:type="dxa"/>
            <w:shd w:val="clear" w:color="auto" w:fill="auto"/>
            <w:vAlign w:val="center"/>
          </w:tcPr>
          <w:p w:rsidR="00C26C63" w:rsidRPr="009258BE" w:rsidRDefault="00C26C63" w:rsidP="00595594">
            <w:pPr>
              <w:rPr>
                <w:rFonts w:cs="Arial"/>
              </w:rPr>
            </w:pPr>
            <w:r w:rsidRPr="009258BE">
              <w:rPr>
                <w:rFonts w:cs="Arial"/>
              </w:rPr>
              <w:t>copper</w:t>
            </w:r>
          </w:p>
        </w:tc>
        <w:tc>
          <w:tcPr>
            <w:tcW w:w="1372" w:type="dxa"/>
            <w:shd w:val="clear" w:color="auto" w:fill="auto"/>
            <w:vAlign w:val="center"/>
          </w:tcPr>
          <w:p w:rsidR="00C26C63" w:rsidRPr="009258BE" w:rsidRDefault="00C26C63" w:rsidP="00595594">
            <w:pPr>
              <w:rPr>
                <w:rFonts w:cs="Arial"/>
              </w:rPr>
            </w:pPr>
            <w:r w:rsidRPr="009258BE">
              <w:rPr>
                <w:rFonts w:cs="Arial"/>
              </w:rPr>
              <w:t>Cu</w:t>
            </w:r>
          </w:p>
        </w:tc>
        <w:tc>
          <w:tcPr>
            <w:tcW w:w="1967" w:type="dxa"/>
            <w:shd w:val="clear" w:color="auto" w:fill="auto"/>
            <w:vAlign w:val="center"/>
          </w:tcPr>
          <w:p w:rsidR="00C26C63" w:rsidRPr="009258BE" w:rsidRDefault="00C26C63" w:rsidP="00595594">
            <w:pPr>
              <w:rPr>
                <w:rFonts w:cs="Arial"/>
              </w:rPr>
            </w:pPr>
            <w:r w:rsidRPr="009258BE">
              <w:rPr>
                <w:rFonts w:cs="Arial"/>
              </w:rPr>
              <w:t>1+, 2+</w:t>
            </w:r>
          </w:p>
        </w:tc>
        <w:tc>
          <w:tcPr>
            <w:tcW w:w="2900" w:type="dxa"/>
            <w:shd w:val="clear" w:color="auto" w:fill="auto"/>
            <w:vAlign w:val="center"/>
          </w:tcPr>
          <w:p w:rsidR="00C26C63" w:rsidRPr="009258BE" w:rsidRDefault="00C26C63" w:rsidP="00595594">
            <w:pPr>
              <w:rPr>
                <w:rFonts w:cs="Arial"/>
              </w:rPr>
            </w:pPr>
            <w:r w:rsidRPr="009258BE">
              <w:rPr>
                <w:rFonts w:cs="Arial"/>
              </w:rPr>
              <w:t>I, II</w:t>
            </w:r>
          </w:p>
        </w:tc>
      </w:tr>
      <w:tr w:rsidR="00C26C63" w:rsidRPr="009258BE" w:rsidTr="00595594">
        <w:tc>
          <w:tcPr>
            <w:tcW w:w="2450" w:type="dxa"/>
            <w:shd w:val="clear" w:color="auto" w:fill="auto"/>
            <w:vAlign w:val="center"/>
          </w:tcPr>
          <w:p w:rsidR="00C26C63" w:rsidRPr="009258BE" w:rsidRDefault="00C26C63" w:rsidP="00595594">
            <w:pPr>
              <w:rPr>
                <w:rFonts w:cs="Arial"/>
              </w:rPr>
            </w:pPr>
            <w:r w:rsidRPr="009258BE">
              <w:rPr>
                <w:rFonts w:cs="Arial"/>
              </w:rPr>
              <w:t>iron</w:t>
            </w:r>
          </w:p>
        </w:tc>
        <w:tc>
          <w:tcPr>
            <w:tcW w:w="1372" w:type="dxa"/>
            <w:shd w:val="clear" w:color="auto" w:fill="auto"/>
            <w:vAlign w:val="center"/>
          </w:tcPr>
          <w:p w:rsidR="00C26C63" w:rsidRPr="009258BE" w:rsidRDefault="00C26C63" w:rsidP="00595594">
            <w:pPr>
              <w:rPr>
                <w:rFonts w:cs="Arial"/>
              </w:rPr>
            </w:pPr>
            <w:r w:rsidRPr="009258BE">
              <w:rPr>
                <w:rFonts w:cs="Arial"/>
              </w:rPr>
              <w:t>Fe</w:t>
            </w:r>
          </w:p>
        </w:tc>
        <w:tc>
          <w:tcPr>
            <w:tcW w:w="1967" w:type="dxa"/>
            <w:shd w:val="clear" w:color="auto" w:fill="auto"/>
            <w:vAlign w:val="center"/>
          </w:tcPr>
          <w:p w:rsidR="00C26C63" w:rsidRPr="009258BE" w:rsidRDefault="00C26C63" w:rsidP="00595594">
            <w:pPr>
              <w:rPr>
                <w:rFonts w:cs="Arial"/>
              </w:rPr>
            </w:pPr>
            <w:r w:rsidRPr="009258BE">
              <w:rPr>
                <w:rFonts w:cs="Arial"/>
              </w:rPr>
              <w:t>2+, 3+</w:t>
            </w:r>
          </w:p>
        </w:tc>
        <w:tc>
          <w:tcPr>
            <w:tcW w:w="2900" w:type="dxa"/>
            <w:shd w:val="clear" w:color="auto" w:fill="auto"/>
            <w:vAlign w:val="center"/>
          </w:tcPr>
          <w:p w:rsidR="00C26C63" w:rsidRPr="009258BE" w:rsidRDefault="00C26C63" w:rsidP="00595594">
            <w:pPr>
              <w:rPr>
                <w:rFonts w:cs="Arial"/>
              </w:rPr>
            </w:pPr>
            <w:r w:rsidRPr="009258BE">
              <w:rPr>
                <w:rFonts w:cs="Arial"/>
              </w:rPr>
              <w:t>II, III</w:t>
            </w:r>
          </w:p>
        </w:tc>
      </w:tr>
      <w:tr w:rsidR="00C26C63" w:rsidRPr="009258BE" w:rsidTr="00595594">
        <w:tc>
          <w:tcPr>
            <w:tcW w:w="2450" w:type="dxa"/>
            <w:shd w:val="clear" w:color="auto" w:fill="auto"/>
            <w:vAlign w:val="center"/>
          </w:tcPr>
          <w:p w:rsidR="00C26C63" w:rsidRPr="009258BE" w:rsidRDefault="00C26C63" w:rsidP="00595594">
            <w:pPr>
              <w:rPr>
                <w:rFonts w:cs="Arial"/>
              </w:rPr>
            </w:pPr>
            <w:r w:rsidRPr="009258BE">
              <w:rPr>
                <w:rFonts w:cs="Arial"/>
              </w:rPr>
              <w:t>lead</w:t>
            </w:r>
          </w:p>
        </w:tc>
        <w:tc>
          <w:tcPr>
            <w:tcW w:w="1372" w:type="dxa"/>
            <w:shd w:val="clear" w:color="auto" w:fill="auto"/>
            <w:vAlign w:val="center"/>
          </w:tcPr>
          <w:p w:rsidR="00C26C63" w:rsidRPr="009258BE" w:rsidRDefault="00C26C63" w:rsidP="00595594">
            <w:pPr>
              <w:rPr>
                <w:rFonts w:cs="Arial"/>
              </w:rPr>
            </w:pPr>
            <w:r w:rsidRPr="009258BE">
              <w:rPr>
                <w:rFonts w:cs="Arial"/>
              </w:rPr>
              <w:t>Pb</w:t>
            </w:r>
          </w:p>
        </w:tc>
        <w:tc>
          <w:tcPr>
            <w:tcW w:w="1967" w:type="dxa"/>
            <w:shd w:val="clear" w:color="auto" w:fill="auto"/>
            <w:vAlign w:val="center"/>
          </w:tcPr>
          <w:p w:rsidR="00C26C63" w:rsidRPr="009258BE" w:rsidRDefault="00C26C63" w:rsidP="00595594">
            <w:pPr>
              <w:rPr>
                <w:rFonts w:cs="Arial"/>
              </w:rPr>
            </w:pPr>
            <w:r w:rsidRPr="009258BE">
              <w:rPr>
                <w:rFonts w:cs="Arial"/>
              </w:rPr>
              <w:t>2+, 4+</w:t>
            </w:r>
          </w:p>
        </w:tc>
        <w:tc>
          <w:tcPr>
            <w:tcW w:w="2900" w:type="dxa"/>
            <w:shd w:val="clear" w:color="auto" w:fill="auto"/>
            <w:vAlign w:val="center"/>
          </w:tcPr>
          <w:p w:rsidR="00C26C63" w:rsidRPr="009258BE" w:rsidRDefault="00C26C63" w:rsidP="00595594">
            <w:pPr>
              <w:rPr>
                <w:rFonts w:cs="Arial"/>
              </w:rPr>
            </w:pPr>
            <w:r w:rsidRPr="009258BE">
              <w:rPr>
                <w:rFonts w:cs="Arial"/>
              </w:rPr>
              <w:t>II, IV</w:t>
            </w:r>
          </w:p>
        </w:tc>
      </w:tr>
      <w:tr w:rsidR="00C26C63" w:rsidRPr="009258BE" w:rsidTr="00595594">
        <w:tc>
          <w:tcPr>
            <w:tcW w:w="2450" w:type="dxa"/>
            <w:shd w:val="clear" w:color="auto" w:fill="auto"/>
            <w:vAlign w:val="center"/>
          </w:tcPr>
          <w:p w:rsidR="00C26C63" w:rsidRPr="009258BE" w:rsidRDefault="00C26C63" w:rsidP="00595594">
            <w:pPr>
              <w:rPr>
                <w:rFonts w:cs="Arial"/>
              </w:rPr>
            </w:pPr>
            <w:r w:rsidRPr="009258BE">
              <w:rPr>
                <w:rFonts w:cs="Arial"/>
              </w:rPr>
              <w:t>tin</w:t>
            </w:r>
          </w:p>
        </w:tc>
        <w:tc>
          <w:tcPr>
            <w:tcW w:w="1372" w:type="dxa"/>
            <w:shd w:val="clear" w:color="auto" w:fill="auto"/>
            <w:vAlign w:val="center"/>
          </w:tcPr>
          <w:p w:rsidR="00C26C63" w:rsidRPr="009258BE" w:rsidRDefault="00C26C63" w:rsidP="00595594">
            <w:pPr>
              <w:rPr>
                <w:rFonts w:cs="Arial"/>
              </w:rPr>
            </w:pPr>
            <w:r w:rsidRPr="009258BE">
              <w:rPr>
                <w:rFonts w:cs="Arial"/>
              </w:rPr>
              <w:t>Sn</w:t>
            </w:r>
          </w:p>
        </w:tc>
        <w:tc>
          <w:tcPr>
            <w:tcW w:w="1967" w:type="dxa"/>
            <w:shd w:val="clear" w:color="auto" w:fill="auto"/>
            <w:vAlign w:val="center"/>
          </w:tcPr>
          <w:p w:rsidR="00C26C63" w:rsidRPr="009258BE" w:rsidRDefault="00C26C63" w:rsidP="00595594">
            <w:pPr>
              <w:rPr>
                <w:rFonts w:cs="Arial"/>
              </w:rPr>
            </w:pPr>
            <w:r w:rsidRPr="009258BE">
              <w:rPr>
                <w:rFonts w:cs="Arial"/>
              </w:rPr>
              <w:t>2+, 4+</w:t>
            </w:r>
          </w:p>
        </w:tc>
        <w:tc>
          <w:tcPr>
            <w:tcW w:w="2900" w:type="dxa"/>
            <w:shd w:val="clear" w:color="auto" w:fill="auto"/>
            <w:vAlign w:val="center"/>
          </w:tcPr>
          <w:p w:rsidR="00C26C63" w:rsidRPr="009258BE" w:rsidRDefault="00C26C63" w:rsidP="00595594">
            <w:pPr>
              <w:rPr>
                <w:rFonts w:cs="Arial"/>
              </w:rPr>
            </w:pPr>
            <w:r w:rsidRPr="009258BE">
              <w:rPr>
                <w:rFonts w:cs="Arial"/>
              </w:rPr>
              <w:t>II, IV</w:t>
            </w:r>
          </w:p>
        </w:tc>
      </w:tr>
    </w:tbl>
    <w:p w:rsidR="00C26C63" w:rsidRPr="00CA3D9A" w:rsidRDefault="00C26C63" w:rsidP="00595594">
      <w:pPr>
        <w:rPr>
          <w:rFonts w:cs="Arial"/>
        </w:rPr>
      </w:pPr>
    </w:p>
    <w:p w:rsidR="00C26C63" w:rsidRPr="00CA3D9A" w:rsidRDefault="00C26C63" w:rsidP="00595594">
      <w:pPr>
        <w:rPr>
          <w:rFonts w:cs="Arial"/>
        </w:rPr>
      </w:pPr>
      <w:r w:rsidRPr="00CA3D9A">
        <w:rPr>
          <w:rFonts w:cs="Arial"/>
        </w:rPr>
        <w:lastRenderedPageBreak/>
        <w:t>Name the following ionic compounds using the Stock system.</w:t>
      </w:r>
    </w:p>
    <w:p w:rsidR="00C26C63" w:rsidRPr="00CA3D9A" w:rsidRDefault="00C26C63" w:rsidP="00595594">
      <w:pPr>
        <w:rPr>
          <w:rFonts w:cs="Arial"/>
        </w:rPr>
      </w:pPr>
    </w:p>
    <w:p w:rsidR="00C26C63" w:rsidRPr="00CA3D9A" w:rsidRDefault="00C26C63" w:rsidP="00595594">
      <w:pPr>
        <w:autoSpaceDE w:val="0"/>
        <w:ind w:firstLine="720"/>
        <w:rPr>
          <w:rFonts w:cs="Arial"/>
          <w:i/>
        </w:rPr>
      </w:pPr>
      <w:r w:rsidRPr="00CA3D9A">
        <w:rPr>
          <w:rFonts w:cs="Arial"/>
          <w:i/>
        </w:rPr>
        <w:t>SnCl</w:t>
      </w:r>
      <w:r w:rsidR="00965D5E" w:rsidRPr="00CA3D9A">
        <w:rPr>
          <w:rFonts w:ascii="ZWAdobeF" w:hAnsi="ZWAdobeF" w:cs="ZWAdobeF"/>
          <w:sz w:val="2"/>
        </w:rPr>
        <w:t>B</w:t>
      </w:r>
      <w:r w:rsidR="00F54AD4" w:rsidRPr="00CA3D9A">
        <w:rPr>
          <w:rFonts w:cs="Arial"/>
          <w:vertAlign w:val="subscript"/>
        </w:rPr>
        <w:t>4</w:t>
      </w:r>
      <w:r w:rsidR="00965D5E" w:rsidRPr="00CA3D9A">
        <w:rPr>
          <w:rFonts w:ascii="ZWAdobeF" w:hAnsi="ZWAdobeF" w:cs="ZWAdobeF"/>
          <w:sz w:val="2"/>
          <w:vertAlign w:val="subscript"/>
        </w:rPr>
        <w:t>B</w:t>
      </w:r>
      <w:r w:rsidRPr="00CA3D9A">
        <w:rPr>
          <w:rFonts w:cs="Arial"/>
          <w:i/>
        </w:rPr>
        <w:t>:</w:t>
      </w:r>
      <w:r w:rsidRPr="00CA3D9A">
        <w:rPr>
          <w:rFonts w:cs="Arial"/>
          <w:i/>
        </w:rPr>
        <w:tab/>
        <w:t>Tin (IV) chloride</w:t>
      </w:r>
    </w:p>
    <w:p w:rsidR="00C26C63" w:rsidRPr="00CA3D9A" w:rsidRDefault="00C26C63" w:rsidP="00595594">
      <w:pPr>
        <w:rPr>
          <w:rFonts w:cs="Arial"/>
          <w:i/>
        </w:rPr>
      </w:pPr>
    </w:p>
    <w:p w:rsidR="00C26C63" w:rsidRPr="00CA3D9A" w:rsidRDefault="00C26C63" w:rsidP="00595594">
      <w:pPr>
        <w:autoSpaceDE w:val="0"/>
        <w:rPr>
          <w:rFonts w:cs="Arial"/>
          <w:i/>
        </w:rPr>
      </w:pPr>
      <w:r w:rsidRPr="00CA3D9A">
        <w:rPr>
          <w:rFonts w:cs="Arial"/>
          <w:i/>
        </w:rPr>
        <w:tab/>
        <w:t>FeCl</w:t>
      </w:r>
      <w:r w:rsidR="00965D5E" w:rsidRPr="00CA3D9A">
        <w:rPr>
          <w:rFonts w:ascii="ZWAdobeF" w:hAnsi="ZWAdobeF" w:cs="ZWAdobeF"/>
          <w:sz w:val="2"/>
        </w:rPr>
        <w:t>B</w:t>
      </w:r>
      <w:r w:rsidR="00F54AD4" w:rsidRPr="00CA3D9A">
        <w:rPr>
          <w:rFonts w:cs="Arial"/>
          <w:vertAlign w:val="subscript"/>
        </w:rPr>
        <w:t>2</w:t>
      </w:r>
      <w:r w:rsidR="00965D5E" w:rsidRPr="00CA3D9A">
        <w:rPr>
          <w:rFonts w:ascii="ZWAdobeF" w:hAnsi="ZWAdobeF" w:cs="ZWAdobeF"/>
          <w:sz w:val="2"/>
          <w:vertAlign w:val="subscript"/>
        </w:rPr>
        <w:t>B</w:t>
      </w:r>
      <w:r w:rsidRPr="00CA3D9A">
        <w:rPr>
          <w:rFonts w:cs="Arial"/>
          <w:i/>
        </w:rPr>
        <w:t>:</w:t>
      </w:r>
      <w:r w:rsidR="003534FB" w:rsidRPr="00CA3D9A">
        <w:rPr>
          <w:rFonts w:cs="Arial"/>
          <w:i/>
        </w:rPr>
        <w:tab/>
      </w:r>
      <w:r w:rsidRPr="00CA3D9A">
        <w:rPr>
          <w:rFonts w:cs="Arial"/>
          <w:i/>
        </w:rPr>
        <w:tab/>
        <w:t>Iron (II) chloride</w:t>
      </w:r>
    </w:p>
    <w:p w:rsidR="00C26C63" w:rsidRPr="00CA3D9A" w:rsidRDefault="00C26C63" w:rsidP="00595594">
      <w:pPr>
        <w:rPr>
          <w:rFonts w:cs="Arial"/>
        </w:rPr>
      </w:pPr>
    </w:p>
    <w:p w:rsidR="003534FB" w:rsidRPr="00CA3D9A" w:rsidRDefault="003534FB" w:rsidP="00595594">
      <w:pPr>
        <w:rPr>
          <w:rFonts w:cs="Arial"/>
        </w:rPr>
      </w:pPr>
    </w:p>
    <w:p w:rsidR="00C26C63" w:rsidRPr="00B43971" w:rsidRDefault="00B43971" w:rsidP="00595594">
      <w:pPr>
        <w:rPr>
          <w:rFonts w:cs="Arial"/>
          <w:b/>
          <w:i/>
        </w:rPr>
      </w:pPr>
      <w:r>
        <w:rPr>
          <w:rFonts w:cs="Arial"/>
          <w:b/>
          <w:i/>
        </w:rPr>
        <w:t>How do I</w:t>
      </w:r>
      <w:r w:rsidRPr="00B43971">
        <w:rPr>
          <w:rFonts w:cs="Arial"/>
          <w:b/>
          <w:i/>
        </w:rPr>
        <w:t xml:space="preserve"> know when to use the stock system when naming compounds?</w:t>
      </w:r>
    </w:p>
    <w:p w:rsidR="00C26C63" w:rsidRPr="00CA3D9A" w:rsidRDefault="00BE3BFA" w:rsidP="00595594">
      <w:pPr>
        <w:rPr>
          <w:rFonts w:cs="Arial"/>
        </w:rPr>
      </w:pPr>
      <w:r w:rsidRPr="00CA3D9A">
        <w:rPr>
          <w:rFonts w:cs="Arial"/>
          <w:noProof/>
          <w:lang w:eastAsia="en-CA"/>
        </w:rPr>
        <w:drawing>
          <wp:anchor distT="0" distB="0" distL="114300" distR="114300" simplePos="0" relativeHeight="251651584" behindDoc="0" locked="0" layoutInCell="1" allowOverlap="1">
            <wp:simplePos x="0" y="0"/>
            <wp:positionH relativeFrom="column">
              <wp:posOffset>1986280</wp:posOffset>
            </wp:positionH>
            <wp:positionV relativeFrom="paragraph">
              <wp:posOffset>35560</wp:posOffset>
            </wp:positionV>
            <wp:extent cx="362585" cy="378460"/>
            <wp:effectExtent l="19050" t="19050" r="18415" b="21590"/>
            <wp:wrapSquare wrapText="bothSides"/>
            <wp:docPr id="34" name="Picture 27" descr="SY0005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Y00057_"/>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2585" cy="378460"/>
                    </a:xfrm>
                    <a:prstGeom prst="rect">
                      <a:avLst/>
                    </a:prstGeom>
                    <a:noFill/>
                    <a:ln w="9525">
                      <a:solidFill>
                        <a:srgbClr val="FFFF00"/>
                      </a:solidFill>
                      <a:miter lim="800000"/>
                      <a:headEnd/>
                      <a:tailEnd/>
                    </a:ln>
                  </pic:spPr>
                </pic:pic>
              </a:graphicData>
            </a:graphic>
            <wp14:sizeRelH relativeFrom="page">
              <wp14:pctWidth>0</wp14:pctWidth>
            </wp14:sizeRelH>
            <wp14:sizeRelV relativeFrom="page">
              <wp14:pctHeight>0</wp14:pctHeight>
            </wp14:sizeRelV>
          </wp:anchor>
        </w:drawing>
      </w:r>
    </w:p>
    <w:p w:rsidR="00C26C63" w:rsidRPr="00CA3D9A" w:rsidRDefault="00C26C63" w:rsidP="00595594">
      <w:pPr>
        <w:rPr>
          <w:rFonts w:cs="Arial"/>
        </w:rPr>
      </w:pPr>
      <w:r w:rsidRPr="00CA3D9A">
        <w:rPr>
          <w:rFonts w:cs="Arial"/>
        </w:rPr>
        <w:t>The “Golden Rule”:</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When the first element (the metal) is in Group 1 (Alkali Metals), or Group 2 (Alkaline Earth Metals), or is silver (Ag), Zinc (Zn), or </w:t>
      </w:r>
      <w:r w:rsidR="00E43104" w:rsidRPr="00CA3D9A">
        <w:rPr>
          <w:rFonts w:cs="Arial"/>
        </w:rPr>
        <w:t>aluminium</w:t>
      </w:r>
      <w:r w:rsidRPr="00CA3D9A">
        <w:rPr>
          <w:rFonts w:cs="Arial"/>
        </w:rPr>
        <w:t xml:space="preserve"> (Al) – you do not use the stock system! </w:t>
      </w:r>
    </w:p>
    <w:p w:rsidR="00C26C63" w:rsidRPr="00CA3D9A" w:rsidRDefault="00C26C63" w:rsidP="00595594">
      <w:pPr>
        <w:rPr>
          <w:rFonts w:cs="Arial"/>
        </w:rPr>
      </w:pPr>
    </w:p>
    <w:p w:rsidR="00C26C63" w:rsidRPr="00B43971" w:rsidRDefault="003534FB" w:rsidP="00595594">
      <w:pPr>
        <w:rPr>
          <w:rFonts w:cs="Arial"/>
          <w:b/>
          <w:sz w:val="32"/>
          <w:szCs w:val="36"/>
        </w:rPr>
      </w:pPr>
      <w:r w:rsidRPr="00B43971">
        <w:rPr>
          <w:rFonts w:cs="Arial"/>
          <w:b/>
          <w:sz w:val="32"/>
          <w:szCs w:val="36"/>
        </w:rPr>
        <w:t>Polyatomic Compounds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Polyatomic ions are groups of atoms that tend to stay together and carry an overall ionic charge.</w:t>
      </w:r>
    </w:p>
    <w:p w:rsidR="00C26C63" w:rsidRPr="00CA3D9A" w:rsidRDefault="00C26C63" w:rsidP="00595594">
      <w:pPr>
        <w:rPr>
          <w:rFonts w:cs="Arial"/>
          <w:i/>
          <w:u w:val="single"/>
        </w:rPr>
      </w:pPr>
    </w:p>
    <w:p w:rsidR="00C26C63" w:rsidRPr="00CA3D9A" w:rsidRDefault="00BE3BFA" w:rsidP="00595594">
      <w:pPr>
        <w:rPr>
          <w:rFonts w:cs="Arial"/>
          <w:i/>
        </w:rPr>
      </w:pPr>
      <w:r w:rsidRPr="00CA3D9A">
        <w:rPr>
          <w:rFonts w:cs="Arial"/>
          <w:i/>
          <w:noProof/>
          <w:u w:val="single"/>
          <w:lang w:eastAsia="en-CA"/>
        </w:rPr>
        <w:drawing>
          <wp:anchor distT="0" distB="0" distL="114300" distR="114300" simplePos="0" relativeHeight="251661824" behindDoc="1" locked="0" layoutInCell="1" allowOverlap="0">
            <wp:simplePos x="0" y="0"/>
            <wp:positionH relativeFrom="column">
              <wp:posOffset>3314700</wp:posOffset>
            </wp:positionH>
            <wp:positionV relativeFrom="paragraph">
              <wp:posOffset>179070</wp:posOffset>
            </wp:positionV>
            <wp:extent cx="2035810" cy="1480185"/>
            <wp:effectExtent l="0" t="0" r="2540" b="5715"/>
            <wp:wrapTight wrapText="bothSides">
              <wp:wrapPolygon edited="0">
                <wp:start x="0" y="0"/>
                <wp:lineTo x="0" y="21405"/>
                <wp:lineTo x="21425" y="21405"/>
                <wp:lineTo x="21425" y="0"/>
                <wp:lineTo x="0" y="0"/>
              </wp:wrapPolygon>
            </wp:wrapTight>
            <wp:docPr id="37" name="Picture 37" descr="Sulfate%20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ulfate%20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5810"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C26C63" w:rsidRPr="00CA3D9A">
        <w:rPr>
          <w:rFonts w:cs="Arial"/>
          <w:i/>
        </w:rPr>
        <w:t>Examples:</w:t>
      </w:r>
      <w:r w:rsidR="00C26C63" w:rsidRPr="00CA3D9A">
        <w:rPr>
          <w:rFonts w:cs="Arial"/>
          <w:i/>
        </w:rPr>
        <w:tab/>
      </w:r>
      <w:r w:rsidR="00C26C63" w:rsidRPr="00CA3D9A">
        <w:rPr>
          <w:rFonts w:cs="Arial"/>
          <w:i/>
        </w:rPr>
        <w:tab/>
        <w:t>The nitrate ion</w:t>
      </w:r>
      <w:r w:rsidR="00C26C63" w:rsidRPr="00CA3D9A">
        <w:rPr>
          <w:rFonts w:cs="Arial"/>
          <w:i/>
        </w:rPr>
        <w:tab/>
      </w:r>
      <w:r w:rsidR="00C26C63" w:rsidRPr="00CA3D9A">
        <w:rPr>
          <w:rFonts w:cs="Arial"/>
          <w:i/>
        </w:rPr>
        <w:tab/>
      </w:r>
      <w:r w:rsidR="00C26C63" w:rsidRPr="00CA3D9A">
        <w:rPr>
          <w:rFonts w:cs="Arial"/>
          <w:i/>
        </w:rPr>
        <w:tab/>
        <w:t xml:space="preserve">The </w:t>
      </w:r>
      <w:r w:rsidR="00E43104" w:rsidRPr="00CA3D9A">
        <w:rPr>
          <w:rFonts w:cs="Arial"/>
          <w:i/>
        </w:rPr>
        <w:t>sulphate</w:t>
      </w:r>
      <w:r w:rsidR="00C26C63" w:rsidRPr="00CA3D9A">
        <w:rPr>
          <w:rFonts w:cs="Arial"/>
          <w:i/>
        </w:rPr>
        <w:t xml:space="preserve"> ion</w:t>
      </w:r>
    </w:p>
    <w:p w:rsidR="00C26C63" w:rsidRPr="00CA3D9A" w:rsidRDefault="00BE3BFA" w:rsidP="00595594">
      <w:pPr>
        <w:rPr>
          <w:rFonts w:cs="Arial"/>
          <w:i/>
          <w:u w:val="single"/>
        </w:rPr>
      </w:pPr>
      <w:r w:rsidRPr="00CA3D9A">
        <w:rPr>
          <w:rFonts w:cs="Arial"/>
          <w:i/>
          <w:noProof/>
          <w:u w:val="single"/>
          <w:lang w:eastAsia="en-CA"/>
        </w:rPr>
        <w:drawing>
          <wp:anchor distT="0" distB="0" distL="114300" distR="114300" simplePos="0" relativeHeight="251662848" behindDoc="1" locked="0" layoutInCell="1" allowOverlap="1">
            <wp:simplePos x="0" y="0"/>
            <wp:positionH relativeFrom="column">
              <wp:posOffset>1028700</wp:posOffset>
            </wp:positionH>
            <wp:positionV relativeFrom="paragraph">
              <wp:posOffset>3810</wp:posOffset>
            </wp:positionV>
            <wp:extent cx="1926590" cy="1350010"/>
            <wp:effectExtent l="0" t="0" r="0" b="2540"/>
            <wp:wrapTight wrapText="bothSides">
              <wp:wrapPolygon edited="0">
                <wp:start x="0" y="0"/>
                <wp:lineTo x="0" y="21336"/>
                <wp:lineTo x="21358" y="21336"/>
                <wp:lineTo x="21358" y="0"/>
                <wp:lineTo x="0" y="0"/>
              </wp:wrapPolygon>
            </wp:wrapTight>
            <wp:docPr id="38" name="Picture 38" descr="Nitrate%20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itrate%20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6590" cy="1350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C63" w:rsidRPr="00CA3D9A" w:rsidRDefault="00C26C63" w:rsidP="00595594">
      <w:pPr>
        <w:rPr>
          <w:rFonts w:cs="Arial"/>
        </w:rPr>
      </w:pPr>
    </w:p>
    <w:p w:rsidR="00C26C63" w:rsidRPr="00CA3D9A" w:rsidRDefault="00C26C63" w:rsidP="00595594">
      <w:pPr>
        <w:rPr>
          <w:rFonts w:cs="Arial"/>
        </w:rPr>
      </w:pPr>
    </w:p>
    <w:p w:rsidR="00C26C63" w:rsidRPr="00CA3D9A" w:rsidRDefault="00C26C63" w:rsidP="00595594">
      <w:pPr>
        <w:rPr>
          <w:rFonts w:cs="Arial"/>
        </w:rPr>
      </w:pPr>
    </w:p>
    <w:p w:rsidR="00C26C63" w:rsidRPr="00CA3D9A" w:rsidRDefault="00C26C63" w:rsidP="00595594">
      <w:pPr>
        <w:rPr>
          <w:rFonts w:cs="Arial"/>
        </w:rPr>
      </w:pPr>
    </w:p>
    <w:p w:rsidR="00C26C63" w:rsidRPr="00CA3D9A" w:rsidRDefault="00C26C63" w:rsidP="00595594">
      <w:pPr>
        <w:rPr>
          <w:rFonts w:cs="Arial"/>
        </w:rPr>
      </w:pPr>
    </w:p>
    <w:p w:rsidR="00C26C63" w:rsidRPr="00CA3D9A" w:rsidRDefault="00C26C63" w:rsidP="00595594">
      <w:pPr>
        <w:rPr>
          <w:rFonts w:cs="Arial"/>
        </w:rPr>
      </w:pPr>
    </w:p>
    <w:p w:rsidR="00C26C63" w:rsidRPr="00CA3D9A" w:rsidRDefault="00C26C63" w:rsidP="00595594">
      <w:pPr>
        <w:rPr>
          <w:rFonts w:cs="Arial"/>
        </w:rPr>
      </w:pPr>
    </w:p>
    <w:p w:rsidR="00C26C63" w:rsidRPr="00CA3D9A" w:rsidRDefault="00C26C63" w:rsidP="00595594">
      <w:pPr>
        <w:rPr>
          <w:rFonts w:cs="Arial"/>
        </w:rPr>
      </w:pPr>
    </w:p>
    <w:p w:rsidR="00C26C63" w:rsidRPr="00CA3D9A" w:rsidRDefault="00C26C63" w:rsidP="00595594">
      <w:pPr>
        <w:rPr>
          <w:rFonts w:cs="Arial"/>
        </w:rPr>
      </w:pPr>
    </w:p>
    <w:p w:rsidR="00C26C63" w:rsidRPr="00CA3D9A" w:rsidRDefault="00C26C63" w:rsidP="00595594">
      <w:pPr>
        <w:rPr>
          <w:rFonts w:cs="Arial"/>
        </w:rPr>
      </w:pPr>
      <w:r w:rsidRPr="00CA3D9A">
        <w:rPr>
          <w:rFonts w:cs="Arial"/>
        </w:rPr>
        <w:t>When a compound containing a polyatomic ion is dissolved in water, the metal ion separates from the polyatomic ion, but the atoms of the polyatomic ion stay together as a unit.</w:t>
      </w:r>
    </w:p>
    <w:p w:rsidR="00C26C63" w:rsidRPr="00CA3D9A" w:rsidRDefault="00C26C63" w:rsidP="00595594">
      <w:pPr>
        <w:rPr>
          <w:rFonts w:cs="Arial"/>
        </w:rPr>
      </w:pPr>
    </w:p>
    <w:p w:rsidR="00C26C63" w:rsidRPr="00CA3D9A" w:rsidRDefault="00C26C63" w:rsidP="00595594">
      <w:pPr>
        <w:rPr>
          <w:rFonts w:cs="Arial"/>
          <w:b/>
        </w:rPr>
      </w:pPr>
      <w:r w:rsidRPr="00CA3D9A">
        <w:rPr>
          <w:rFonts w:cs="Arial"/>
          <w:b/>
        </w:rPr>
        <w:t>Common Polyatomic Ions and Their Ionic Charges</w:t>
      </w:r>
    </w:p>
    <w:p w:rsidR="00C26C63" w:rsidRPr="00CA3D9A" w:rsidRDefault="00C26C63" w:rsidP="00595594">
      <w:pPr>
        <w:rPr>
          <w:rFonts w:cs="Arial"/>
        </w:rPr>
      </w:pPr>
    </w:p>
    <w:tbl>
      <w:tblPr>
        <w:tblW w:w="7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6"/>
        <w:gridCol w:w="1896"/>
        <w:gridCol w:w="1967"/>
      </w:tblGrid>
      <w:tr w:rsidR="00C26C63" w:rsidRPr="009258BE" w:rsidTr="00595594">
        <w:trPr>
          <w:jc w:val="center"/>
        </w:trPr>
        <w:tc>
          <w:tcPr>
            <w:tcW w:w="3496" w:type="dxa"/>
            <w:shd w:val="clear" w:color="auto" w:fill="E6E6E6"/>
            <w:vAlign w:val="center"/>
          </w:tcPr>
          <w:p w:rsidR="00C26C63" w:rsidRPr="009258BE" w:rsidRDefault="00C26C63" w:rsidP="00595594">
            <w:pPr>
              <w:rPr>
                <w:rFonts w:cs="Arial"/>
              </w:rPr>
            </w:pPr>
            <w:r w:rsidRPr="009258BE">
              <w:rPr>
                <w:rFonts w:cs="Arial"/>
              </w:rPr>
              <w:t>Name of polyatomic ion</w:t>
            </w:r>
          </w:p>
        </w:tc>
        <w:tc>
          <w:tcPr>
            <w:tcW w:w="1896" w:type="dxa"/>
            <w:shd w:val="clear" w:color="auto" w:fill="E6E6E6"/>
            <w:vAlign w:val="center"/>
          </w:tcPr>
          <w:p w:rsidR="00C26C63" w:rsidRPr="009258BE" w:rsidRDefault="00C26C63" w:rsidP="00595594">
            <w:pPr>
              <w:rPr>
                <w:rFonts w:cs="Arial"/>
              </w:rPr>
            </w:pPr>
            <w:r w:rsidRPr="009258BE">
              <w:rPr>
                <w:rFonts w:cs="Arial"/>
              </w:rPr>
              <w:t>Ion formula</w:t>
            </w:r>
          </w:p>
        </w:tc>
        <w:tc>
          <w:tcPr>
            <w:tcW w:w="1967" w:type="dxa"/>
            <w:shd w:val="clear" w:color="auto" w:fill="E6E6E6"/>
            <w:vAlign w:val="center"/>
          </w:tcPr>
          <w:p w:rsidR="00C26C63" w:rsidRPr="009258BE" w:rsidRDefault="00C26C63" w:rsidP="00595594">
            <w:pPr>
              <w:rPr>
                <w:rFonts w:cs="Arial"/>
              </w:rPr>
            </w:pPr>
            <w:r w:rsidRPr="009258BE">
              <w:rPr>
                <w:rFonts w:cs="Arial"/>
              </w:rPr>
              <w:t>Ionic charge</w:t>
            </w:r>
          </w:p>
        </w:tc>
      </w:tr>
      <w:tr w:rsidR="00C26C63" w:rsidRPr="009258BE" w:rsidTr="00595594">
        <w:trPr>
          <w:jc w:val="center"/>
        </w:trPr>
        <w:tc>
          <w:tcPr>
            <w:tcW w:w="3496" w:type="dxa"/>
            <w:shd w:val="clear" w:color="auto" w:fill="auto"/>
            <w:vAlign w:val="center"/>
          </w:tcPr>
          <w:p w:rsidR="00C26C63" w:rsidRPr="009258BE" w:rsidRDefault="00C26C63" w:rsidP="00595594">
            <w:pPr>
              <w:rPr>
                <w:rFonts w:cs="Arial"/>
              </w:rPr>
            </w:pPr>
            <w:r w:rsidRPr="009258BE">
              <w:rPr>
                <w:rFonts w:cs="Arial"/>
              </w:rPr>
              <w:t>nitrate</w:t>
            </w:r>
          </w:p>
        </w:tc>
        <w:tc>
          <w:tcPr>
            <w:tcW w:w="1896" w:type="dxa"/>
            <w:shd w:val="clear" w:color="auto" w:fill="auto"/>
            <w:vAlign w:val="center"/>
          </w:tcPr>
          <w:p w:rsidR="00C26C63" w:rsidRPr="009258BE" w:rsidRDefault="00C26C63" w:rsidP="00595594">
            <w:pPr>
              <w:autoSpaceDE w:val="0"/>
              <w:rPr>
                <w:rFonts w:cs="Arial"/>
              </w:rPr>
            </w:pPr>
            <w:r w:rsidRPr="009258BE">
              <w:rPr>
                <w:rFonts w:cs="Arial"/>
              </w:rPr>
              <w:t>NO</w:t>
            </w:r>
            <w:r w:rsidR="00965D5E" w:rsidRPr="009258BE">
              <w:rPr>
                <w:rFonts w:ascii="ZWAdobeF" w:hAnsi="ZWAdobeF" w:cs="ZWAdobeF"/>
                <w:sz w:val="2"/>
              </w:rPr>
              <w:t>B</w:t>
            </w:r>
            <w:r w:rsidR="00F54AD4" w:rsidRPr="009258BE">
              <w:rPr>
                <w:rFonts w:cs="Arial"/>
                <w:vertAlign w:val="subscript"/>
              </w:rPr>
              <w:t>3</w:t>
            </w:r>
            <w:r w:rsidR="00965D5E" w:rsidRPr="009258BE">
              <w:rPr>
                <w:rFonts w:ascii="ZWAdobeF" w:hAnsi="ZWAdobeF" w:cs="ZWAdobeF"/>
                <w:sz w:val="2"/>
                <w:vertAlign w:val="subscript"/>
              </w:rPr>
              <w:t>B</w:t>
            </w:r>
            <w:r w:rsidRPr="009258BE">
              <w:rPr>
                <w:rFonts w:cs="Arial"/>
              </w:rPr>
              <w:t>–</w:t>
            </w:r>
          </w:p>
        </w:tc>
        <w:tc>
          <w:tcPr>
            <w:tcW w:w="1967" w:type="dxa"/>
            <w:shd w:val="clear" w:color="auto" w:fill="auto"/>
            <w:vAlign w:val="center"/>
          </w:tcPr>
          <w:p w:rsidR="00C26C63" w:rsidRPr="009258BE" w:rsidRDefault="00C26C63" w:rsidP="00595594">
            <w:pPr>
              <w:rPr>
                <w:rFonts w:cs="Arial"/>
              </w:rPr>
            </w:pPr>
            <w:r w:rsidRPr="009258BE">
              <w:rPr>
                <w:rFonts w:cs="Arial"/>
              </w:rPr>
              <w:t>1–</w:t>
            </w:r>
          </w:p>
        </w:tc>
      </w:tr>
      <w:tr w:rsidR="00C26C63" w:rsidRPr="009258BE" w:rsidTr="00595594">
        <w:trPr>
          <w:jc w:val="center"/>
        </w:trPr>
        <w:tc>
          <w:tcPr>
            <w:tcW w:w="3496" w:type="dxa"/>
            <w:shd w:val="clear" w:color="auto" w:fill="auto"/>
            <w:vAlign w:val="center"/>
          </w:tcPr>
          <w:p w:rsidR="00C26C63" w:rsidRPr="009258BE" w:rsidRDefault="00C26C63" w:rsidP="00595594">
            <w:pPr>
              <w:rPr>
                <w:rFonts w:cs="Arial"/>
              </w:rPr>
            </w:pPr>
            <w:r w:rsidRPr="009258BE">
              <w:rPr>
                <w:rFonts w:cs="Arial"/>
              </w:rPr>
              <w:t>hydroxide</w:t>
            </w:r>
          </w:p>
        </w:tc>
        <w:tc>
          <w:tcPr>
            <w:tcW w:w="1896" w:type="dxa"/>
            <w:shd w:val="clear" w:color="auto" w:fill="auto"/>
            <w:vAlign w:val="center"/>
          </w:tcPr>
          <w:p w:rsidR="00C26C63" w:rsidRPr="009258BE" w:rsidRDefault="00C26C63" w:rsidP="00595594">
            <w:pPr>
              <w:rPr>
                <w:rFonts w:cs="Arial"/>
              </w:rPr>
            </w:pPr>
            <w:smartTag w:uri="urn:schemas-microsoft-com:office:smarttags" w:element="State">
              <w:smartTag w:uri="urn:schemas-microsoft-com:office:smarttags" w:element="place">
                <w:r w:rsidRPr="009258BE">
                  <w:rPr>
                    <w:rFonts w:cs="Arial"/>
                  </w:rPr>
                  <w:t>OH–</w:t>
                </w:r>
              </w:smartTag>
            </w:smartTag>
          </w:p>
        </w:tc>
        <w:tc>
          <w:tcPr>
            <w:tcW w:w="1967" w:type="dxa"/>
            <w:shd w:val="clear" w:color="auto" w:fill="auto"/>
            <w:vAlign w:val="center"/>
          </w:tcPr>
          <w:p w:rsidR="00C26C63" w:rsidRPr="009258BE" w:rsidRDefault="00C26C63" w:rsidP="00595594">
            <w:pPr>
              <w:rPr>
                <w:rFonts w:cs="Arial"/>
              </w:rPr>
            </w:pPr>
            <w:r w:rsidRPr="009258BE">
              <w:rPr>
                <w:rFonts w:cs="Arial"/>
              </w:rPr>
              <w:t>1–</w:t>
            </w:r>
          </w:p>
        </w:tc>
      </w:tr>
      <w:tr w:rsidR="00C26C63" w:rsidRPr="009258BE" w:rsidTr="00595594">
        <w:trPr>
          <w:jc w:val="center"/>
        </w:trPr>
        <w:tc>
          <w:tcPr>
            <w:tcW w:w="3496" w:type="dxa"/>
            <w:shd w:val="clear" w:color="auto" w:fill="auto"/>
            <w:vAlign w:val="center"/>
          </w:tcPr>
          <w:p w:rsidR="00C26C63" w:rsidRPr="009258BE" w:rsidRDefault="00C26C63" w:rsidP="00595594">
            <w:pPr>
              <w:rPr>
                <w:rFonts w:cs="Arial"/>
              </w:rPr>
            </w:pPr>
            <w:r w:rsidRPr="009258BE">
              <w:rPr>
                <w:rFonts w:cs="Arial"/>
              </w:rPr>
              <w:t>bicarbonate</w:t>
            </w:r>
          </w:p>
        </w:tc>
        <w:tc>
          <w:tcPr>
            <w:tcW w:w="1896" w:type="dxa"/>
            <w:shd w:val="clear" w:color="auto" w:fill="auto"/>
            <w:vAlign w:val="center"/>
          </w:tcPr>
          <w:p w:rsidR="00C26C63" w:rsidRPr="009258BE" w:rsidRDefault="00C26C63" w:rsidP="00595594">
            <w:pPr>
              <w:autoSpaceDE w:val="0"/>
              <w:rPr>
                <w:rFonts w:cs="Arial"/>
              </w:rPr>
            </w:pPr>
            <w:r w:rsidRPr="009258BE">
              <w:rPr>
                <w:rFonts w:cs="Arial"/>
              </w:rPr>
              <w:t>HCO</w:t>
            </w:r>
            <w:r w:rsidR="00965D5E" w:rsidRPr="009258BE">
              <w:rPr>
                <w:rFonts w:ascii="ZWAdobeF" w:hAnsi="ZWAdobeF" w:cs="ZWAdobeF"/>
                <w:sz w:val="2"/>
              </w:rPr>
              <w:t>B</w:t>
            </w:r>
            <w:r w:rsidR="00F54AD4" w:rsidRPr="009258BE">
              <w:rPr>
                <w:rFonts w:cs="Arial"/>
                <w:vertAlign w:val="subscript"/>
              </w:rPr>
              <w:t>3</w:t>
            </w:r>
            <w:r w:rsidR="00965D5E" w:rsidRPr="009258BE">
              <w:rPr>
                <w:rFonts w:ascii="ZWAdobeF" w:hAnsi="ZWAdobeF" w:cs="ZWAdobeF"/>
                <w:sz w:val="2"/>
                <w:vertAlign w:val="subscript"/>
              </w:rPr>
              <w:t>B</w:t>
            </w:r>
            <w:r w:rsidRPr="009258BE">
              <w:rPr>
                <w:rFonts w:cs="Arial"/>
              </w:rPr>
              <w:t>–</w:t>
            </w:r>
          </w:p>
        </w:tc>
        <w:tc>
          <w:tcPr>
            <w:tcW w:w="1967" w:type="dxa"/>
            <w:shd w:val="clear" w:color="auto" w:fill="auto"/>
            <w:vAlign w:val="center"/>
          </w:tcPr>
          <w:p w:rsidR="00C26C63" w:rsidRPr="009258BE" w:rsidRDefault="00C26C63" w:rsidP="00595594">
            <w:pPr>
              <w:rPr>
                <w:rFonts w:cs="Arial"/>
              </w:rPr>
            </w:pPr>
            <w:r w:rsidRPr="009258BE">
              <w:rPr>
                <w:rFonts w:cs="Arial"/>
              </w:rPr>
              <w:t>1–</w:t>
            </w:r>
          </w:p>
        </w:tc>
      </w:tr>
      <w:tr w:rsidR="00C26C63" w:rsidRPr="009258BE" w:rsidTr="00595594">
        <w:trPr>
          <w:jc w:val="center"/>
        </w:trPr>
        <w:tc>
          <w:tcPr>
            <w:tcW w:w="3496" w:type="dxa"/>
            <w:shd w:val="clear" w:color="auto" w:fill="auto"/>
            <w:vAlign w:val="center"/>
          </w:tcPr>
          <w:p w:rsidR="00C26C63" w:rsidRPr="009258BE" w:rsidRDefault="00C26C63" w:rsidP="00595594">
            <w:pPr>
              <w:rPr>
                <w:rFonts w:cs="Arial"/>
              </w:rPr>
            </w:pPr>
            <w:r w:rsidRPr="009258BE">
              <w:rPr>
                <w:rFonts w:cs="Arial"/>
              </w:rPr>
              <w:t>chlorate</w:t>
            </w:r>
          </w:p>
        </w:tc>
        <w:tc>
          <w:tcPr>
            <w:tcW w:w="1896" w:type="dxa"/>
            <w:shd w:val="clear" w:color="auto" w:fill="auto"/>
            <w:vAlign w:val="center"/>
          </w:tcPr>
          <w:p w:rsidR="00C26C63" w:rsidRPr="009258BE" w:rsidRDefault="00C26C63" w:rsidP="00595594">
            <w:pPr>
              <w:autoSpaceDE w:val="0"/>
              <w:rPr>
                <w:rFonts w:cs="Arial"/>
              </w:rPr>
            </w:pPr>
            <w:r w:rsidRPr="009258BE">
              <w:rPr>
                <w:rFonts w:cs="Arial"/>
              </w:rPr>
              <w:t>ClO</w:t>
            </w:r>
            <w:r w:rsidR="00965D5E" w:rsidRPr="009258BE">
              <w:rPr>
                <w:rFonts w:ascii="ZWAdobeF" w:hAnsi="ZWAdobeF" w:cs="ZWAdobeF"/>
                <w:sz w:val="2"/>
              </w:rPr>
              <w:t>B</w:t>
            </w:r>
            <w:r w:rsidR="00F54AD4" w:rsidRPr="009258BE">
              <w:rPr>
                <w:rFonts w:cs="Arial"/>
                <w:vertAlign w:val="subscript"/>
              </w:rPr>
              <w:t>3</w:t>
            </w:r>
            <w:r w:rsidR="00965D5E" w:rsidRPr="009258BE">
              <w:rPr>
                <w:rFonts w:ascii="ZWAdobeF" w:hAnsi="ZWAdobeF" w:cs="ZWAdobeF"/>
                <w:sz w:val="2"/>
                <w:vertAlign w:val="subscript"/>
              </w:rPr>
              <w:t>B</w:t>
            </w:r>
            <w:r w:rsidRPr="009258BE">
              <w:rPr>
                <w:rFonts w:cs="Arial"/>
              </w:rPr>
              <w:t>–</w:t>
            </w:r>
          </w:p>
        </w:tc>
        <w:tc>
          <w:tcPr>
            <w:tcW w:w="1967" w:type="dxa"/>
            <w:shd w:val="clear" w:color="auto" w:fill="auto"/>
            <w:vAlign w:val="center"/>
          </w:tcPr>
          <w:p w:rsidR="00C26C63" w:rsidRPr="009258BE" w:rsidRDefault="00C26C63" w:rsidP="00595594">
            <w:pPr>
              <w:rPr>
                <w:rFonts w:cs="Arial"/>
              </w:rPr>
            </w:pPr>
            <w:r w:rsidRPr="009258BE">
              <w:rPr>
                <w:rFonts w:cs="Arial"/>
              </w:rPr>
              <w:t>1–</w:t>
            </w:r>
          </w:p>
        </w:tc>
      </w:tr>
      <w:tr w:rsidR="00C26C63" w:rsidRPr="009258BE" w:rsidTr="00595594">
        <w:trPr>
          <w:jc w:val="center"/>
        </w:trPr>
        <w:tc>
          <w:tcPr>
            <w:tcW w:w="3496" w:type="dxa"/>
            <w:shd w:val="clear" w:color="auto" w:fill="auto"/>
            <w:vAlign w:val="center"/>
          </w:tcPr>
          <w:p w:rsidR="00C26C63" w:rsidRPr="009258BE" w:rsidRDefault="00C26C63" w:rsidP="00595594">
            <w:pPr>
              <w:rPr>
                <w:rFonts w:cs="Arial"/>
              </w:rPr>
            </w:pPr>
            <w:r w:rsidRPr="009258BE">
              <w:rPr>
                <w:rFonts w:cs="Arial"/>
              </w:rPr>
              <w:t>carbonate</w:t>
            </w:r>
          </w:p>
        </w:tc>
        <w:tc>
          <w:tcPr>
            <w:tcW w:w="1896" w:type="dxa"/>
            <w:shd w:val="clear" w:color="auto" w:fill="auto"/>
            <w:vAlign w:val="center"/>
          </w:tcPr>
          <w:p w:rsidR="00C26C63" w:rsidRPr="009258BE" w:rsidRDefault="00C26C63" w:rsidP="00595594">
            <w:pPr>
              <w:autoSpaceDE w:val="0"/>
              <w:rPr>
                <w:rFonts w:cs="Arial"/>
              </w:rPr>
            </w:pPr>
            <w:r w:rsidRPr="009258BE">
              <w:rPr>
                <w:rFonts w:cs="Arial"/>
              </w:rPr>
              <w:t>CO</w:t>
            </w:r>
            <w:r w:rsidR="00965D5E" w:rsidRPr="009258BE">
              <w:rPr>
                <w:rFonts w:ascii="ZWAdobeF" w:hAnsi="ZWAdobeF" w:cs="ZWAdobeF"/>
                <w:sz w:val="2"/>
              </w:rPr>
              <w:t>B</w:t>
            </w:r>
            <w:r w:rsidR="00F54AD4" w:rsidRPr="009258BE">
              <w:rPr>
                <w:rFonts w:cs="Arial"/>
                <w:vertAlign w:val="subscript"/>
              </w:rPr>
              <w:t>3</w:t>
            </w:r>
            <w:r w:rsidR="00965D5E" w:rsidRPr="009258BE">
              <w:rPr>
                <w:rFonts w:ascii="ZWAdobeF" w:hAnsi="ZWAdobeF" w:cs="ZWAdobeF"/>
                <w:sz w:val="2"/>
                <w:vertAlign w:val="subscript"/>
              </w:rPr>
              <w:t>B</w:t>
            </w:r>
            <w:r w:rsidRPr="009258BE">
              <w:rPr>
                <w:rFonts w:cs="Arial"/>
              </w:rPr>
              <w:t>2–</w:t>
            </w:r>
          </w:p>
        </w:tc>
        <w:tc>
          <w:tcPr>
            <w:tcW w:w="1967" w:type="dxa"/>
            <w:shd w:val="clear" w:color="auto" w:fill="auto"/>
            <w:vAlign w:val="center"/>
          </w:tcPr>
          <w:p w:rsidR="00C26C63" w:rsidRPr="009258BE" w:rsidRDefault="00C26C63" w:rsidP="00595594">
            <w:pPr>
              <w:rPr>
                <w:rFonts w:cs="Arial"/>
              </w:rPr>
            </w:pPr>
            <w:r w:rsidRPr="009258BE">
              <w:rPr>
                <w:rFonts w:cs="Arial"/>
              </w:rPr>
              <w:t>2–</w:t>
            </w:r>
          </w:p>
        </w:tc>
      </w:tr>
      <w:tr w:rsidR="00C26C63" w:rsidRPr="009258BE" w:rsidTr="00595594">
        <w:trPr>
          <w:jc w:val="center"/>
        </w:trPr>
        <w:tc>
          <w:tcPr>
            <w:tcW w:w="3496" w:type="dxa"/>
            <w:shd w:val="clear" w:color="auto" w:fill="auto"/>
            <w:vAlign w:val="center"/>
          </w:tcPr>
          <w:p w:rsidR="00C26C63" w:rsidRPr="009258BE" w:rsidRDefault="00E43104" w:rsidP="00595594">
            <w:pPr>
              <w:rPr>
                <w:rFonts w:cs="Arial"/>
              </w:rPr>
            </w:pPr>
            <w:r w:rsidRPr="009258BE">
              <w:rPr>
                <w:rFonts w:cs="Arial"/>
              </w:rPr>
              <w:t>sulphate</w:t>
            </w:r>
          </w:p>
        </w:tc>
        <w:tc>
          <w:tcPr>
            <w:tcW w:w="1896" w:type="dxa"/>
            <w:shd w:val="clear" w:color="auto" w:fill="auto"/>
            <w:vAlign w:val="center"/>
          </w:tcPr>
          <w:p w:rsidR="00C26C63" w:rsidRPr="009258BE" w:rsidRDefault="00C26C63" w:rsidP="00595594">
            <w:pPr>
              <w:autoSpaceDE w:val="0"/>
              <w:rPr>
                <w:rFonts w:cs="Arial"/>
              </w:rPr>
            </w:pPr>
            <w:r w:rsidRPr="009258BE">
              <w:rPr>
                <w:rFonts w:cs="Arial"/>
              </w:rPr>
              <w:t>SO</w:t>
            </w:r>
            <w:r w:rsidR="00965D5E" w:rsidRPr="009258BE">
              <w:rPr>
                <w:rFonts w:ascii="ZWAdobeF" w:hAnsi="ZWAdobeF" w:cs="ZWAdobeF"/>
                <w:sz w:val="2"/>
              </w:rPr>
              <w:t>B</w:t>
            </w:r>
            <w:r w:rsidR="00F54AD4" w:rsidRPr="009258BE">
              <w:rPr>
                <w:rFonts w:cs="Arial"/>
                <w:vertAlign w:val="subscript"/>
              </w:rPr>
              <w:t>4</w:t>
            </w:r>
            <w:r w:rsidR="00965D5E" w:rsidRPr="009258BE">
              <w:rPr>
                <w:rFonts w:ascii="ZWAdobeF" w:hAnsi="ZWAdobeF" w:cs="ZWAdobeF"/>
                <w:sz w:val="2"/>
                <w:vertAlign w:val="subscript"/>
              </w:rPr>
              <w:t>B</w:t>
            </w:r>
            <w:r w:rsidRPr="009258BE">
              <w:rPr>
                <w:rFonts w:cs="Arial"/>
              </w:rPr>
              <w:t>2–</w:t>
            </w:r>
          </w:p>
        </w:tc>
        <w:tc>
          <w:tcPr>
            <w:tcW w:w="1967" w:type="dxa"/>
            <w:shd w:val="clear" w:color="auto" w:fill="auto"/>
            <w:vAlign w:val="center"/>
          </w:tcPr>
          <w:p w:rsidR="00C26C63" w:rsidRPr="009258BE" w:rsidRDefault="00C26C63" w:rsidP="00595594">
            <w:pPr>
              <w:rPr>
                <w:rFonts w:cs="Arial"/>
              </w:rPr>
            </w:pPr>
            <w:r w:rsidRPr="009258BE">
              <w:rPr>
                <w:rFonts w:cs="Arial"/>
              </w:rPr>
              <w:t>2–</w:t>
            </w:r>
          </w:p>
        </w:tc>
      </w:tr>
      <w:tr w:rsidR="00C26C63" w:rsidRPr="009258BE" w:rsidTr="00595594">
        <w:trPr>
          <w:jc w:val="center"/>
        </w:trPr>
        <w:tc>
          <w:tcPr>
            <w:tcW w:w="3496" w:type="dxa"/>
            <w:shd w:val="clear" w:color="auto" w:fill="auto"/>
            <w:vAlign w:val="center"/>
          </w:tcPr>
          <w:p w:rsidR="00C26C63" w:rsidRPr="009258BE" w:rsidRDefault="00C26C63" w:rsidP="00595594">
            <w:pPr>
              <w:rPr>
                <w:rFonts w:cs="Arial"/>
              </w:rPr>
            </w:pPr>
            <w:r w:rsidRPr="009258BE">
              <w:rPr>
                <w:rFonts w:cs="Arial"/>
              </w:rPr>
              <w:t>phosphate</w:t>
            </w:r>
          </w:p>
        </w:tc>
        <w:tc>
          <w:tcPr>
            <w:tcW w:w="1896" w:type="dxa"/>
            <w:shd w:val="clear" w:color="auto" w:fill="auto"/>
            <w:vAlign w:val="center"/>
          </w:tcPr>
          <w:p w:rsidR="00C26C63" w:rsidRPr="009258BE" w:rsidRDefault="00C26C63" w:rsidP="00595594">
            <w:pPr>
              <w:autoSpaceDE w:val="0"/>
              <w:rPr>
                <w:rFonts w:cs="Arial"/>
              </w:rPr>
            </w:pPr>
            <w:r w:rsidRPr="009258BE">
              <w:rPr>
                <w:rFonts w:cs="Arial"/>
              </w:rPr>
              <w:t>PO</w:t>
            </w:r>
            <w:r w:rsidR="00965D5E" w:rsidRPr="009258BE">
              <w:rPr>
                <w:rFonts w:ascii="ZWAdobeF" w:hAnsi="ZWAdobeF" w:cs="ZWAdobeF"/>
                <w:sz w:val="2"/>
              </w:rPr>
              <w:t>B</w:t>
            </w:r>
            <w:r w:rsidR="00F54AD4" w:rsidRPr="009258BE">
              <w:rPr>
                <w:rFonts w:cs="Arial"/>
                <w:vertAlign w:val="subscript"/>
              </w:rPr>
              <w:t>4</w:t>
            </w:r>
            <w:r w:rsidR="00965D5E" w:rsidRPr="009258BE">
              <w:rPr>
                <w:rFonts w:ascii="ZWAdobeF" w:hAnsi="ZWAdobeF" w:cs="ZWAdobeF"/>
                <w:sz w:val="2"/>
                <w:vertAlign w:val="subscript"/>
              </w:rPr>
              <w:t>B</w:t>
            </w:r>
            <w:r w:rsidRPr="009258BE">
              <w:rPr>
                <w:rFonts w:cs="Arial"/>
              </w:rPr>
              <w:t>3–</w:t>
            </w:r>
          </w:p>
        </w:tc>
        <w:tc>
          <w:tcPr>
            <w:tcW w:w="1967" w:type="dxa"/>
            <w:shd w:val="clear" w:color="auto" w:fill="auto"/>
            <w:vAlign w:val="center"/>
          </w:tcPr>
          <w:p w:rsidR="00C26C63" w:rsidRPr="009258BE" w:rsidRDefault="00C26C63" w:rsidP="00595594">
            <w:pPr>
              <w:rPr>
                <w:rFonts w:cs="Arial"/>
              </w:rPr>
            </w:pPr>
            <w:r w:rsidRPr="009258BE">
              <w:rPr>
                <w:rFonts w:cs="Arial"/>
              </w:rPr>
              <w:t>3–</w:t>
            </w:r>
          </w:p>
        </w:tc>
      </w:tr>
    </w:tbl>
    <w:p w:rsidR="00C26C63" w:rsidRPr="00CA3D9A" w:rsidRDefault="00C26C63" w:rsidP="00595594">
      <w:pPr>
        <w:rPr>
          <w:rFonts w:cs="Arial"/>
        </w:rPr>
      </w:pPr>
    </w:p>
    <w:p w:rsidR="00C26C63" w:rsidRPr="00CA3D9A" w:rsidRDefault="00C26C63" w:rsidP="00595594">
      <w:pPr>
        <w:rPr>
          <w:rFonts w:cs="Arial"/>
          <w:b/>
        </w:rPr>
      </w:pPr>
      <w:r w:rsidRPr="00CA3D9A">
        <w:rPr>
          <w:rFonts w:cs="Arial"/>
          <w:b/>
        </w:rPr>
        <w:lastRenderedPageBreak/>
        <w:t>Common Polyatomic Compounds</w:t>
      </w:r>
    </w:p>
    <w:p w:rsidR="00C26C63" w:rsidRPr="00CA3D9A" w:rsidRDefault="00C26C63" w:rsidP="00595594">
      <w:pPr>
        <w:rPr>
          <w:rFonts w:cs="Arial"/>
        </w:rPr>
      </w:pPr>
    </w:p>
    <w:tbl>
      <w:tblPr>
        <w:tblW w:w="8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1601"/>
        <w:gridCol w:w="3967"/>
      </w:tblGrid>
      <w:tr w:rsidR="00C26C63" w:rsidRPr="009258BE" w:rsidTr="00595594">
        <w:trPr>
          <w:jc w:val="center"/>
        </w:trPr>
        <w:tc>
          <w:tcPr>
            <w:tcW w:w="3204" w:type="dxa"/>
            <w:shd w:val="clear" w:color="auto" w:fill="E6E6E6"/>
            <w:vAlign w:val="center"/>
          </w:tcPr>
          <w:p w:rsidR="00C26C63" w:rsidRPr="009258BE" w:rsidRDefault="00C26C63" w:rsidP="00595594">
            <w:pPr>
              <w:rPr>
                <w:rFonts w:cs="Arial"/>
              </w:rPr>
            </w:pPr>
            <w:r w:rsidRPr="009258BE">
              <w:rPr>
                <w:rFonts w:cs="Arial"/>
              </w:rPr>
              <w:t>Compound</w:t>
            </w:r>
          </w:p>
        </w:tc>
        <w:tc>
          <w:tcPr>
            <w:tcW w:w="1601" w:type="dxa"/>
            <w:shd w:val="clear" w:color="auto" w:fill="E6E6E6"/>
            <w:vAlign w:val="center"/>
          </w:tcPr>
          <w:p w:rsidR="00C26C63" w:rsidRPr="009258BE" w:rsidRDefault="00C26C63" w:rsidP="00595594">
            <w:pPr>
              <w:rPr>
                <w:rFonts w:cs="Arial"/>
              </w:rPr>
            </w:pPr>
            <w:r w:rsidRPr="009258BE">
              <w:rPr>
                <w:rFonts w:cs="Arial"/>
              </w:rPr>
              <w:t>Formula</w:t>
            </w:r>
          </w:p>
        </w:tc>
        <w:tc>
          <w:tcPr>
            <w:tcW w:w="3967" w:type="dxa"/>
            <w:shd w:val="clear" w:color="auto" w:fill="E6E6E6"/>
            <w:vAlign w:val="center"/>
          </w:tcPr>
          <w:p w:rsidR="00C26C63" w:rsidRPr="009258BE" w:rsidRDefault="00C26C63" w:rsidP="00595594">
            <w:pPr>
              <w:rPr>
                <w:rFonts w:cs="Arial"/>
              </w:rPr>
            </w:pPr>
            <w:r w:rsidRPr="009258BE">
              <w:rPr>
                <w:rFonts w:cs="Arial"/>
              </w:rPr>
              <w:t>Use or source</w:t>
            </w:r>
          </w:p>
        </w:tc>
      </w:tr>
      <w:tr w:rsidR="00C26C63" w:rsidRPr="009258BE" w:rsidTr="00595594">
        <w:trPr>
          <w:jc w:val="center"/>
        </w:trPr>
        <w:tc>
          <w:tcPr>
            <w:tcW w:w="3204" w:type="dxa"/>
            <w:shd w:val="clear" w:color="auto" w:fill="auto"/>
            <w:vAlign w:val="center"/>
          </w:tcPr>
          <w:p w:rsidR="00C26C63" w:rsidRPr="009258BE" w:rsidRDefault="00C26C63" w:rsidP="00595594">
            <w:pPr>
              <w:rPr>
                <w:rFonts w:cs="Arial"/>
              </w:rPr>
            </w:pPr>
            <w:r w:rsidRPr="009258BE">
              <w:rPr>
                <w:rFonts w:cs="Arial"/>
              </w:rPr>
              <w:t>calcium carbonate</w:t>
            </w:r>
          </w:p>
        </w:tc>
        <w:tc>
          <w:tcPr>
            <w:tcW w:w="1601" w:type="dxa"/>
            <w:shd w:val="clear" w:color="auto" w:fill="auto"/>
            <w:vAlign w:val="center"/>
          </w:tcPr>
          <w:p w:rsidR="00C26C63" w:rsidRPr="009258BE" w:rsidRDefault="00C26C63" w:rsidP="00595594">
            <w:pPr>
              <w:autoSpaceDE w:val="0"/>
              <w:rPr>
                <w:rFonts w:ascii="ZWAdobeF" w:hAnsi="ZWAdobeF" w:cs="ZWAdobeF"/>
                <w:sz w:val="2"/>
              </w:rPr>
            </w:pPr>
            <w:r w:rsidRPr="009258BE">
              <w:rPr>
                <w:rFonts w:cs="Arial"/>
              </w:rPr>
              <w:t>CaCO</w:t>
            </w:r>
            <w:r w:rsidR="00965D5E" w:rsidRPr="009258BE">
              <w:rPr>
                <w:rFonts w:ascii="ZWAdobeF" w:hAnsi="ZWAdobeF" w:cs="ZWAdobeF"/>
                <w:sz w:val="2"/>
              </w:rPr>
              <w:t>B</w:t>
            </w:r>
            <w:r w:rsidR="00F54AD4" w:rsidRPr="009258BE">
              <w:rPr>
                <w:rFonts w:cs="Arial"/>
                <w:vertAlign w:val="subscript"/>
              </w:rPr>
              <w:t>3</w:t>
            </w:r>
            <w:r w:rsidR="00965D5E" w:rsidRPr="009258BE">
              <w:rPr>
                <w:rFonts w:ascii="ZWAdobeF" w:hAnsi="ZWAdobeF" w:cs="ZWAdobeF"/>
                <w:sz w:val="2"/>
                <w:vertAlign w:val="subscript"/>
              </w:rPr>
              <w:t>B</w:t>
            </w:r>
          </w:p>
        </w:tc>
        <w:tc>
          <w:tcPr>
            <w:tcW w:w="3967" w:type="dxa"/>
            <w:shd w:val="clear" w:color="auto" w:fill="auto"/>
            <w:vAlign w:val="center"/>
          </w:tcPr>
          <w:p w:rsidR="00C26C63" w:rsidRPr="009258BE" w:rsidRDefault="00C26C63" w:rsidP="00595594">
            <w:pPr>
              <w:rPr>
                <w:rFonts w:cs="Arial"/>
              </w:rPr>
            </w:pPr>
            <w:r w:rsidRPr="009258BE">
              <w:rPr>
                <w:rFonts w:cs="Arial"/>
              </w:rPr>
              <w:t>chalk and building materials</w:t>
            </w:r>
          </w:p>
        </w:tc>
      </w:tr>
      <w:tr w:rsidR="00C26C63" w:rsidRPr="009258BE" w:rsidTr="00595594">
        <w:trPr>
          <w:jc w:val="center"/>
        </w:trPr>
        <w:tc>
          <w:tcPr>
            <w:tcW w:w="3204" w:type="dxa"/>
            <w:shd w:val="clear" w:color="auto" w:fill="auto"/>
            <w:vAlign w:val="center"/>
          </w:tcPr>
          <w:p w:rsidR="00C26C63" w:rsidRPr="009258BE" w:rsidRDefault="00C26C63" w:rsidP="00595594">
            <w:pPr>
              <w:rPr>
                <w:rFonts w:cs="Arial"/>
              </w:rPr>
            </w:pPr>
            <w:r w:rsidRPr="009258BE">
              <w:rPr>
                <w:rFonts w:cs="Arial"/>
              </w:rPr>
              <w:t>magnesium hydroxide</w:t>
            </w:r>
          </w:p>
        </w:tc>
        <w:tc>
          <w:tcPr>
            <w:tcW w:w="1601" w:type="dxa"/>
            <w:shd w:val="clear" w:color="auto" w:fill="auto"/>
            <w:vAlign w:val="center"/>
          </w:tcPr>
          <w:p w:rsidR="00C26C63" w:rsidRPr="009258BE" w:rsidRDefault="00C26C63" w:rsidP="00595594">
            <w:pPr>
              <w:autoSpaceDE w:val="0"/>
              <w:rPr>
                <w:rFonts w:ascii="ZWAdobeF" w:hAnsi="ZWAdobeF" w:cs="ZWAdobeF"/>
                <w:sz w:val="2"/>
              </w:rPr>
            </w:pPr>
            <w:r w:rsidRPr="009258BE">
              <w:rPr>
                <w:rFonts w:cs="Arial"/>
              </w:rPr>
              <w:t>Mg(OH)</w:t>
            </w:r>
            <w:r w:rsidR="00965D5E" w:rsidRPr="009258BE">
              <w:rPr>
                <w:rFonts w:ascii="ZWAdobeF" w:hAnsi="ZWAdobeF" w:cs="ZWAdobeF"/>
                <w:sz w:val="2"/>
              </w:rPr>
              <w:t>B</w:t>
            </w:r>
            <w:r w:rsidR="00F54AD4" w:rsidRPr="009258BE">
              <w:rPr>
                <w:rFonts w:cs="Arial"/>
                <w:vertAlign w:val="subscript"/>
              </w:rPr>
              <w:t xml:space="preserve"> 2</w:t>
            </w:r>
            <w:r w:rsidR="00965D5E" w:rsidRPr="009258BE">
              <w:rPr>
                <w:rFonts w:ascii="ZWAdobeF" w:hAnsi="ZWAdobeF" w:cs="ZWAdobeF"/>
                <w:sz w:val="2"/>
                <w:vertAlign w:val="subscript"/>
              </w:rPr>
              <w:t>B</w:t>
            </w:r>
          </w:p>
        </w:tc>
        <w:tc>
          <w:tcPr>
            <w:tcW w:w="3967" w:type="dxa"/>
            <w:shd w:val="clear" w:color="auto" w:fill="auto"/>
            <w:vAlign w:val="center"/>
          </w:tcPr>
          <w:p w:rsidR="00C26C63" w:rsidRPr="009258BE" w:rsidRDefault="00C26C63" w:rsidP="00595594">
            <w:pPr>
              <w:rPr>
                <w:rFonts w:cs="Arial"/>
              </w:rPr>
            </w:pPr>
            <w:r w:rsidRPr="009258BE">
              <w:rPr>
                <w:rFonts w:cs="Arial"/>
              </w:rPr>
              <w:t>stomach antacids</w:t>
            </w:r>
          </w:p>
        </w:tc>
      </w:tr>
      <w:tr w:rsidR="00C26C63" w:rsidRPr="009258BE" w:rsidTr="00595594">
        <w:trPr>
          <w:jc w:val="center"/>
        </w:trPr>
        <w:tc>
          <w:tcPr>
            <w:tcW w:w="3204" w:type="dxa"/>
            <w:shd w:val="clear" w:color="auto" w:fill="auto"/>
            <w:vAlign w:val="center"/>
          </w:tcPr>
          <w:p w:rsidR="00C26C63" w:rsidRPr="009258BE" w:rsidRDefault="00E43104" w:rsidP="00595594">
            <w:pPr>
              <w:rPr>
                <w:rFonts w:cs="Arial"/>
              </w:rPr>
            </w:pPr>
            <w:r w:rsidRPr="009258BE">
              <w:rPr>
                <w:rFonts w:cs="Arial"/>
              </w:rPr>
              <w:t>sulphuric</w:t>
            </w:r>
            <w:r w:rsidR="00C26C63" w:rsidRPr="009258BE">
              <w:rPr>
                <w:rFonts w:cs="Arial"/>
              </w:rPr>
              <w:t xml:space="preserve"> acid</w:t>
            </w:r>
          </w:p>
        </w:tc>
        <w:tc>
          <w:tcPr>
            <w:tcW w:w="1601" w:type="dxa"/>
            <w:shd w:val="clear" w:color="auto" w:fill="auto"/>
            <w:vAlign w:val="center"/>
          </w:tcPr>
          <w:p w:rsidR="00C26C63" w:rsidRPr="009258BE" w:rsidRDefault="00C26C63" w:rsidP="00595594">
            <w:pPr>
              <w:autoSpaceDE w:val="0"/>
              <w:rPr>
                <w:rFonts w:ascii="ZWAdobeF" w:hAnsi="ZWAdobeF" w:cs="ZWAdobeF"/>
                <w:sz w:val="2"/>
              </w:rPr>
            </w:pPr>
            <w:r w:rsidRPr="009258BE">
              <w:rPr>
                <w:rFonts w:cs="Arial"/>
              </w:rPr>
              <w:t>H</w:t>
            </w:r>
            <w:r w:rsidR="00965D5E" w:rsidRPr="009258BE">
              <w:rPr>
                <w:rFonts w:ascii="ZWAdobeF" w:hAnsi="ZWAdobeF" w:cs="ZWAdobeF"/>
                <w:sz w:val="2"/>
              </w:rPr>
              <w:t>B</w:t>
            </w:r>
            <w:r w:rsidR="00F54AD4" w:rsidRPr="009258BE">
              <w:rPr>
                <w:rFonts w:cs="Arial"/>
                <w:vertAlign w:val="subscript"/>
              </w:rPr>
              <w:t>2</w:t>
            </w:r>
            <w:r w:rsidR="00965D5E" w:rsidRPr="009258BE">
              <w:rPr>
                <w:rFonts w:ascii="ZWAdobeF" w:hAnsi="ZWAdobeF" w:cs="ZWAdobeF"/>
                <w:sz w:val="2"/>
                <w:vertAlign w:val="subscript"/>
              </w:rPr>
              <w:t>B</w:t>
            </w:r>
            <w:r w:rsidRPr="009258BE">
              <w:rPr>
                <w:rFonts w:cs="Arial"/>
              </w:rPr>
              <w:t>SO</w:t>
            </w:r>
            <w:r w:rsidR="00965D5E" w:rsidRPr="009258BE">
              <w:rPr>
                <w:rFonts w:ascii="ZWAdobeF" w:hAnsi="ZWAdobeF" w:cs="ZWAdobeF"/>
                <w:sz w:val="2"/>
              </w:rPr>
              <w:t>B</w:t>
            </w:r>
            <w:r w:rsidR="00F54AD4" w:rsidRPr="009258BE">
              <w:rPr>
                <w:rFonts w:cs="Arial"/>
                <w:vertAlign w:val="subscript"/>
              </w:rPr>
              <w:t>4</w:t>
            </w:r>
            <w:r w:rsidR="00965D5E" w:rsidRPr="009258BE">
              <w:rPr>
                <w:rFonts w:ascii="ZWAdobeF" w:hAnsi="ZWAdobeF" w:cs="ZWAdobeF"/>
                <w:sz w:val="2"/>
                <w:vertAlign w:val="subscript"/>
              </w:rPr>
              <w:t>B</w:t>
            </w:r>
          </w:p>
        </w:tc>
        <w:tc>
          <w:tcPr>
            <w:tcW w:w="3967" w:type="dxa"/>
            <w:shd w:val="clear" w:color="auto" w:fill="auto"/>
            <w:vAlign w:val="center"/>
          </w:tcPr>
          <w:p w:rsidR="00C26C63" w:rsidRPr="009258BE" w:rsidRDefault="00C26C63" w:rsidP="00595594">
            <w:pPr>
              <w:rPr>
                <w:rFonts w:cs="Arial"/>
              </w:rPr>
            </w:pPr>
            <w:r w:rsidRPr="009258BE">
              <w:rPr>
                <w:rFonts w:cs="Arial"/>
              </w:rPr>
              <w:t>car battery acid</w:t>
            </w:r>
          </w:p>
        </w:tc>
      </w:tr>
      <w:tr w:rsidR="00C26C63" w:rsidRPr="009258BE" w:rsidTr="00595594">
        <w:trPr>
          <w:jc w:val="center"/>
        </w:trPr>
        <w:tc>
          <w:tcPr>
            <w:tcW w:w="3204" w:type="dxa"/>
            <w:shd w:val="clear" w:color="auto" w:fill="auto"/>
            <w:vAlign w:val="center"/>
          </w:tcPr>
          <w:p w:rsidR="00C26C63" w:rsidRPr="009258BE" w:rsidRDefault="00C26C63" w:rsidP="00595594">
            <w:pPr>
              <w:rPr>
                <w:rFonts w:cs="Arial"/>
              </w:rPr>
            </w:pPr>
            <w:r w:rsidRPr="009258BE">
              <w:rPr>
                <w:rFonts w:cs="Arial"/>
              </w:rPr>
              <w:t xml:space="preserve">copper (II) </w:t>
            </w:r>
            <w:r w:rsidR="00E43104" w:rsidRPr="009258BE">
              <w:rPr>
                <w:rFonts w:cs="Arial"/>
              </w:rPr>
              <w:t>sulphate</w:t>
            </w:r>
          </w:p>
        </w:tc>
        <w:tc>
          <w:tcPr>
            <w:tcW w:w="1601" w:type="dxa"/>
            <w:shd w:val="clear" w:color="auto" w:fill="auto"/>
            <w:vAlign w:val="center"/>
          </w:tcPr>
          <w:p w:rsidR="00C26C63" w:rsidRPr="009258BE" w:rsidRDefault="00C26C63" w:rsidP="00595594">
            <w:pPr>
              <w:autoSpaceDE w:val="0"/>
              <w:rPr>
                <w:rFonts w:ascii="ZWAdobeF" w:hAnsi="ZWAdobeF" w:cs="ZWAdobeF"/>
                <w:sz w:val="2"/>
              </w:rPr>
            </w:pPr>
            <w:r w:rsidRPr="009258BE">
              <w:rPr>
                <w:rFonts w:cs="Arial"/>
              </w:rPr>
              <w:t>CuSO</w:t>
            </w:r>
            <w:r w:rsidR="00965D5E" w:rsidRPr="009258BE">
              <w:rPr>
                <w:rFonts w:ascii="ZWAdobeF" w:hAnsi="ZWAdobeF" w:cs="ZWAdobeF"/>
                <w:sz w:val="2"/>
              </w:rPr>
              <w:t>B</w:t>
            </w:r>
            <w:r w:rsidR="00F54AD4" w:rsidRPr="009258BE">
              <w:rPr>
                <w:rFonts w:cs="Arial"/>
                <w:vertAlign w:val="subscript"/>
              </w:rPr>
              <w:t>4</w:t>
            </w:r>
            <w:r w:rsidR="00965D5E" w:rsidRPr="009258BE">
              <w:rPr>
                <w:rFonts w:ascii="ZWAdobeF" w:hAnsi="ZWAdobeF" w:cs="ZWAdobeF"/>
                <w:sz w:val="2"/>
                <w:vertAlign w:val="subscript"/>
              </w:rPr>
              <w:t>B</w:t>
            </w:r>
          </w:p>
        </w:tc>
        <w:tc>
          <w:tcPr>
            <w:tcW w:w="3967" w:type="dxa"/>
            <w:shd w:val="clear" w:color="auto" w:fill="auto"/>
            <w:vAlign w:val="center"/>
          </w:tcPr>
          <w:p w:rsidR="00C26C63" w:rsidRPr="009258BE" w:rsidRDefault="00C26C63" w:rsidP="00595594">
            <w:pPr>
              <w:rPr>
                <w:rFonts w:cs="Arial"/>
              </w:rPr>
            </w:pPr>
            <w:r w:rsidRPr="009258BE">
              <w:rPr>
                <w:rFonts w:cs="Arial"/>
              </w:rPr>
              <w:t>fungicide</w:t>
            </w:r>
          </w:p>
        </w:tc>
      </w:tr>
      <w:tr w:rsidR="00C26C63" w:rsidRPr="009258BE" w:rsidTr="00595594">
        <w:trPr>
          <w:jc w:val="center"/>
        </w:trPr>
        <w:tc>
          <w:tcPr>
            <w:tcW w:w="3204" w:type="dxa"/>
            <w:shd w:val="clear" w:color="auto" w:fill="auto"/>
            <w:vAlign w:val="center"/>
          </w:tcPr>
          <w:p w:rsidR="00C26C63" w:rsidRPr="009258BE" w:rsidRDefault="003534FB" w:rsidP="00595594">
            <w:pPr>
              <w:rPr>
                <w:rFonts w:cs="Arial"/>
              </w:rPr>
            </w:pPr>
            <w:r w:rsidRPr="009258BE">
              <w:rPr>
                <w:rFonts w:cs="Arial"/>
              </w:rPr>
              <w:t>S</w:t>
            </w:r>
            <w:r w:rsidR="00C26C63" w:rsidRPr="009258BE">
              <w:rPr>
                <w:rFonts w:cs="Arial"/>
              </w:rPr>
              <w:t>odium carbonate</w:t>
            </w:r>
          </w:p>
        </w:tc>
        <w:tc>
          <w:tcPr>
            <w:tcW w:w="1601" w:type="dxa"/>
            <w:shd w:val="clear" w:color="auto" w:fill="auto"/>
            <w:vAlign w:val="center"/>
          </w:tcPr>
          <w:p w:rsidR="00C26C63" w:rsidRPr="009258BE" w:rsidRDefault="00C26C63" w:rsidP="00595594">
            <w:pPr>
              <w:autoSpaceDE w:val="0"/>
              <w:rPr>
                <w:rFonts w:ascii="ZWAdobeF" w:hAnsi="ZWAdobeF" w:cs="ZWAdobeF"/>
                <w:sz w:val="2"/>
              </w:rPr>
            </w:pPr>
            <w:r w:rsidRPr="009258BE">
              <w:rPr>
                <w:rFonts w:cs="Arial"/>
              </w:rPr>
              <w:t>Na</w:t>
            </w:r>
            <w:r w:rsidR="00965D5E" w:rsidRPr="009258BE">
              <w:rPr>
                <w:rFonts w:ascii="ZWAdobeF" w:hAnsi="ZWAdobeF" w:cs="ZWAdobeF"/>
                <w:sz w:val="2"/>
              </w:rPr>
              <w:t>B</w:t>
            </w:r>
            <w:r w:rsidR="00F54AD4" w:rsidRPr="009258BE">
              <w:rPr>
                <w:rFonts w:cs="Arial"/>
                <w:vertAlign w:val="subscript"/>
              </w:rPr>
              <w:t>2</w:t>
            </w:r>
            <w:r w:rsidR="00965D5E" w:rsidRPr="009258BE">
              <w:rPr>
                <w:rFonts w:ascii="ZWAdobeF" w:hAnsi="ZWAdobeF" w:cs="ZWAdobeF"/>
                <w:sz w:val="2"/>
                <w:vertAlign w:val="subscript"/>
              </w:rPr>
              <w:t>B</w:t>
            </w:r>
            <w:r w:rsidRPr="009258BE">
              <w:rPr>
                <w:rFonts w:cs="Arial"/>
              </w:rPr>
              <w:t>CO</w:t>
            </w:r>
            <w:r w:rsidR="00965D5E" w:rsidRPr="009258BE">
              <w:rPr>
                <w:rFonts w:ascii="ZWAdobeF" w:hAnsi="ZWAdobeF" w:cs="ZWAdobeF"/>
                <w:sz w:val="2"/>
              </w:rPr>
              <w:t>B</w:t>
            </w:r>
            <w:r w:rsidR="00F54AD4" w:rsidRPr="009258BE">
              <w:rPr>
                <w:rFonts w:cs="Arial"/>
                <w:vertAlign w:val="subscript"/>
              </w:rPr>
              <w:t>3</w:t>
            </w:r>
            <w:r w:rsidR="00965D5E" w:rsidRPr="009258BE">
              <w:rPr>
                <w:rFonts w:ascii="ZWAdobeF" w:hAnsi="ZWAdobeF" w:cs="ZWAdobeF"/>
                <w:sz w:val="2"/>
                <w:vertAlign w:val="subscript"/>
              </w:rPr>
              <w:t>B</w:t>
            </w:r>
          </w:p>
        </w:tc>
        <w:tc>
          <w:tcPr>
            <w:tcW w:w="3967" w:type="dxa"/>
            <w:shd w:val="clear" w:color="auto" w:fill="auto"/>
            <w:vAlign w:val="center"/>
          </w:tcPr>
          <w:p w:rsidR="00C26C63" w:rsidRPr="009258BE" w:rsidRDefault="00C26C63" w:rsidP="00595594">
            <w:pPr>
              <w:rPr>
                <w:rFonts w:cs="Arial"/>
              </w:rPr>
            </w:pPr>
            <w:r w:rsidRPr="009258BE">
              <w:rPr>
                <w:rFonts w:cs="Arial"/>
              </w:rPr>
              <w:t>laundry detergents</w:t>
            </w:r>
          </w:p>
        </w:tc>
      </w:tr>
      <w:tr w:rsidR="00C26C63" w:rsidRPr="009258BE" w:rsidTr="00595594">
        <w:trPr>
          <w:jc w:val="center"/>
        </w:trPr>
        <w:tc>
          <w:tcPr>
            <w:tcW w:w="3204" w:type="dxa"/>
            <w:shd w:val="clear" w:color="auto" w:fill="auto"/>
            <w:vAlign w:val="center"/>
          </w:tcPr>
          <w:p w:rsidR="00C26C63" w:rsidRPr="009258BE" w:rsidRDefault="00C26C63" w:rsidP="00595594">
            <w:pPr>
              <w:rPr>
                <w:rFonts w:cs="Arial"/>
              </w:rPr>
            </w:pPr>
            <w:r w:rsidRPr="009258BE">
              <w:rPr>
                <w:rFonts w:cs="Arial"/>
              </w:rPr>
              <w:t>ammonium nitrate</w:t>
            </w:r>
          </w:p>
        </w:tc>
        <w:tc>
          <w:tcPr>
            <w:tcW w:w="1601" w:type="dxa"/>
            <w:shd w:val="clear" w:color="auto" w:fill="auto"/>
            <w:vAlign w:val="center"/>
          </w:tcPr>
          <w:p w:rsidR="00C26C63" w:rsidRPr="009258BE" w:rsidRDefault="00C26C63" w:rsidP="00595594">
            <w:pPr>
              <w:autoSpaceDE w:val="0"/>
              <w:rPr>
                <w:rFonts w:ascii="ZWAdobeF" w:hAnsi="ZWAdobeF" w:cs="ZWAdobeF"/>
                <w:sz w:val="2"/>
              </w:rPr>
            </w:pPr>
            <w:r w:rsidRPr="009258BE">
              <w:rPr>
                <w:rFonts w:cs="Arial"/>
              </w:rPr>
              <w:t>NH</w:t>
            </w:r>
            <w:r w:rsidR="00965D5E" w:rsidRPr="009258BE">
              <w:rPr>
                <w:rFonts w:ascii="ZWAdobeF" w:hAnsi="ZWAdobeF" w:cs="ZWAdobeF"/>
                <w:sz w:val="2"/>
              </w:rPr>
              <w:t>B</w:t>
            </w:r>
            <w:r w:rsidR="00F54AD4" w:rsidRPr="009258BE">
              <w:rPr>
                <w:rFonts w:cs="Arial"/>
                <w:vertAlign w:val="subscript"/>
              </w:rPr>
              <w:t>4</w:t>
            </w:r>
            <w:r w:rsidR="00965D5E" w:rsidRPr="009258BE">
              <w:rPr>
                <w:rFonts w:ascii="ZWAdobeF" w:hAnsi="ZWAdobeF" w:cs="ZWAdobeF"/>
                <w:sz w:val="2"/>
                <w:vertAlign w:val="subscript"/>
              </w:rPr>
              <w:t>B</w:t>
            </w:r>
            <w:r w:rsidRPr="009258BE">
              <w:rPr>
                <w:rFonts w:cs="Arial"/>
              </w:rPr>
              <w:t>NO</w:t>
            </w:r>
            <w:r w:rsidR="00965D5E" w:rsidRPr="009258BE">
              <w:rPr>
                <w:rFonts w:ascii="ZWAdobeF" w:hAnsi="ZWAdobeF" w:cs="ZWAdobeF"/>
                <w:sz w:val="2"/>
              </w:rPr>
              <w:t>B</w:t>
            </w:r>
            <w:r w:rsidR="00F54AD4" w:rsidRPr="009258BE">
              <w:rPr>
                <w:rFonts w:cs="Arial"/>
                <w:vertAlign w:val="subscript"/>
              </w:rPr>
              <w:t>3</w:t>
            </w:r>
            <w:r w:rsidR="00965D5E" w:rsidRPr="009258BE">
              <w:rPr>
                <w:rFonts w:ascii="ZWAdobeF" w:hAnsi="ZWAdobeF" w:cs="ZWAdobeF"/>
                <w:sz w:val="2"/>
                <w:vertAlign w:val="subscript"/>
              </w:rPr>
              <w:t>B</w:t>
            </w:r>
          </w:p>
        </w:tc>
        <w:tc>
          <w:tcPr>
            <w:tcW w:w="3967" w:type="dxa"/>
            <w:shd w:val="clear" w:color="auto" w:fill="auto"/>
            <w:vAlign w:val="center"/>
          </w:tcPr>
          <w:p w:rsidR="00C26C63" w:rsidRPr="009258BE" w:rsidRDefault="00C26C63" w:rsidP="00595594">
            <w:pPr>
              <w:rPr>
                <w:rFonts w:cs="Arial"/>
              </w:rPr>
            </w:pPr>
            <w:r w:rsidRPr="009258BE">
              <w:rPr>
                <w:rFonts w:cs="Arial"/>
              </w:rPr>
              <w:t>fertilizer</w:t>
            </w:r>
          </w:p>
        </w:tc>
      </w:tr>
    </w:tbl>
    <w:p w:rsidR="00E43104" w:rsidRPr="00CA3D9A" w:rsidRDefault="00E43104" w:rsidP="00595594">
      <w:pPr>
        <w:rPr>
          <w:rFonts w:cs="Arial"/>
        </w:rPr>
      </w:pPr>
    </w:p>
    <w:p w:rsidR="00C26C63" w:rsidRPr="00CA3D9A" w:rsidRDefault="003534FB" w:rsidP="00595594">
      <w:pPr>
        <w:rPr>
          <w:rFonts w:cs="Arial"/>
          <w:b/>
          <w:sz w:val="28"/>
          <w:szCs w:val="28"/>
        </w:rPr>
      </w:pPr>
      <w:r w:rsidRPr="00CA3D9A">
        <w:rPr>
          <w:rFonts w:cs="Arial"/>
          <w:b/>
          <w:sz w:val="28"/>
          <w:szCs w:val="28"/>
        </w:rPr>
        <w:t>Writing Formulas for Polyatomic Compounds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Since polyatomic ions have an overall charge and these molecules tend to stick together, they can bond with metals to form ionic compounds.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To name them, we use the same methods as we use with naming other ionic compounds.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Example 1: </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What is the formula for the ionic compound formed by sodium and a </w:t>
      </w:r>
      <w:r w:rsidR="00E43104" w:rsidRPr="00CA3D9A">
        <w:rPr>
          <w:rFonts w:cs="Arial"/>
        </w:rPr>
        <w:t>sulphate</w:t>
      </w:r>
      <w:r w:rsidRPr="00CA3D9A">
        <w:rPr>
          <w:rFonts w:cs="Arial"/>
        </w:rPr>
        <w:t xml:space="preserve"> ion?</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Step 1: </w:t>
      </w:r>
      <w:r w:rsidR="00E43104" w:rsidRPr="00CA3D9A">
        <w:rPr>
          <w:rFonts w:cs="Arial"/>
        </w:rPr>
        <w:tab/>
      </w:r>
      <w:r w:rsidRPr="00CA3D9A">
        <w:rPr>
          <w:rFonts w:cs="Arial"/>
        </w:rPr>
        <w:t>Write the symbols of the metal and of the polyatomic group.</w:t>
      </w:r>
    </w:p>
    <w:p w:rsidR="00C26C63" w:rsidRPr="00CA3D9A" w:rsidRDefault="00C26C63" w:rsidP="00595594">
      <w:pPr>
        <w:rPr>
          <w:rFonts w:cs="Arial"/>
        </w:rPr>
      </w:pPr>
    </w:p>
    <w:p w:rsidR="00C26C63" w:rsidRPr="00CA3D9A" w:rsidRDefault="00C26C63" w:rsidP="00595594">
      <w:pPr>
        <w:autoSpaceDE w:val="0"/>
        <w:rPr>
          <w:rFonts w:ascii="ZWAdobeF" w:hAnsi="ZWAdobeF" w:cs="ZWAdobeF"/>
          <w:sz w:val="2"/>
        </w:rPr>
      </w:pPr>
      <w:r w:rsidRPr="00CA3D9A">
        <w:rPr>
          <w:rFonts w:cs="Arial"/>
        </w:rPr>
        <w:tab/>
        <w:t xml:space="preserve">    Na</w:t>
      </w:r>
      <w:r w:rsidRPr="00CA3D9A">
        <w:rPr>
          <w:rFonts w:cs="Arial"/>
        </w:rPr>
        <w:tab/>
      </w:r>
      <w:r w:rsidRPr="00CA3D9A">
        <w:rPr>
          <w:rFonts w:cs="Arial"/>
        </w:rPr>
        <w:tab/>
        <w:t>SO</w:t>
      </w:r>
      <w:r w:rsidR="00965D5E" w:rsidRPr="00CA3D9A">
        <w:rPr>
          <w:rFonts w:ascii="ZWAdobeF" w:hAnsi="ZWAdobeF" w:cs="ZWAdobeF"/>
          <w:sz w:val="2"/>
        </w:rPr>
        <w:t>B</w:t>
      </w:r>
      <w:r w:rsidR="00F54AD4" w:rsidRPr="00CA3D9A">
        <w:rPr>
          <w:rFonts w:cs="Arial"/>
          <w:vertAlign w:val="subscript"/>
        </w:rPr>
        <w:t>4</w:t>
      </w:r>
      <w:r w:rsidR="00965D5E" w:rsidRPr="00CA3D9A">
        <w:rPr>
          <w:rFonts w:ascii="ZWAdobeF" w:hAnsi="ZWAdobeF" w:cs="ZWAdobeF"/>
          <w:sz w:val="2"/>
          <w:vertAlign w:val="subscript"/>
        </w:rPr>
        <w:t>B</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Step 2: </w:t>
      </w:r>
      <w:r w:rsidR="00E43104" w:rsidRPr="00CA3D9A">
        <w:rPr>
          <w:rFonts w:cs="Arial"/>
        </w:rPr>
        <w:tab/>
      </w:r>
      <w:r w:rsidRPr="00CA3D9A">
        <w:rPr>
          <w:rFonts w:cs="Arial"/>
        </w:rPr>
        <w:t>Write the ionic charges above the symbols and crissc</w:t>
      </w:r>
      <w:r w:rsidR="00CF3BEE">
        <w:rPr>
          <w:rFonts w:cs="Arial"/>
        </w:rPr>
        <w:t>r</w:t>
      </w:r>
      <w:r w:rsidRPr="00CA3D9A">
        <w:rPr>
          <w:rFonts w:cs="Arial"/>
        </w:rPr>
        <w:t>oss them.</w:t>
      </w:r>
    </w:p>
    <w:p w:rsidR="00C26C63" w:rsidRPr="00CA3D9A" w:rsidRDefault="00C26C63" w:rsidP="00595594">
      <w:pPr>
        <w:rPr>
          <w:rFonts w:cs="Arial"/>
        </w:rPr>
      </w:pPr>
    </w:p>
    <w:p w:rsidR="00C26C63" w:rsidRPr="00CA3D9A" w:rsidRDefault="00BE3BFA" w:rsidP="00595594">
      <w:pPr>
        <w:rPr>
          <w:rFonts w:cs="Arial"/>
        </w:rPr>
      </w:pPr>
      <w:r w:rsidRPr="00CA3D9A">
        <w:rPr>
          <w:rFonts w:cs="Arial"/>
          <w:noProof/>
          <w:lang w:eastAsia="en-CA"/>
        </w:rPr>
        <mc:AlternateContent>
          <mc:Choice Requires="wps">
            <w:drawing>
              <wp:anchor distT="0" distB="0" distL="114300" distR="114300" simplePos="0" relativeHeight="251656704" behindDoc="0" locked="0" layoutInCell="1" allowOverlap="1">
                <wp:simplePos x="0" y="0"/>
                <wp:positionH relativeFrom="column">
                  <wp:posOffset>949960</wp:posOffset>
                </wp:positionH>
                <wp:positionV relativeFrom="paragraph">
                  <wp:posOffset>122555</wp:posOffset>
                </wp:positionV>
                <wp:extent cx="436880" cy="398780"/>
                <wp:effectExtent l="45085" t="13335" r="13335" b="54610"/>
                <wp:wrapNone/>
                <wp:docPr id="3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6880" cy="398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96F58" id="Line 32"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8pt,9.65pt" to="109.2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">
                <v:stroke endarrow="block"/>
              </v:line>
            </w:pict>
          </mc:Fallback>
        </mc:AlternateContent>
      </w:r>
      <w:r w:rsidRPr="00CA3D9A">
        <w:rPr>
          <w:rFonts w:cs="Arial"/>
          <w:noProof/>
          <w:lang w:eastAsia="en-CA"/>
        </w:rPr>
        <mc:AlternateContent>
          <mc:Choice Requires="wps">
            <w:drawing>
              <wp:anchor distT="0" distB="0" distL="114300" distR="114300" simplePos="0" relativeHeight="251655680" behindDoc="0" locked="0" layoutInCell="1" allowOverlap="1">
                <wp:simplePos x="0" y="0"/>
                <wp:positionH relativeFrom="column">
                  <wp:posOffset>899160</wp:posOffset>
                </wp:positionH>
                <wp:positionV relativeFrom="paragraph">
                  <wp:posOffset>106045</wp:posOffset>
                </wp:positionV>
                <wp:extent cx="407670" cy="417830"/>
                <wp:effectExtent l="13335" t="6350" r="45720" b="52070"/>
                <wp:wrapNone/>
                <wp:docPr id="3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417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AA525" id="Line 3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8pt,8.35pt" to="102.9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">
                <v:stroke endarrow="block"/>
              </v:line>
            </w:pict>
          </mc:Fallback>
        </mc:AlternateContent>
      </w:r>
      <w:r w:rsidR="00C26C63" w:rsidRPr="00CA3D9A">
        <w:rPr>
          <w:rFonts w:cs="Arial"/>
        </w:rPr>
        <w:tab/>
        <w:t xml:space="preserve">      1+                 2–</w:t>
      </w:r>
      <w:r w:rsidR="00C26C63" w:rsidRPr="00CA3D9A">
        <w:rPr>
          <w:rFonts w:cs="Arial"/>
        </w:rPr>
        <w:tab/>
        <w:t xml:space="preserve">    </w:t>
      </w:r>
    </w:p>
    <w:p w:rsidR="00C26C63" w:rsidRPr="00CA3D9A" w:rsidRDefault="00C26C63" w:rsidP="00595594">
      <w:pPr>
        <w:rPr>
          <w:rFonts w:cs="Arial"/>
        </w:rPr>
      </w:pPr>
    </w:p>
    <w:p w:rsidR="00C26C63" w:rsidRPr="00CA3D9A" w:rsidRDefault="00C26C63" w:rsidP="00595594">
      <w:pPr>
        <w:autoSpaceDE w:val="0"/>
        <w:rPr>
          <w:rFonts w:ascii="ZWAdobeF" w:hAnsi="ZWAdobeF" w:cs="ZWAdobeF"/>
          <w:sz w:val="2"/>
        </w:rPr>
      </w:pPr>
      <w:r w:rsidRPr="00CA3D9A">
        <w:rPr>
          <w:rFonts w:cs="Arial"/>
        </w:rPr>
        <w:tab/>
        <w:t xml:space="preserve">    Na</w:t>
      </w:r>
      <w:r w:rsidRPr="00CA3D9A">
        <w:rPr>
          <w:rFonts w:cs="Arial"/>
        </w:rPr>
        <w:tab/>
      </w:r>
      <w:r w:rsidRPr="00CA3D9A">
        <w:rPr>
          <w:rFonts w:cs="Arial"/>
        </w:rPr>
        <w:tab/>
        <w:t>SO</w:t>
      </w:r>
      <w:r w:rsidR="00965D5E" w:rsidRPr="00CA3D9A">
        <w:rPr>
          <w:rFonts w:ascii="ZWAdobeF" w:hAnsi="ZWAdobeF" w:cs="ZWAdobeF"/>
          <w:sz w:val="2"/>
        </w:rPr>
        <w:t>B</w:t>
      </w:r>
      <w:r w:rsidR="00F54AD4" w:rsidRPr="00CA3D9A">
        <w:rPr>
          <w:rFonts w:cs="Arial"/>
          <w:vertAlign w:val="subscript"/>
        </w:rPr>
        <w:t>4</w:t>
      </w:r>
      <w:r w:rsidR="00965D5E" w:rsidRPr="00CA3D9A">
        <w:rPr>
          <w:rFonts w:ascii="ZWAdobeF" w:hAnsi="ZWAdobeF" w:cs="ZWAdobeF"/>
          <w:sz w:val="2"/>
          <w:vertAlign w:val="subscript"/>
        </w:rPr>
        <w:t>B</w:t>
      </w:r>
    </w:p>
    <w:p w:rsidR="00C26C63" w:rsidRPr="00CA3D9A" w:rsidRDefault="00BE3BFA" w:rsidP="00595594">
      <w:pPr>
        <w:rPr>
          <w:rFonts w:cs="Arial"/>
        </w:rPr>
      </w:pPr>
      <w:r w:rsidRPr="00CA3D9A">
        <w:rPr>
          <w:rFonts w:cs="Arial"/>
          <w:noProof/>
          <w:lang w:eastAsia="en-CA"/>
        </w:rPr>
        <mc:AlternateContent>
          <mc:Choice Requires="wps">
            <w:drawing>
              <wp:anchor distT="0" distB="0" distL="114300" distR="114300" simplePos="0" relativeHeight="251657728" behindDoc="0" locked="0" layoutInCell="1" allowOverlap="1">
                <wp:simplePos x="0" y="0"/>
                <wp:positionH relativeFrom="column">
                  <wp:posOffset>685800</wp:posOffset>
                </wp:positionH>
                <wp:positionV relativeFrom="paragraph">
                  <wp:posOffset>67310</wp:posOffset>
                </wp:positionV>
                <wp:extent cx="1028700" cy="0"/>
                <wp:effectExtent l="9525" t="7620" r="9525" b="11430"/>
                <wp:wrapSquare wrapText="bothSides"/>
                <wp:docPr id="3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4E557" id="Line 3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3pt" to="13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qm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">
                <w10:wrap type="square"/>
              </v:line>
            </w:pict>
          </mc:Fallback>
        </mc:AlternateContent>
      </w:r>
    </w:p>
    <w:p w:rsidR="00C26C63" w:rsidRPr="00CA3D9A" w:rsidRDefault="00C26C63" w:rsidP="00595594">
      <w:pPr>
        <w:autoSpaceDE w:val="0"/>
        <w:rPr>
          <w:rFonts w:ascii="ZWAdobeF" w:hAnsi="ZWAdobeF" w:cs="ZWAdobeF"/>
          <w:sz w:val="2"/>
        </w:rPr>
      </w:pPr>
      <w:r w:rsidRPr="00CA3D9A">
        <w:rPr>
          <w:rFonts w:cs="Arial"/>
        </w:rPr>
        <w:t xml:space="preserve">        </w:t>
      </w:r>
      <w:r w:rsidRPr="00CA3D9A">
        <w:rPr>
          <w:rFonts w:cs="Arial"/>
        </w:rPr>
        <w:tab/>
        <w:t xml:space="preserve">    Na</w:t>
      </w:r>
      <w:r w:rsidR="00965D5E" w:rsidRPr="00CA3D9A">
        <w:rPr>
          <w:rFonts w:ascii="ZWAdobeF" w:hAnsi="ZWAdobeF" w:cs="ZWAdobeF"/>
          <w:sz w:val="2"/>
        </w:rPr>
        <w:t>B</w:t>
      </w:r>
      <w:r w:rsidR="00F54AD4"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SO</w:t>
      </w:r>
      <w:r w:rsidR="00965D5E" w:rsidRPr="00CA3D9A">
        <w:rPr>
          <w:rFonts w:ascii="ZWAdobeF" w:hAnsi="ZWAdobeF" w:cs="ZWAdobeF"/>
          <w:sz w:val="2"/>
        </w:rPr>
        <w:t>B</w:t>
      </w:r>
      <w:r w:rsidR="00F54AD4" w:rsidRPr="00CA3D9A">
        <w:rPr>
          <w:rFonts w:cs="Arial"/>
          <w:vertAlign w:val="subscript"/>
        </w:rPr>
        <w:t>4</w:t>
      </w:r>
      <w:r w:rsidR="00965D5E" w:rsidRPr="00CA3D9A">
        <w:rPr>
          <w:rFonts w:ascii="ZWAdobeF" w:hAnsi="ZWAdobeF" w:cs="ZWAdobeF"/>
          <w:sz w:val="2"/>
          <w:vertAlign w:val="subscript"/>
        </w:rPr>
        <w:t>B</w:t>
      </w:r>
    </w:p>
    <w:p w:rsidR="00C26C63" w:rsidRPr="00CA3D9A" w:rsidRDefault="00C26C63" w:rsidP="00595594">
      <w:pPr>
        <w:rPr>
          <w:rFonts w:cs="Arial"/>
        </w:rPr>
      </w:pPr>
    </w:p>
    <w:p w:rsidR="00C26C63" w:rsidRPr="00CA3D9A" w:rsidRDefault="00C26C63" w:rsidP="00595594">
      <w:pPr>
        <w:rPr>
          <w:rFonts w:cs="Arial"/>
        </w:rPr>
      </w:pPr>
    </w:p>
    <w:p w:rsidR="00C26C63" w:rsidRPr="00CA3D9A" w:rsidRDefault="00C26C63" w:rsidP="00595594">
      <w:pPr>
        <w:autoSpaceDE w:val="0"/>
        <w:rPr>
          <w:rFonts w:cs="Arial"/>
        </w:rPr>
      </w:pPr>
      <w:r w:rsidRPr="00CA3D9A">
        <w:rPr>
          <w:rFonts w:cs="Arial"/>
        </w:rPr>
        <w:t xml:space="preserve">   </w:t>
      </w:r>
      <w:r w:rsidR="00E43104" w:rsidRPr="00CA3D9A">
        <w:rPr>
          <w:rFonts w:cs="Arial"/>
        </w:rPr>
        <w:tab/>
      </w:r>
      <w:r w:rsidR="00E43104" w:rsidRPr="00CA3D9A">
        <w:rPr>
          <w:rFonts w:cs="Arial"/>
        </w:rPr>
        <w:tab/>
      </w:r>
      <w:r w:rsidRPr="00CA3D9A">
        <w:rPr>
          <w:rFonts w:cs="Arial"/>
        </w:rPr>
        <w:t>Two Na+ ions will balance the charge of one SO</w:t>
      </w:r>
      <w:r w:rsidR="00965D5E" w:rsidRPr="00CA3D9A">
        <w:rPr>
          <w:rFonts w:ascii="ZWAdobeF" w:hAnsi="ZWAdobeF" w:cs="ZWAdobeF"/>
          <w:sz w:val="2"/>
        </w:rPr>
        <w:t>B</w:t>
      </w:r>
      <w:r w:rsidR="00F54AD4" w:rsidRPr="00CA3D9A">
        <w:rPr>
          <w:rFonts w:cs="Arial"/>
          <w:vertAlign w:val="subscript"/>
        </w:rPr>
        <w:t>4</w:t>
      </w:r>
      <w:r w:rsidR="00965D5E" w:rsidRPr="00CA3D9A">
        <w:rPr>
          <w:rFonts w:ascii="ZWAdobeF" w:hAnsi="ZWAdobeF" w:cs="ZWAdobeF"/>
          <w:sz w:val="2"/>
          <w:vertAlign w:val="subscript"/>
        </w:rPr>
        <w:t>B</w:t>
      </w:r>
      <w:r w:rsidRPr="00CA3D9A">
        <w:rPr>
          <w:rFonts w:cs="Arial"/>
        </w:rPr>
        <w:t>2– ion.</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Step 3: </w:t>
      </w:r>
      <w:r w:rsidR="00E43104" w:rsidRPr="00CA3D9A">
        <w:rPr>
          <w:rFonts w:cs="Arial"/>
        </w:rPr>
        <w:tab/>
      </w:r>
      <w:r w:rsidRPr="00CA3D9A">
        <w:rPr>
          <w:rFonts w:cs="Arial"/>
        </w:rPr>
        <w:t>Write the formula using subscripts.</w:t>
      </w:r>
    </w:p>
    <w:p w:rsidR="00C26C63" w:rsidRPr="00CA3D9A" w:rsidRDefault="00C26C63" w:rsidP="00595594">
      <w:pPr>
        <w:rPr>
          <w:rFonts w:cs="Arial"/>
        </w:rPr>
      </w:pPr>
    </w:p>
    <w:p w:rsidR="00C26C63" w:rsidRPr="00CA3D9A" w:rsidRDefault="00C26C63" w:rsidP="00595594">
      <w:pPr>
        <w:autoSpaceDE w:val="0"/>
        <w:rPr>
          <w:rFonts w:cs="Arial"/>
        </w:rPr>
      </w:pPr>
      <w:r w:rsidRPr="00CA3D9A">
        <w:rPr>
          <w:rFonts w:cs="Arial"/>
        </w:rPr>
        <w:t xml:space="preserve">   </w:t>
      </w:r>
      <w:r w:rsidR="00E43104" w:rsidRPr="00CA3D9A">
        <w:rPr>
          <w:rFonts w:cs="Arial"/>
        </w:rPr>
        <w:tab/>
      </w:r>
      <w:r w:rsidR="00E43104" w:rsidRPr="00CA3D9A">
        <w:rPr>
          <w:rFonts w:cs="Arial"/>
        </w:rPr>
        <w:tab/>
      </w:r>
      <w:r w:rsidRPr="00CA3D9A">
        <w:rPr>
          <w:rFonts w:cs="Arial"/>
        </w:rPr>
        <w:t>The formula is Na</w:t>
      </w:r>
      <w:r w:rsidR="00965D5E" w:rsidRPr="00CA3D9A">
        <w:rPr>
          <w:rFonts w:ascii="ZWAdobeF" w:hAnsi="ZWAdobeF" w:cs="ZWAdobeF"/>
          <w:sz w:val="2"/>
        </w:rPr>
        <w:t>B</w:t>
      </w:r>
      <w:r w:rsidR="00F54AD4" w:rsidRPr="00CA3D9A">
        <w:rPr>
          <w:rFonts w:cs="Arial"/>
          <w:vertAlign w:val="subscript"/>
        </w:rPr>
        <w:t>2</w:t>
      </w:r>
      <w:r w:rsidR="00965D5E" w:rsidRPr="00CA3D9A">
        <w:rPr>
          <w:rFonts w:ascii="ZWAdobeF" w:hAnsi="ZWAdobeF" w:cs="ZWAdobeF"/>
          <w:sz w:val="2"/>
          <w:vertAlign w:val="subscript"/>
        </w:rPr>
        <w:t>B</w:t>
      </w:r>
      <w:r w:rsidRPr="00CA3D9A">
        <w:rPr>
          <w:rFonts w:cs="Arial"/>
        </w:rPr>
        <w:t>SO</w:t>
      </w:r>
      <w:r w:rsidR="00965D5E" w:rsidRPr="00CA3D9A">
        <w:rPr>
          <w:rFonts w:ascii="ZWAdobeF" w:hAnsi="ZWAdobeF" w:cs="ZWAdobeF"/>
          <w:sz w:val="2"/>
        </w:rPr>
        <w:t>B</w:t>
      </w:r>
      <w:r w:rsidR="00F54AD4" w:rsidRPr="00CA3D9A">
        <w:rPr>
          <w:rFonts w:cs="Arial"/>
          <w:vertAlign w:val="subscript"/>
        </w:rPr>
        <w:t>4</w:t>
      </w:r>
      <w:r w:rsidR="00965D5E" w:rsidRPr="00CA3D9A">
        <w:rPr>
          <w:rFonts w:ascii="ZWAdobeF" w:hAnsi="ZWAdobeF" w:cs="ZWAdobeF"/>
          <w:sz w:val="2"/>
          <w:vertAlign w:val="subscript"/>
        </w:rPr>
        <w:t>B</w:t>
      </w:r>
      <w:r w:rsidRPr="00CA3D9A">
        <w:rPr>
          <w:rFonts w:cs="Arial"/>
        </w:rPr>
        <w:t>.</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 </w:t>
      </w:r>
      <w:r w:rsidR="00965D5E" w:rsidRPr="00CA3D9A">
        <w:rPr>
          <w:rFonts w:cs="Arial"/>
        </w:rPr>
        <w:object w:dxaOrig="220" w:dyaOrig="200">
          <v:shape id="_x0000_i1027" type="#_x0000_t75" style="width:18pt;height:16.5pt" fillcolor="blue">
            <v:imagedata r:id="rId23" o:title=""/>
          </v:shape>
        </w:object>
      </w:r>
      <w:r w:rsidRPr="00CA3D9A">
        <w:rPr>
          <w:rFonts w:cs="Arial"/>
        </w:rPr>
        <w:t xml:space="preserve"> </w:t>
      </w:r>
      <w:r w:rsidR="00E43104" w:rsidRPr="00CA3D9A">
        <w:rPr>
          <w:rFonts w:cs="Arial"/>
        </w:rPr>
        <w:tab/>
      </w:r>
      <w:r w:rsidR="00E43104" w:rsidRPr="00CA3D9A">
        <w:rPr>
          <w:rFonts w:cs="Arial"/>
        </w:rPr>
        <w:tab/>
      </w:r>
      <w:r w:rsidRPr="00CA3D9A">
        <w:rPr>
          <w:rFonts w:cs="Arial"/>
        </w:rPr>
        <w:t>The total ionic charge is 2(1+) + (2–) = 0.</w:t>
      </w:r>
    </w:p>
    <w:p w:rsidR="00C26C63" w:rsidRPr="00CA3D9A" w:rsidRDefault="00C26C63" w:rsidP="00595594">
      <w:pPr>
        <w:rPr>
          <w:rFonts w:cs="Arial"/>
        </w:rPr>
      </w:pPr>
    </w:p>
    <w:p w:rsidR="00C26C63" w:rsidRPr="00CA3D9A" w:rsidRDefault="00C26C63" w:rsidP="00595594">
      <w:pPr>
        <w:rPr>
          <w:rFonts w:cs="Arial"/>
        </w:rPr>
      </w:pPr>
      <w:r w:rsidRPr="00CA3D9A">
        <w:rPr>
          <w:rFonts w:cs="Arial"/>
        </w:rPr>
        <w:br w:type="page"/>
      </w:r>
      <w:r w:rsidRPr="00CA3D9A">
        <w:rPr>
          <w:rFonts w:cs="Arial"/>
        </w:rPr>
        <w:lastRenderedPageBreak/>
        <w:t xml:space="preserve">Example 2: </w:t>
      </w:r>
    </w:p>
    <w:p w:rsidR="00C26C63" w:rsidRPr="00CA3D9A" w:rsidRDefault="00C26C63" w:rsidP="00595594">
      <w:pPr>
        <w:rPr>
          <w:rFonts w:cs="Arial"/>
        </w:rPr>
      </w:pPr>
    </w:p>
    <w:p w:rsidR="00C26C63" w:rsidRPr="00CA3D9A" w:rsidRDefault="00C26C63" w:rsidP="00595594">
      <w:pPr>
        <w:rPr>
          <w:rFonts w:cs="Arial"/>
        </w:rPr>
      </w:pPr>
      <w:r w:rsidRPr="00CA3D9A">
        <w:rPr>
          <w:rFonts w:cs="Arial"/>
        </w:rPr>
        <w:t>What is the formula for the ionic compound formed by magnesium and a phosphate ion?</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Step 1: </w:t>
      </w:r>
      <w:r w:rsidR="00E43104" w:rsidRPr="00CA3D9A">
        <w:rPr>
          <w:rFonts w:cs="Arial"/>
        </w:rPr>
        <w:tab/>
      </w:r>
      <w:r w:rsidRPr="00CA3D9A">
        <w:rPr>
          <w:rFonts w:cs="Arial"/>
        </w:rPr>
        <w:t>Write the symbols of the elements.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ab/>
        <w:t xml:space="preserve">    Mg </w:t>
      </w:r>
      <w:r w:rsidRPr="00CA3D9A">
        <w:rPr>
          <w:rFonts w:cs="Arial"/>
        </w:rPr>
        <w:tab/>
        <w:t>PO4</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Step 2: </w:t>
      </w:r>
      <w:r w:rsidR="00E43104" w:rsidRPr="00CA3D9A">
        <w:rPr>
          <w:rFonts w:cs="Arial"/>
        </w:rPr>
        <w:tab/>
      </w:r>
      <w:r w:rsidRPr="00CA3D9A">
        <w:rPr>
          <w:rFonts w:cs="Arial"/>
        </w:rPr>
        <w:t>Write the ionic charges above the symbols and crissc</w:t>
      </w:r>
      <w:r w:rsidR="00CF3BEE">
        <w:rPr>
          <w:rFonts w:cs="Arial"/>
        </w:rPr>
        <w:t>r</w:t>
      </w:r>
      <w:r w:rsidRPr="00CA3D9A">
        <w:rPr>
          <w:rFonts w:cs="Arial"/>
        </w:rPr>
        <w:t>oss them.</w:t>
      </w:r>
    </w:p>
    <w:p w:rsidR="00C26C63" w:rsidRPr="00CA3D9A" w:rsidRDefault="00C26C63" w:rsidP="00595594">
      <w:pPr>
        <w:rPr>
          <w:rFonts w:cs="Arial"/>
        </w:rPr>
      </w:pPr>
    </w:p>
    <w:p w:rsidR="00C26C63" w:rsidRPr="00CA3D9A" w:rsidRDefault="00BE3BFA" w:rsidP="00595594">
      <w:pPr>
        <w:rPr>
          <w:rFonts w:cs="Arial"/>
        </w:rPr>
      </w:pPr>
      <w:r w:rsidRPr="00CA3D9A">
        <w:rPr>
          <w:rFonts w:cs="Arial"/>
          <w:noProof/>
          <w:lang w:eastAsia="en-CA"/>
        </w:rPr>
        <mc:AlternateContent>
          <mc:Choice Requires="wps">
            <w:drawing>
              <wp:anchor distT="0" distB="0" distL="114300" distR="114300" simplePos="0" relativeHeight="251659776" behindDoc="0" locked="0" layoutInCell="1" allowOverlap="1">
                <wp:simplePos x="0" y="0"/>
                <wp:positionH relativeFrom="column">
                  <wp:posOffset>920115</wp:posOffset>
                </wp:positionH>
                <wp:positionV relativeFrom="paragraph">
                  <wp:posOffset>128270</wp:posOffset>
                </wp:positionV>
                <wp:extent cx="472440" cy="349885"/>
                <wp:effectExtent l="43815" t="8255" r="7620" b="51435"/>
                <wp:wrapNone/>
                <wp:docPr id="3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2440" cy="3498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AF17F" id="Line 35"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10.1pt" to="109.6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">
                <v:stroke endarrow="block"/>
              </v:line>
            </w:pict>
          </mc:Fallback>
        </mc:AlternateContent>
      </w:r>
      <w:r w:rsidRPr="00CA3D9A">
        <w:rPr>
          <w:rFonts w:cs="Arial"/>
          <w:noProof/>
          <w:lang w:eastAsia="en-CA"/>
        </w:rPr>
        <mc:AlternateContent>
          <mc:Choice Requires="wps">
            <w:drawing>
              <wp:anchor distT="0" distB="0" distL="114300" distR="114300" simplePos="0" relativeHeight="251658752" behindDoc="0" locked="0" layoutInCell="1" allowOverlap="1">
                <wp:simplePos x="0" y="0"/>
                <wp:positionH relativeFrom="column">
                  <wp:posOffset>878205</wp:posOffset>
                </wp:positionH>
                <wp:positionV relativeFrom="paragraph">
                  <wp:posOffset>137160</wp:posOffset>
                </wp:positionV>
                <wp:extent cx="480060" cy="382270"/>
                <wp:effectExtent l="11430" t="7620" r="41910" b="48260"/>
                <wp:wrapNone/>
                <wp:docPr id="29"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 cy="382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ACC67" id="Line 3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15pt,10.8pt" to="106.9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">
                <v:stroke endarrow="block"/>
              </v:line>
            </w:pict>
          </mc:Fallback>
        </mc:AlternateContent>
      </w:r>
      <w:r w:rsidR="00C26C63" w:rsidRPr="00CA3D9A">
        <w:rPr>
          <w:rFonts w:cs="Arial"/>
        </w:rPr>
        <w:tab/>
        <w:t xml:space="preserve">       2+                   3–</w:t>
      </w:r>
    </w:p>
    <w:p w:rsidR="00C26C63" w:rsidRPr="00CA3D9A" w:rsidRDefault="00C26C63" w:rsidP="00595594">
      <w:pPr>
        <w:rPr>
          <w:rFonts w:cs="Arial"/>
        </w:rPr>
      </w:pPr>
    </w:p>
    <w:p w:rsidR="00F54AD4" w:rsidRPr="00CA3D9A" w:rsidRDefault="00F54AD4" w:rsidP="00595594">
      <w:pPr>
        <w:rPr>
          <w:rFonts w:cs="Arial"/>
        </w:rPr>
      </w:pPr>
    </w:p>
    <w:p w:rsidR="00C26C63" w:rsidRPr="00CA3D9A" w:rsidRDefault="00C26C63" w:rsidP="00595594">
      <w:pPr>
        <w:autoSpaceDE w:val="0"/>
        <w:rPr>
          <w:rFonts w:ascii="ZWAdobeF" w:hAnsi="ZWAdobeF" w:cs="ZWAdobeF"/>
          <w:sz w:val="2"/>
        </w:rPr>
      </w:pPr>
      <w:r w:rsidRPr="00CA3D9A">
        <w:rPr>
          <w:rFonts w:cs="Arial"/>
        </w:rPr>
        <w:tab/>
        <w:t xml:space="preserve">    Mg </w:t>
      </w:r>
      <w:r w:rsidRPr="00CA3D9A">
        <w:rPr>
          <w:rFonts w:cs="Arial"/>
        </w:rPr>
        <w:tab/>
        <w:t>PO</w:t>
      </w:r>
      <w:r w:rsidR="00965D5E" w:rsidRPr="00CA3D9A">
        <w:rPr>
          <w:rFonts w:ascii="ZWAdobeF" w:hAnsi="ZWAdobeF" w:cs="ZWAdobeF"/>
          <w:sz w:val="2"/>
        </w:rPr>
        <w:t>B</w:t>
      </w:r>
      <w:r w:rsidR="00F54AD4" w:rsidRPr="00CA3D9A">
        <w:rPr>
          <w:rFonts w:cs="Arial"/>
          <w:vertAlign w:val="subscript"/>
        </w:rPr>
        <w:t>4</w:t>
      </w:r>
      <w:r w:rsidR="00965D5E" w:rsidRPr="00CA3D9A">
        <w:rPr>
          <w:rFonts w:ascii="ZWAdobeF" w:hAnsi="ZWAdobeF" w:cs="ZWAdobeF"/>
          <w:sz w:val="2"/>
          <w:vertAlign w:val="subscript"/>
        </w:rPr>
        <w:t>B</w:t>
      </w:r>
    </w:p>
    <w:p w:rsidR="00C26C63" w:rsidRPr="00CA3D9A" w:rsidRDefault="00BE3BFA" w:rsidP="00595594">
      <w:pPr>
        <w:rPr>
          <w:rFonts w:cs="Arial"/>
        </w:rPr>
      </w:pPr>
      <w:r w:rsidRPr="00CA3D9A">
        <w:rPr>
          <w:rFonts w:cs="Arial"/>
          <w:noProof/>
          <w:lang w:eastAsia="en-CA"/>
        </w:rPr>
        <mc:AlternateContent>
          <mc:Choice Requires="wps">
            <w:drawing>
              <wp:anchor distT="0" distB="0" distL="114300" distR="114300" simplePos="0" relativeHeight="251660800" behindDoc="0" locked="0" layoutInCell="1" allowOverlap="1">
                <wp:simplePos x="0" y="0"/>
                <wp:positionH relativeFrom="column">
                  <wp:posOffset>685800</wp:posOffset>
                </wp:positionH>
                <wp:positionV relativeFrom="paragraph">
                  <wp:posOffset>67310</wp:posOffset>
                </wp:positionV>
                <wp:extent cx="1028700" cy="0"/>
                <wp:effectExtent l="9525" t="10160" r="9525" b="8890"/>
                <wp:wrapSquare wrapText="bothSides"/>
                <wp:docPr id="2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E8A36" id="Line 3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3pt" to="13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zl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">
                <w10:wrap type="square"/>
              </v:line>
            </w:pict>
          </mc:Fallback>
        </mc:AlternateContent>
      </w:r>
    </w:p>
    <w:p w:rsidR="00C26C63" w:rsidRPr="00CA3D9A" w:rsidRDefault="00C26C63" w:rsidP="00595594">
      <w:pPr>
        <w:autoSpaceDE w:val="0"/>
        <w:rPr>
          <w:rFonts w:ascii="ZWAdobeF" w:hAnsi="ZWAdobeF" w:cs="ZWAdobeF"/>
          <w:sz w:val="2"/>
        </w:rPr>
      </w:pPr>
      <w:r w:rsidRPr="00CA3D9A">
        <w:rPr>
          <w:rFonts w:cs="Arial"/>
        </w:rPr>
        <w:t xml:space="preserve">        </w:t>
      </w:r>
      <w:r w:rsidRPr="00CA3D9A">
        <w:rPr>
          <w:rFonts w:cs="Arial"/>
        </w:rPr>
        <w:tab/>
        <w:t xml:space="preserve">    Mg3       (PO</w:t>
      </w:r>
      <w:r w:rsidR="00965D5E" w:rsidRPr="00CA3D9A">
        <w:rPr>
          <w:rFonts w:ascii="ZWAdobeF" w:hAnsi="ZWAdobeF" w:cs="ZWAdobeF"/>
          <w:sz w:val="2"/>
        </w:rPr>
        <w:t>B</w:t>
      </w:r>
      <w:r w:rsidR="00F54AD4" w:rsidRPr="00CA3D9A">
        <w:rPr>
          <w:rFonts w:cs="Arial"/>
          <w:vertAlign w:val="subscript"/>
        </w:rPr>
        <w:t>4</w:t>
      </w:r>
      <w:r w:rsidR="00965D5E" w:rsidRPr="00CA3D9A">
        <w:rPr>
          <w:rFonts w:ascii="ZWAdobeF" w:hAnsi="ZWAdobeF" w:cs="ZWAdobeF"/>
          <w:sz w:val="2"/>
          <w:vertAlign w:val="subscript"/>
        </w:rPr>
        <w:t>B</w:t>
      </w:r>
      <w:r w:rsidRPr="00CA3D9A">
        <w:rPr>
          <w:rFonts w:cs="Arial"/>
        </w:rPr>
        <w:t>)</w:t>
      </w:r>
      <w:r w:rsidR="00965D5E" w:rsidRPr="00CA3D9A">
        <w:rPr>
          <w:rFonts w:ascii="ZWAdobeF" w:hAnsi="ZWAdobeF" w:cs="ZWAdobeF"/>
          <w:sz w:val="2"/>
        </w:rPr>
        <w:t>B</w:t>
      </w:r>
      <w:r w:rsidR="00F54AD4" w:rsidRPr="00CA3D9A">
        <w:rPr>
          <w:rFonts w:cs="Arial"/>
          <w:vertAlign w:val="subscript"/>
        </w:rPr>
        <w:t xml:space="preserve"> 2</w:t>
      </w:r>
      <w:r w:rsidR="00965D5E" w:rsidRPr="00CA3D9A">
        <w:rPr>
          <w:rFonts w:ascii="ZWAdobeF" w:hAnsi="ZWAdobeF" w:cs="ZWAdobeF"/>
          <w:sz w:val="2"/>
          <w:vertAlign w:val="subscript"/>
        </w:rPr>
        <w:t>B</w:t>
      </w:r>
    </w:p>
    <w:p w:rsidR="00C26C63" w:rsidRPr="00CA3D9A" w:rsidRDefault="00C26C63" w:rsidP="00595594">
      <w:pPr>
        <w:rPr>
          <w:rFonts w:cs="Arial"/>
        </w:rPr>
      </w:pP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   </w:t>
      </w:r>
      <w:r w:rsidR="00E43104" w:rsidRPr="00CA3D9A">
        <w:rPr>
          <w:rFonts w:cs="Arial"/>
        </w:rPr>
        <w:tab/>
      </w:r>
      <w:r w:rsidR="00E43104" w:rsidRPr="00CA3D9A">
        <w:rPr>
          <w:rFonts w:cs="Arial"/>
        </w:rPr>
        <w:tab/>
      </w:r>
      <w:r w:rsidRPr="00CA3D9A">
        <w:rPr>
          <w:rFonts w:cs="Arial"/>
        </w:rPr>
        <w:t>Three Mg2+ ions will balance the charge of two PO43– ions.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Step 3: </w:t>
      </w:r>
      <w:r w:rsidR="00E43104" w:rsidRPr="00CA3D9A">
        <w:rPr>
          <w:rFonts w:cs="Arial"/>
        </w:rPr>
        <w:tab/>
      </w:r>
      <w:r w:rsidRPr="00CA3D9A">
        <w:rPr>
          <w:rFonts w:cs="Arial"/>
        </w:rPr>
        <w:t>Write the formula using subscripts.</w:t>
      </w:r>
    </w:p>
    <w:p w:rsidR="00C26C63" w:rsidRPr="00CA3D9A" w:rsidRDefault="00C26C63" w:rsidP="00595594">
      <w:pPr>
        <w:rPr>
          <w:rFonts w:cs="Arial"/>
        </w:rPr>
      </w:pPr>
    </w:p>
    <w:p w:rsidR="00C26C63" w:rsidRPr="00CA3D9A" w:rsidRDefault="00C26C63" w:rsidP="00595594">
      <w:pPr>
        <w:autoSpaceDE w:val="0"/>
        <w:rPr>
          <w:rFonts w:cs="Arial"/>
        </w:rPr>
      </w:pPr>
      <w:r w:rsidRPr="00CA3D9A">
        <w:rPr>
          <w:rFonts w:cs="Arial"/>
        </w:rPr>
        <w:t xml:space="preserve">   </w:t>
      </w:r>
      <w:r w:rsidR="00E43104" w:rsidRPr="00CA3D9A">
        <w:rPr>
          <w:rFonts w:cs="Arial"/>
        </w:rPr>
        <w:tab/>
      </w:r>
      <w:r w:rsidR="00E43104" w:rsidRPr="00CA3D9A">
        <w:rPr>
          <w:rFonts w:cs="Arial"/>
        </w:rPr>
        <w:tab/>
      </w:r>
      <w:r w:rsidRPr="00CA3D9A">
        <w:rPr>
          <w:rFonts w:cs="Arial"/>
        </w:rPr>
        <w:t>The formula is Mg</w:t>
      </w:r>
      <w:r w:rsidR="00965D5E" w:rsidRPr="00CA3D9A">
        <w:rPr>
          <w:rFonts w:ascii="ZWAdobeF" w:hAnsi="ZWAdobeF" w:cs="ZWAdobeF"/>
          <w:sz w:val="2"/>
        </w:rPr>
        <w:t>B</w:t>
      </w:r>
      <w:r w:rsidR="00F54AD4" w:rsidRPr="00CA3D9A">
        <w:rPr>
          <w:rFonts w:cs="Arial"/>
          <w:vertAlign w:val="subscript"/>
        </w:rPr>
        <w:t>3</w:t>
      </w:r>
      <w:r w:rsidR="00965D5E" w:rsidRPr="00CA3D9A">
        <w:rPr>
          <w:rFonts w:ascii="ZWAdobeF" w:hAnsi="ZWAdobeF" w:cs="ZWAdobeF"/>
          <w:sz w:val="2"/>
          <w:vertAlign w:val="subscript"/>
        </w:rPr>
        <w:t>B</w:t>
      </w:r>
      <w:r w:rsidR="00F54AD4" w:rsidRPr="00CA3D9A">
        <w:rPr>
          <w:rFonts w:cs="Arial"/>
        </w:rPr>
        <w:t xml:space="preserve"> </w:t>
      </w:r>
      <w:r w:rsidRPr="00CA3D9A">
        <w:rPr>
          <w:rFonts w:cs="Arial"/>
        </w:rPr>
        <w:t>(PO</w:t>
      </w:r>
      <w:r w:rsidR="00965D5E" w:rsidRPr="00CA3D9A">
        <w:rPr>
          <w:rFonts w:ascii="ZWAdobeF" w:hAnsi="ZWAdobeF" w:cs="ZWAdobeF"/>
          <w:sz w:val="2"/>
        </w:rPr>
        <w:t>B</w:t>
      </w:r>
      <w:r w:rsidRPr="00CA3D9A">
        <w:rPr>
          <w:rFonts w:cs="Arial"/>
          <w:vertAlign w:val="subscript"/>
        </w:rPr>
        <w:t>4</w:t>
      </w:r>
      <w:r w:rsidR="00965D5E" w:rsidRPr="00CA3D9A">
        <w:rPr>
          <w:rFonts w:ascii="ZWAdobeF" w:hAnsi="ZWAdobeF" w:cs="ZWAdobeF"/>
          <w:sz w:val="2"/>
          <w:vertAlign w:val="subscript"/>
        </w:rPr>
        <w:t>B</w:t>
      </w:r>
      <w:r w:rsidRPr="00CA3D9A">
        <w:rPr>
          <w:rFonts w:cs="Arial"/>
        </w:rPr>
        <w:t>)</w:t>
      </w:r>
      <w:r w:rsidR="00965D5E" w:rsidRPr="00CA3D9A">
        <w:rPr>
          <w:rFonts w:ascii="ZWAdobeF" w:hAnsi="ZWAdobeF" w:cs="ZWAdobeF"/>
          <w:sz w:val="2"/>
        </w:rPr>
        <w:t>B</w:t>
      </w:r>
      <w:r w:rsidR="00F54AD4" w:rsidRPr="00CA3D9A">
        <w:rPr>
          <w:rFonts w:cs="Arial"/>
          <w:vertAlign w:val="subscript"/>
        </w:rPr>
        <w:t xml:space="preserve"> 2</w:t>
      </w:r>
      <w:r w:rsidR="00965D5E" w:rsidRPr="00CA3D9A">
        <w:rPr>
          <w:rFonts w:ascii="ZWAdobeF" w:hAnsi="ZWAdobeF" w:cs="ZWAdobeF"/>
          <w:sz w:val="2"/>
          <w:vertAlign w:val="subscript"/>
        </w:rPr>
        <w:t>B</w:t>
      </w:r>
      <w:r w:rsidRPr="00CA3D9A">
        <w:rPr>
          <w:rFonts w:cs="Arial"/>
        </w:rPr>
        <w:t>.</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 </w:t>
      </w:r>
      <w:r w:rsidR="00965D5E" w:rsidRPr="00CA3D9A">
        <w:rPr>
          <w:rFonts w:cs="Arial"/>
        </w:rPr>
        <w:object w:dxaOrig="220" w:dyaOrig="200">
          <v:shape id="_x0000_i1028" type="#_x0000_t75" style="width:18pt;height:16.5pt" fillcolor="blue">
            <v:imagedata r:id="rId23" o:title=""/>
          </v:shape>
        </w:object>
      </w:r>
      <w:r w:rsidRPr="00CA3D9A">
        <w:rPr>
          <w:rFonts w:cs="Arial"/>
        </w:rPr>
        <w:t xml:space="preserve"> The total ionic charge is 3(2+) + 2(3–) = 0.</w:t>
      </w:r>
    </w:p>
    <w:p w:rsidR="00E43104" w:rsidRPr="00CA3D9A" w:rsidRDefault="00E43104" w:rsidP="00595594">
      <w:pPr>
        <w:rPr>
          <w:rFonts w:cs="Arial"/>
          <w:sz w:val="28"/>
          <w:szCs w:val="28"/>
          <w:u w:val="single"/>
        </w:rPr>
      </w:pPr>
    </w:p>
    <w:p w:rsidR="00C26C63" w:rsidRPr="00CA3D9A" w:rsidRDefault="003534FB" w:rsidP="00595594">
      <w:pPr>
        <w:rPr>
          <w:rFonts w:cs="Arial"/>
          <w:b/>
          <w:sz w:val="28"/>
          <w:szCs w:val="28"/>
        </w:rPr>
      </w:pPr>
      <w:r w:rsidRPr="00CA3D9A">
        <w:rPr>
          <w:rFonts w:cs="Arial"/>
          <w:b/>
          <w:sz w:val="28"/>
          <w:szCs w:val="28"/>
        </w:rPr>
        <w:t>Naming Polyatomic Compounds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The name is simply a combination of the name of the metal and the name of the polyatomic ion.</w:t>
      </w:r>
    </w:p>
    <w:p w:rsidR="00C26C63" w:rsidRPr="00CA3D9A" w:rsidRDefault="00C26C63" w:rsidP="00595594">
      <w:pPr>
        <w:rPr>
          <w:rFonts w:cs="Arial"/>
        </w:rPr>
      </w:pPr>
    </w:p>
    <w:p w:rsidR="00C26C63" w:rsidRPr="00CA3D9A" w:rsidRDefault="003534FB" w:rsidP="00595594">
      <w:pPr>
        <w:rPr>
          <w:rFonts w:cs="Arial"/>
        </w:rPr>
      </w:pPr>
      <w:r w:rsidRPr="00CA3D9A">
        <w:rPr>
          <w:rFonts w:cs="Arial"/>
        </w:rPr>
        <w:t xml:space="preserve">For example, </w:t>
      </w:r>
      <w:r w:rsidR="00C26C63" w:rsidRPr="00CA3D9A">
        <w:rPr>
          <w:rFonts w:cs="Arial"/>
        </w:rPr>
        <w:t>the chemical formula</w:t>
      </w:r>
      <w:r w:rsidR="00CF3BEE">
        <w:rPr>
          <w:rFonts w:cs="Arial"/>
        </w:rPr>
        <w:t>e</w:t>
      </w:r>
      <w:r w:rsidR="00C26C63" w:rsidRPr="00CA3D9A">
        <w:rPr>
          <w:rFonts w:cs="Arial"/>
        </w:rPr>
        <w:t xml:space="preserve"> for the following</w:t>
      </w:r>
      <w:r w:rsidRPr="00CA3D9A">
        <w:rPr>
          <w:rFonts w:cs="Arial"/>
        </w:rPr>
        <w:t xml:space="preserve"> are</w:t>
      </w:r>
      <w:r w:rsidR="00C26C63" w:rsidRPr="00CA3D9A">
        <w:rPr>
          <w:rFonts w:cs="Arial"/>
        </w:rPr>
        <w:t>:</w:t>
      </w:r>
    </w:p>
    <w:p w:rsidR="00C26C63" w:rsidRPr="00CA3D9A" w:rsidRDefault="00C26C63" w:rsidP="00595594">
      <w:pPr>
        <w:rPr>
          <w:rFonts w:cs="Arial"/>
        </w:rPr>
      </w:pPr>
    </w:p>
    <w:p w:rsidR="00C26C63" w:rsidRPr="00CA3D9A" w:rsidRDefault="00C26C63" w:rsidP="00595594">
      <w:pPr>
        <w:autoSpaceDE w:val="0"/>
        <w:ind w:firstLine="720"/>
        <w:rPr>
          <w:rFonts w:ascii="ZWAdobeF" w:hAnsi="ZWAdobeF" w:cs="ZWAdobeF"/>
          <w:sz w:val="2"/>
        </w:rPr>
      </w:pPr>
      <w:r w:rsidRPr="00CA3D9A">
        <w:rPr>
          <w:rFonts w:cs="Arial"/>
          <w:i/>
        </w:rPr>
        <w:t xml:space="preserve">Beryllium </w:t>
      </w:r>
      <w:r w:rsidR="00E43104" w:rsidRPr="00CA3D9A">
        <w:rPr>
          <w:rFonts w:cs="Arial"/>
          <w:i/>
        </w:rPr>
        <w:t>sulphate</w:t>
      </w:r>
      <w:r w:rsidRPr="00CA3D9A">
        <w:rPr>
          <w:rFonts w:cs="Arial"/>
          <w:i/>
        </w:rPr>
        <w:t>:</w:t>
      </w:r>
      <w:r w:rsidRPr="00CA3D9A">
        <w:rPr>
          <w:rFonts w:cs="Arial"/>
          <w:i/>
        </w:rPr>
        <w:tab/>
      </w:r>
      <w:r w:rsidRPr="00CA3D9A">
        <w:rPr>
          <w:rFonts w:cs="Arial"/>
          <w:i/>
        </w:rPr>
        <w:tab/>
        <w:t>BeSO</w:t>
      </w:r>
      <w:r w:rsidR="00965D5E" w:rsidRPr="00CA3D9A">
        <w:rPr>
          <w:rFonts w:ascii="ZWAdobeF" w:hAnsi="ZWAdobeF" w:cs="ZWAdobeF"/>
          <w:sz w:val="2"/>
        </w:rPr>
        <w:t>B</w:t>
      </w:r>
      <w:r w:rsidRPr="00CA3D9A">
        <w:rPr>
          <w:rFonts w:cs="Arial"/>
          <w:i/>
          <w:vertAlign w:val="subscript"/>
        </w:rPr>
        <w:t>4</w:t>
      </w:r>
      <w:r w:rsidR="00965D5E" w:rsidRPr="00CA3D9A">
        <w:rPr>
          <w:rFonts w:ascii="ZWAdobeF" w:hAnsi="ZWAdobeF" w:cs="ZWAdobeF"/>
          <w:sz w:val="2"/>
          <w:vertAlign w:val="subscript"/>
        </w:rPr>
        <w:t>B</w:t>
      </w:r>
    </w:p>
    <w:p w:rsidR="00C26C63" w:rsidRPr="00CA3D9A" w:rsidRDefault="00C26C63" w:rsidP="00595594">
      <w:pPr>
        <w:rPr>
          <w:rFonts w:cs="Arial"/>
          <w:i/>
        </w:rPr>
      </w:pPr>
    </w:p>
    <w:p w:rsidR="00C26C63" w:rsidRPr="00CA3D9A" w:rsidRDefault="00C26C63" w:rsidP="00595594">
      <w:pPr>
        <w:autoSpaceDE w:val="0"/>
        <w:ind w:firstLine="720"/>
        <w:rPr>
          <w:rFonts w:ascii="ZWAdobeF" w:hAnsi="ZWAdobeF" w:cs="ZWAdobeF"/>
          <w:sz w:val="2"/>
        </w:rPr>
      </w:pPr>
      <w:r w:rsidRPr="00CA3D9A">
        <w:rPr>
          <w:rFonts w:cs="Arial"/>
          <w:i/>
        </w:rPr>
        <w:t>Lead (II) nitrate:</w:t>
      </w:r>
      <w:r w:rsidRPr="00CA3D9A">
        <w:rPr>
          <w:rFonts w:cs="Arial"/>
          <w:i/>
        </w:rPr>
        <w:tab/>
      </w:r>
      <w:r w:rsidRPr="00CA3D9A">
        <w:rPr>
          <w:rFonts w:cs="Arial"/>
          <w:i/>
        </w:rPr>
        <w:tab/>
        <w:t>Pb(NO</w:t>
      </w:r>
      <w:r w:rsidR="00965D5E" w:rsidRPr="00CA3D9A">
        <w:rPr>
          <w:rFonts w:ascii="ZWAdobeF" w:hAnsi="ZWAdobeF" w:cs="ZWAdobeF"/>
          <w:sz w:val="2"/>
        </w:rPr>
        <w:t>B</w:t>
      </w:r>
      <w:r w:rsidR="00F54AD4" w:rsidRPr="00CA3D9A">
        <w:rPr>
          <w:rFonts w:cs="Arial"/>
          <w:vertAlign w:val="subscript"/>
        </w:rPr>
        <w:t>3</w:t>
      </w:r>
      <w:r w:rsidR="00965D5E" w:rsidRPr="00CA3D9A">
        <w:rPr>
          <w:rFonts w:ascii="ZWAdobeF" w:hAnsi="ZWAdobeF" w:cs="ZWAdobeF"/>
          <w:sz w:val="2"/>
          <w:vertAlign w:val="subscript"/>
        </w:rPr>
        <w:t>B</w:t>
      </w:r>
      <w:r w:rsidRPr="00CA3D9A">
        <w:rPr>
          <w:rFonts w:cs="Arial"/>
          <w:i/>
        </w:rPr>
        <w:t>)</w:t>
      </w:r>
      <w:r w:rsidR="00965D5E" w:rsidRPr="00CA3D9A">
        <w:rPr>
          <w:rFonts w:ascii="ZWAdobeF" w:hAnsi="ZWAdobeF" w:cs="ZWAdobeF"/>
          <w:sz w:val="2"/>
        </w:rPr>
        <w:t>B</w:t>
      </w:r>
      <w:r w:rsidR="00F54AD4" w:rsidRPr="00CA3D9A">
        <w:rPr>
          <w:rFonts w:cs="Arial"/>
          <w:vertAlign w:val="subscript"/>
        </w:rPr>
        <w:t xml:space="preserve"> 2</w:t>
      </w:r>
      <w:r w:rsidR="00965D5E" w:rsidRPr="00CA3D9A">
        <w:rPr>
          <w:rFonts w:ascii="ZWAdobeF" w:hAnsi="ZWAdobeF" w:cs="ZWAdobeF"/>
          <w:sz w:val="2"/>
          <w:vertAlign w:val="subscript"/>
        </w:rPr>
        <w:t>B</w:t>
      </w:r>
    </w:p>
    <w:p w:rsidR="00C26C63" w:rsidRPr="00CA3D9A" w:rsidRDefault="00C26C63" w:rsidP="00595594">
      <w:pPr>
        <w:rPr>
          <w:rFonts w:cs="Arial"/>
          <w:i/>
        </w:rPr>
      </w:pPr>
    </w:p>
    <w:p w:rsidR="00C26C63" w:rsidRPr="00CA3D9A" w:rsidRDefault="00E43104" w:rsidP="00595594">
      <w:pPr>
        <w:autoSpaceDE w:val="0"/>
        <w:ind w:firstLine="720"/>
        <w:rPr>
          <w:rFonts w:ascii="ZWAdobeF" w:hAnsi="ZWAdobeF" w:cs="ZWAdobeF"/>
          <w:sz w:val="2"/>
        </w:rPr>
      </w:pPr>
      <w:r w:rsidRPr="00CA3D9A">
        <w:rPr>
          <w:rFonts w:cs="Arial"/>
          <w:i/>
        </w:rPr>
        <w:t>Aluminium</w:t>
      </w:r>
      <w:r w:rsidR="00C26C63" w:rsidRPr="00CA3D9A">
        <w:rPr>
          <w:rFonts w:cs="Arial"/>
          <w:i/>
        </w:rPr>
        <w:t xml:space="preserve"> hydroxide:</w:t>
      </w:r>
      <w:r w:rsidR="00C26C63" w:rsidRPr="00CA3D9A">
        <w:rPr>
          <w:rFonts w:cs="Arial"/>
          <w:i/>
        </w:rPr>
        <w:tab/>
        <w:t>Al(OH)</w:t>
      </w:r>
      <w:r w:rsidR="00965D5E" w:rsidRPr="00CA3D9A">
        <w:rPr>
          <w:rFonts w:ascii="ZWAdobeF" w:hAnsi="ZWAdobeF" w:cs="ZWAdobeF"/>
          <w:sz w:val="2"/>
        </w:rPr>
        <w:t>B</w:t>
      </w:r>
      <w:r w:rsidR="00F54AD4" w:rsidRPr="00CA3D9A">
        <w:rPr>
          <w:rFonts w:cs="Arial"/>
          <w:vertAlign w:val="subscript"/>
        </w:rPr>
        <w:t xml:space="preserve"> 3</w:t>
      </w:r>
      <w:r w:rsidR="00965D5E" w:rsidRPr="00CA3D9A">
        <w:rPr>
          <w:rFonts w:ascii="ZWAdobeF" w:hAnsi="ZWAdobeF" w:cs="ZWAdobeF"/>
          <w:sz w:val="2"/>
          <w:vertAlign w:val="subscript"/>
        </w:rPr>
        <w:t>B</w:t>
      </w:r>
    </w:p>
    <w:p w:rsidR="00C26C63" w:rsidRPr="00CA3D9A" w:rsidRDefault="00C26C63" w:rsidP="00595594">
      <w:pPr>
        <w:rPr>
          <w:rFonts w:cs="Arial"/>
          <w:i/>
        </w:rPr>
      </w:pPr>
    </w:p>
    <w:p w:rsidR="00C26C63" w:rsidRPr="00CA3D9A" w:rsidRDefault="00C26C63" w:rsidP="00595594">
      <w:pPr>
        <w:autoSpaceDE w:val="0"/>
        <w:ind w:firstLine="720"/>
        <w:rPr>
          <w:rFonts w:ascii="ZWAdobeF" w:hAnsi="ZWAdobeF" w:cs="ZWAdobeF"/>
          <w:sz w:val="2"/>
        </w:rPr>
      </w:pPr>
      <w:r w:rsidRPr="00CA3D9A">
        <w:rPr>
          <w:rFonts w:cs="Arial"/>
          <w:i/>
        </w:rPr>
        <w:t>Copper (II) phosphate:</w:t>
      </w:r>
      <w:r w:rsidRPr="00CA3D9A">
        <w:rPr>
          <w:rFonts w:cs="Arial"/>
          <w:i/>
        </w:rPr>
        <w:tab/>
        <w:t>Cu</w:t>
      </w:r>
      <w:r w:rsidR="00965D5E" w:rsidRPr="00CA3D9A">
        <w:rPr>
          <w:rFonts w:ascii="ZWAdobeF" w:hAnsi="ZWAdobeF" w:cs="ZWAdobeF"/>
          <w:sz w:val="2"/>
        </w:rPr>
        <w:t>B</w:t>
      </w:r>
      <w:r w:rsidR="00F54AD4" w:rsidRPr="00CA3D9A">
        <w:rPr>
          <w:rFonts w:cs="Arial"/>
          <w:vertAlign w:val="subscript"/>
        </w:rPr>
        <w:t>3</w:t>
      </w:r>
      <w:r w:rsidR="00965D5E" w:rsidRPr="00CA3D9A">
        <w:rPr>
          <w:rFonts w:ascii="ZWAdobeF" w:hAnsi="ZWAdobeF" w:cs="ZWAdobeF"/>
          <w:sz w:val="2"/>
          <w:vertAlign w:val="subscript"/>
        </w:rPr>
        <w:t>B</w:t>
      </w:r>
      <w:r w:rsidR="00F54AD4" w:rsidRPr="00CA3D9A">
        <w:rPr>
          <w:rFonts w:cs="Arial"/>
          <w:i/>
        </w:rPr>
        <w:t xml:space="preserve"> </w:t>
      </w:r>
      <w:r w:rsidRPr="00CA3D9A">
        <w:rPr>
          <w:rFonts w:cs="Arial"/>
          <w:i/>
        </w:rPr>
        <w:t>(PO</w:t>
      </w:r>
      <w:r w:rsidR="00965D5E" w:rsidRPr="00CA3D9A">
        <w:rPr>
          <w:rFonts w:ascii="ZWAdobeF" w:hAnsi="ZWAdobeF" w:cs="ZWAdobeF"/>
          <w:sz w:val="2"/>
        </w:rPr>
        <w:t>B</w:t>
      </w:r>
      <w:r w:rsidRPr="00CA3D9A">
        <w:rPr>
          <w:rFonts w:cs="Arial"/>
          <w:i/>
          <w:vertAlign w:val="subscript"/>
        </w:rPr>
        <w:t>4</w:t>
      </w:r>
      <w:r w:rsidR="00965D5E" w:rsidRPr="00CA3D9A">
        <w:rPr>
          <w:rFonts w:ascii="ZWAdobeF" w:hAnsi="ZWAdobeF" w:cs="ZWAdobeF"/>
          <w:sz w:val="2"/>
          <w:vertAlign w:val="subscript"/>
        </w:rPr>
        <w:t>B</w:t>
      </w:r>
      <w:r w:rsidRPr="00CA3D9A">
        <w:rPr>
          <w:rFonts w:cs="Arial"/>
          <w:i/>
        </w:rPr>
        <w:t>)</w:t>
      </w:r>
      <w:r w:rsidR="00965D5E" w:rsidRPr="00CA3D9A">
        <w:rPr>
          <w:rFonts w:ascii="ZWAdobeF" w:hAnsi="ZWAdobeF" w:cs="ZWAdobeF"/>
          <w:sz w:val="2"/>
        </w:rPr>
        <w:t>B</w:t>
      </w:r>
      <w:r w:rsidR="00F54AD4" w:rsidRPr="00CA3D9A">
        <w:rPr>
          <w:rFonts w:cs="Arial"/>
          <w:vertAlign w:val="subscript"/>
        </w:rPr>
        <w:t xml:space="preserve"> 2</w:t>
      </w:r>
      <w:r w:rsidR="00965D5E" w:rsidRPr="00CA3D9A">
        <w:rPr>
          <w:rFonts w:ascii="ZWAdobeF" w:hAnsi="ZWAdobeF" w:cs="ZWAdobeF"/>
          <w:sz w:val="2"/>
          <w:vertAlign w:val="subscript"/>
        </w:rPr>
        <w:t>B</w:t>
      </w:r>
    </w:p>
    <w:p w:rsidR="00C26C63" w:rsidRPr="00CA3D9A" w:rsidRDefault="00C26C63" w:rsidP="00595594">
      <w:pPr>
        <w:rPr>
          <w:rFonts w:cs="Arial"/>
        </w:rPr>
      </w:pPr>
    </w:p>
    <w:p w:rsidR="003534FB" w:rsidRPr="00CA3D9A" w:rsidRDefault="00E43104" w:rsidP="00595594">
      <w:pPr>
        <w:rPr>
          <w:rFonts w:cs="Arial"/>
        </w:rPr>
      </w:pPr>
      <w:r w:rsidRPr="00CA3D9A">
        <w:rPr>
          <w:rFonts w:cs="Arial"/>
        </w:rPr>
        <w:br w:type="page"/>
      </w:r>
      <w:r w:rsidR="003534FB" w:rsidRPr="00CA3D9A">
        <w:rPr>
          <w:rFonts w:cs="Arial"/>
        </w:rPr>
        <w:lastRenderedPageBreak/>
        <w:t>The following Ionic Compounds are:</w:t>
      </w:r>
    </w:p>
    <w:p w:rsidR="003534FB" w:rsidRPr="00CA3D9A" w:rsidRDefault="003534FB" w:rsidP="00595594">
      <w:pPr>
        <w:rPr>
          <w:rFonts w:cs="Arial"/>
        </w:rPr>
      </w:pPr>
    </w:p>
    <w:p w:rsidR="00C26C63" w:rsidRPr="00CA3D9A" w:rsidRDefault="00C26C63" w:rsidP="00595594">
      <w:pPr>
        <w:autoSpaceDE w:val="0"/>
        <w:ind w:firstLine="720"/>
        <w:rPr>
          <w:rFonts w:cs="Arial"/>
          <w:i/>
        </w:rPr>
      </w:pPr>
      <w:r w:rsidRPr="00CA3D9A">
        <w:rPr>
          <w:rFonts w:cs="Arial"/>
          <w:i/>
        </w:rPr>
        <w:t>KClO</w:t>
      </w:r>
      <w:r w:rsidR="00965D5E" w:rsidRPr="00CA3D9A">
        <w:rPr>
          <w:rFonts w:ascii="ZWAdobeF" w:hAnsi="ZWAdobeF" w:cs="ZWAdobeF"/>
          <w:sz w:val="2"/>
        </w:rPr>
        <w:t>B</w:t>
      </w:r>
      <w:r w:rsidR="00F54AD4" w:rsidRPr="00CA3D9A">
        <w:rPr>
          <w:rFonts w:cs="Arial"/>
          <w:vertAlign w:val="subscript"/>
        </w:rPr>
        <w:t>3</w:t>
      </w:r>
      <w:r w:rsidR="00965D5E" w:rsidRPr="00CA3D9A">
        <w:rPr>
          <w:rFonts w:ascii="ZWAdobeF" w:hAnsi="ZWAdobeF" w:cs="ZWAdobeF"/>
          <w:sz w:val="2"/>
          <w:vertAlign w:val="subscript"/>
        </w:rPr>
        <w:t>B</w:t>
      </w:r>
      <w:r w:rsidRPr="00CA3D9A">
        <w:rPr>
          <w:rFonts w:cs="Arial"/>
          <w:i/>
        </w:rPr>
        <w:t>:</w:t>
      </w:r>
      <w:r w:rsidRPr="00CA3D9A">
        <w:rPr>
          <w:rFonts w:cs="Arial"/>
          <w:i/>
        </w:rPr>
        <w:tab/>
      </w:r>
      <w:r w:rsidRPr="00CA3D9A">
        <w:rPr>
          <w:rFonts w:cs="Arial"/>
          <w:i/>
        </w:rPr>
        <w:tab/>
        <w:t>Potassium chlorate</w:t>
      </w:r>
    </w:p>
    <w:p w:rsidR="00C26C63" w:rsidRPr="00CA3D9A" w:rsidRDefault="00C26C63" w:rsidP="00595594">
      <w:pPr>
        <w:rPr>
          <w:rFonts w:cs="Arial"/>
          <w:i/>
        </w:rPr>
      </w:pPr>
    </w:p>
    <w:p w:rsidR="00C26C63" w:rsidRPr="00CA3D9A" w:rsidRDefault="00C26C63" w:rsidP="00595594">
      <w:pPr>
        <w:autoSpaceDE w:val="0"/>
        <w:ind w:firstLine="720"/>
        <w:rPr>
          <w:rFonts w:cs="Arial"/>
          <w:i/>
        </w:rPr>
      </w:pPr>
      <w:r w:rsidRPr="00CA3D9A">
        <w:rPr>
          <w:rFonts w:cs="Arial"/>
          <w:i/>
        </w:rPr>
        <w:t>CaCO</w:t>
      </w:r>
      <w:r w:rsidR="00965D5E" w:rsidRPr="00CA3D9A">
        <w:rPr>
          <w:rFonts w:ascii="ZWAdobeF" w:hAnsi="ZWAdobeF" w:cs="ZWAdobeF"/>
          <w:sz w:val="2"/>
        </w:rPr>
        <w:t>B</w:t>
      </w:r>
      <w:r w:rsidR="00F54AD4" w:rsidRPr="00CA3D9A">
        <w:rPr>
          <w:rFonts w:cs="Arial"/>
          <w:vertAlign w:val="subscript"/>
        </w:rPr>
        <w:t>3</w:t>
      </w:r>
      <w:r w:rsidR="00965D5E" w:rsidRPr="00CA3D9A">
        <w:rPr>
          <w:rFonts w:ascii="ZWAdobeF" w:hAnsi="ZWAdobeF" w:cs="ZWAdobeF"/>
          <w:sz w:val="2"/>
          <w:vertAlign w:val="subscript"/>
        </w:rPr>
        <w:t>B</w:t>
      </w:r>
      <w:r w:rsidRPr="00CA3D9A">
        <w:rPr>
          <w:rFonts w:cs="Arial"/>
          <w:i/>
        </w:rPr>
        <w:t>:</w:t>
      </w:r>
      <w:r w:rsidRPr="00CA3D9A">
        <w:rPr>
          <w:rFonts w:cs="Arial"/>
          <w:i/>
        </w:rPr>
        <w:tab/>
      </w:r>
      <w:r w:rsidRPr="00CA3D9A">
        <w:rPr>
          <w:rFonts w:cs="Arial"/>
          <w:i/>
        </w:rPr>
        <w:tab/>
        <w:t>Calcium carbonate</w:t>
      </w:r>
    </w:p>
    <w:p w:rsidR="00C26C63" w:rsidRPr="00CA3D9A" w:rsidRDefault="00C26C63" w:rsidP="00595594">
      <w:pPr>
        <w:rPr>
          <w:rFonts w:cs="Arial"/>
          <w:i/>
        </w:rPr>
      </w:pPr>
    </w:p>
    <w:p w:rsidR="00C26C63" w:rsidRPr="00CA3D9A" w:rsidRDefault="00C26C63" w:rsidP="00595594">
      <w:pPr>
        <w:autoSpaceDE w:val="0"/>
        <w:ind w:firstLine="720"/>
        <w:rPr>
          <w:rFonts w:cs="Arial"/>
          <w:i/>
        </w:rPr>
      </w:pPr>
      <w:r w:rsidRPr="00CA3D9A">
        <w:rPr>
          <w:rFonts w:cs="Arial"/>
          <w:i/>
        </w:rPr>
        <w:t>Na</w:t>
      </w:r>
      <w:r w:rsidR="00965D5E" w:rsidRPr="00CA3D9A">
        <w:rPr>
          <w:rFonts w:ascii="ZWAdobeF" w:hAnsi="ZWAdobeF" w:cs="ZWAdobeF"/>
          <w:sz w:val="2"/>
        </w:rPr>
        <w:t>B</w:t>
      </w:r>
      <w:r w:rsidR="00F54AD4" w:rsidRPr="00CA3D9A">
        <w:rPr>
          <w:rFonts w:cs="Arial"/>
          <w:vertAlign w:val="subscript"/>
        </w:rPr>
        <w:t>2</w:t>
      </w:r>
      <w:r w:rsidR="00965D5E" w:rsidRPr="00CA3D9A">
        <w:rPr>
          <w:rFonts w:ascii="ZWAdobeF" w:hAnsi="ZWAdobeF" w:cs="ZWAdobeF"/>
          <w:sz w:val="2"/>
          <w:vertAlign w:val="subscript"/>
        </w:rPr>
        <w:t>B</w:t>
      </w:r>
      <w:r w:rsidRPr="00CA3D9A">
        <w:rPr>
          <w:rFonts w:cs="Arial"/>
          <w:i/>
        </w:rPr>
        <w:t>SO</w:t>
      </w:r>
      <w:r w:rsidR="00965D5E" w:rsidRPr="00CA3D9A">
        <w:rPr>
          <w:rFonts w:ascii="ZWAdobeF" w:hAnsi="ZWAdobeF" w:cs="ZWAdobeF"/>
          <w:sz w:val="2"/>
        </w:rPr>
        <w:t>B</w:t>
      </w:r>
      <w:r w:rsidRPr="00CA3D9A">
        <w:rPr>
          <w:rFonts w:cs="Arial"/>
          <w:i/>
          <w:vertAlign w:val="subscript"/>
        </w:rPr>
        <w:t>4</w:t>
      </w:r>
      <w:r w:rsidR="00965D5E" w:rsidRPr="00CA3D9A">
        <w:rPr>
          <w:rFonts w:ascii="ZWAdobeF" w:hAnsi="ZWAdobeF" w:cs="ZWAdobeF"/>
          <w:sz w:val="2"/>
          <w:vertAlign w:val="subscript"/>
        </w:rPr>
        <w:t>B</w:t>
      </w:r>
      <w:r w:rsidRPr="00CA3D9A">
        <w:rPr>
          <w:rFonts w:cs="Arial"/>
          <w:i/>
        </w:rPr>
        <w:t>:</w:t>
      </w:r>
      <w:r w:rsidRPr="00CA3D9A">
        <w:rPr>
          <w:rFonts w:cs="Arial"/>
          <w:i/>
        </w:rPr>
        <w:tab/>
      </w:r>
      <w:r w:rsidR="003534FB" w:rsidRPr="00CA3D9A">
        <w:rPr>
          <w:rFonts w:cs="Arial"/>
          <w:i/>
        </w:rPr>
        <w:tab/>
      </w:r>
      <w:r w:rsidRPr="00CA3D9A">
        <w:rPr>
          <w:rFonts w:cs="Arial"/>
          <w:i/>
        </w:rPr>
        <w:t xml:space="preserve">Sodium </w:t>
      </w:r>
      <w:r w:rsidR="00E43104" w:rsidRPr="00CA3D9A">
        <w:rPr>
          <w:rFonts w:cs="Arial"/>
          <w:i/>
        </w:rPr>
        <w:t>sulphate</w:t>
      </w:r>
    </w:p>
    <w:p w:rsidR="00C26C63" w:rsidRPr="00CA3D9A" w:rsidRDefault="00C26C63" w:rsidP="00595594">
      <w:pPr>
        <w:rPr>
          <w:rFonts w:cs="Arial"/>
          <w:i/>
        </w:rPr>
      </w:pPr>
    </w:p>
    <w:p w:rsidR="00C26C63" w:rsidRPr="00CA3D9A" w:rsidRDefault="00C26C63" w:rsidP="00595594">
      <w:pPr>
        <w:ind w:firstLine="720"/>
        <w:rPr>
          <w:rFonts w:cs="Arial"/>
          <w:i/>
        </w:rPr>
      </w:pPr>
      <w:r w:rsidRPr="00CA3D9A">
        <w:rPr>
          <w:rFonts w:cs="Arial"/>
          <w:i/>
        </w:rPr>
        <w:t>CuNO</w:t>
      </w:r>
      <w:r w:rsidR="00F54AD4" w:rsidRPr="00CA3D9A">
        <w:rPr>
          <w:rFonts w:cs="Arial"/>
        </w:rPr>
        <w:t>3</w:t>
      </w:r>
      <w:r w:rsidRPr="00CA3D9A">
        <w:rPr>
          <w:rFonts w:cs="Arial"/>
          <w:i/>
        </w:rPr>
        <w:t>:</w:t>
      </w:r>
      <w:r w:rsidRPr="00CA3D9A">
        <w:rPr>
          <w:rFonts w:cs="Arial"/>
          <w:i/>
        </w:rPr>
        <w:tab/>
      </w:r>
      <w:r w:rsidRPr="00CA3D9A">
        <w:rPr>
          <w:rFonts w:cs="Arial"/>
          <w:i/>
        </w:rPr>
        <w:tab/>
        <w:t>Copper (I) nitrate</w:t>
      </w:r>
    </w:p>
    <w:p w:rsidR="00C26C63" w:rsidRPr="00CA3D9A" w:rsidRDefault="00C26C63" w:rsidP="00595594">
      <w:pPr>
        <w:rPr>
          <w:rFonts w:cs="Arial"/>
          <w:i/>
        </w:rPr>
      </w:pPr>
    </w:p>
    <w:p w:rsidR="00C26C63" w:rsidRPr="00B43971" w:rsidRDefault="003534FB" w:rsidP="00595594">
      <w:pPr>
        <w:rPr>
          <w:rFonts w:cs="Arial"/>
          <w:b/>
          <w:sz w:val="32"/>
          <w:szCs w:val="36"/>
        </w:rPr>
      </w:pPr>
      <w:r w:rsidRPr="00B43971">
        <w:rPr>
          <w:rFonts w:cs="Arial"/>
          <w:b/>
          <w:sz w:val="32"/>
          <w:szCs w:val="36"/>
        </w:rPr>
        <w:t>Oxyacids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Oxyacids are compounds formed when hydrogen combines with polyatomic ions that contain oxygen.</w:t>
      </w:r>
    </w:p>
    <w:p w:rsidR="00C26C63" w:rsidRPr="00CA3D9A" w:rsidRDefault="00C26C63" w:rsidP="00595594">
      <w:pPr>
        <w:rPr>
          <w:rFonts w:cs="Arial"/>
        </w:rPr>
      </w:pPr>
    </w:p>
    <w:p w:rsidR="00C26C63" w:rsidRPr="00CA3D9A" w:rsidRDefault="00C26C63" w:rsidP="00595594">
      <w:pPr>
        <w:rPr>
          <w:rFonts w:cs="Arial"/>
        </w:rPr>
      </w:pPr>
      <w:r w:rsidRPr="00CA3D9A">
        <w:rPr>
          <w:rFonts w:cs="Arial"/>
        </w:rPr>
        <w:t>The hydrogen has an ionic charge of 1+ in these compounds.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Table 3 – Common Oxyacids</w:t>
      </w:r>
    </w:p>
    <w:tbl>
      <w:tblPr>
        <w:tblpPr w:leftFromText="180" w:rightFromText="180" w:vertAnchor="text" w:horzAnchor="margin" w:tblpXSpec="center" w:tblpY="34"/>
        <w:tblW w:w="8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4"/>
        <w:gridCol w:w="1389"/>
        <w:gridCol w:w="1229"/>
        <w:gridCol w:w="1446"/>
        <w:gridCol w:w="2411"/>
      </w:tblGrid>
      <w:tr w:rsidR="00C26C63" w:rsidRPr="009258BE" w:rsidTr="00595594">
        <w:tc>
          <w:tcPr>
            <w:tcW w:w="1674" w:type="dxa"/>
            <w:shd w:val="clear" w:color="auto" w:fill="E6E6E6"/>
            <w:vAlign w:val="center"/>
          </w:tcPr>
          <w:p w:rsidR="00C26C63" w:rsidRPr="009258BE" w:rsidRDefault="00C26C63" w:rsidP="00595594">
            <w:pPr>
              <w:rPr>
                <w:rFonts w:cs="Arial"/>
              </w:rPr>
            </w:pPr>
            <w:r w:rsidRPr="009258BE">
              <w:rPr>
                <w:rFonts w:cs="Arial"/>
              </w:rPr>
              <w:t>Ion</w:t>
            </w:r>
          </w:p>
          <w:p w:rsidR="00C26C63" w:rsidRPr="009258BE" w:rsidRDefault="003534FB" w:rsidP="00595594">
            <w:pPr>
              <w:rPr>
                <w:rFonts w:cs="Arial"/>
              </w:rPr>
            </w:pPr>
            <w:r w:rsidRPr="009258BE">
              <w:rPr>
                <w:rFonts w:cs="Arial"/>
              </w:rPr>
              <w:t>N</w:t>
            </w:r>
            <w:r w:rsidR="00C26C63" w:rsidRPr="009258BE">
              <w:rPr>
                <w:rFonts w:cs="Arial"/>
              </w:rPr>
              <w:t>ame</w:t>
            </w:r>
          </w:p>
        </w:tc>
        <w:tc>
          <w:tcPr>
            <w:tcW w:w="1389" w:type="dxa"/>
            <w:shd w:val="clear" w:color="auto" w:fill="E6E6E6"/>
            <w:vAlign w:val="center"/>
          </w:tcPr>
          <w:p w:rsidR="00C26C63" w:rsidRPr="009258BE" w:rsidRDefault="00C26C63" w:rsidP="00595594">
            <w:pPr>
              <w:rPr>
                <w:rFonts w:cs="Arial"/>
              </w:rPr>
            </w:pPr>
            <w:r w:rsidRPr="009258BE">
              <w:rPr>
                <w:rFonts w:cs="Arial"/>
              </w:rPr>
              <w:t>Ion</w:t>
            </w:r>
          </w:p>
          <w:p w:rsidR="00C26C63" w:rsidRPr="009258BE" w:rsidRDefault="00C26C63" w:rsidP="00595594">
            <w:pPr>
              <w:rPr>
                <w:rFonts w:cs="Arial"/>
              </w:rPr>
            </w:pPr>
            <w:r w:rsidRPr="009258BE">
              <w:rPr>
                <w:rFonts w:cs="Arial"/>
              </w:rPr>
              <w:t>formula</w:t>
            </w:r>
          </w:p>
        </w:tc>
        <w:tc>
          <w:tcPr>
            <w:tcW w:w="1229" w:type="dxa"/>
            <w:shd w:val="clear" w:color="auto" w:fill="E6E6E6"/>
            <w:vAlign w:val="center"/>
          </w:tcPr>
          <w:p w:rsidR="00C26C63" w:rsidRPr="009258BE" w:rsidRDefault="00C26C63" w:rsidP="00595594">
            <w:pPr>
              <w:rPr>
                <w:rFonts w:cs="Arial"/>
              </w:rPr>
            </w:pPr>
            <w:r w:rsidRPr="009258BE">
              <w:rPr>
                <w:rFonts w:cs="Arial"/>
              </w:rPr>
              <w:t>Ionic</w:t>
            </w:r>
          </w:p>
          <w:p w:rsidR="00C26C63" w:rsidRPr="009258BE" w:rsidRDefault="00C26C63" w:rsidP="00595594">
            <w:pPr>
              <w:rPr>
                <w:rFonts w:cs="Arial"/>
              </w:rPr>
            </w:pPr>
            <w:r w:rsidRPr="009258BE">
              <w:rPr>
                <w:rFonts w:cs="Arial"/>
              </w:rPr>
              <w:t>charge</w:t>
            </w:r>
          </w:p>
        </w:tc>
        <w:tc>
          <w:tcPr>
            <w:tcW w:w="1446" w:type="dxa"/>
            <w:shd w:val="clear" w:color="auto" w:fill="E6E6E6"/>
            <w:vAlign w:val="center"/>
          </w:tcPr>
          <w:p w:rsidR="00C26C63" w:rsidRPr="009258BE" w:rsidRDefault="00C26C63" w:rsidP="00595594">
            <w:pPr>
              <w:rPr>
                <w:rFonts w:cs="Arial"/>
              </w:rPr>
            </w:pPr>
            <w:r w:rsidRPr="009258BE">
              <w:rPr>
                <w:rFonts w:cs="Arial"/>
              </w:rPr>
              <w:t>Oxyacid</w:t>
            </w:r>
          </w:p>
          <w:p w:rsidR="00C26C63" w:rsidRPr="009258BE" w:rsidRDefault="00C26C63" w:rsidP="00595594">
            <w:pPr>
              <w:rPr>
                <w:rFonts w:cs="Arial"/>
              </w:rPr>
            </w:pPr>
            <w:r w:rsidRPr="009258BE">
              <w:rPr>
                <w:rFonts w:cs="Arial"/>
              </w:rPr>
              <w:t>formula</w:t>
            </w:r>
          </w:p>
        </w:tc>
        <w:tc>
          <w:tcPr>
            <w:tcW w:w="2411" w:type="dxa"/>
            <w:shd w:val="clear" w:color="auto" w:fill="E6E6E6"/>
            <w:vAlign w:val="center"/>
          </w:tcPr>
          <w:p w:rsidR="00C26C63" w:rsidRPr="009258BE" w:rsidRDefault="00C26C63" w:rsidP="00595594">
            <w:pPr>
              <w:rPr>
                <w:rFonts w:cs="Arial"/>
              </w:rPr>
            </w:pPr>
            <w:r w:rsidRPr="009258BE">
              <w:rPr>
                <w:rFonts w:cs="Arial"/>
              </w:rPr>
              <w:t>Oxyacid</w:t>
            </w:r>
          </w:p>
          <w:p w:rsidR="00C26C63" w:rsidRPr="009258BE" w:rsidRDefault="00C26C63" w:rsidP="00595594">
            <w:pPr>
              <w:rPr>
                <w:rFonts w:cs="Arial"/>
              </w:rPr>
            </w:pPr>
            <w:r w:rsidRPr="009258BE">
              <w:rPr>
                <w:rFonts w:cs="Arial"/>
              </w:rPr>
              <w:t>name</w:t>
            </w:r>
          </w:p>
        </w:tc>
      </w:tr>
      <w:tr w:rsidR="00C26C63" w:rsidRPr="009258BE" w:rsidTr="00595594">
        <w:tc>
          <w:tcPr>
            <w:tcW w:w="1674" w:type="dxa"/>
            <w:shd w:val="clear" w:color="auto" w:fill="auto"/>
            <w:vAlign w:val="center"/>
          </w:tcPr>
          <w:p w:rsidR="00C26C63" w:rsidRPr="009258BE" w:rsidRDefault="003534FB" w:rsidP="00595594">
            <w:pPr>
              <w:rPr>
                <w:rFonts w:cs="Arial"/>
              </w:rPr>
            </w:pPr>
            <w:r w:rsidRPr="009258BE">
              <w:rPr>
                <w:rFonts w:cs="Arial"/>
              </w:rPr>
              <w:t>N</w:t>
            </w:r>
            <w:r w:rsidR="00C26C63" w:rsidRPr="009258BE">
              <w:rPr>
                <w:rFonts w:cs="Arial"/>
              </w:rPr>
              <w:t>itrate</w:t>
            </w:r>
          </w:p>
        </w:tc>
        <w:tc>
          <w:tcPr>
            <w:tcW w:w="1389" w:type="dxa"/>
            <w:shd w:val="clear" w:color="auto" w:fill="auto"/>
            <w:vAlign w:val="center"/>
          </w:tcPr>
          <w:p w:rsidR="00C26C63" w:rsidRPr="009258BE" w:rsidRDefault="00C26C63" w:rsidP="00595594">
            <w:pPr>
              <w:rPr>
                <w:rFonts w:cs="Arial"/>
              </w:rPr>
            </w:pPr>
            <w:r w:rsidRPr="009258BE">
              <w:rPr>
                <w:rFonts w:cs="Arial"/>
              </w:rPr>
              <w:t>NO</w:t>
            </w:r>
            <w:r w:rsidR="00F54AD4" w:rsidRPr="009258BE">
              <w:rPr>
                <w:rFonts w:cs="Arial"/>
              </w:rPr>
              <w:t>3</w:t>
            </w:r>
            <w:r w:rsidRPr="009258BE">
              <w:rPr>
                <w:rFonts w:cs="Arial"/>
              </w:rPr>
              <w:t>–</w:t>
            </w:r>
          </w:p>
        </w:tc>
        <w:tc>
          <w:tcPr>
            <w:tcW w:w="1229" w:type="dxa"/>
            <w:shd w:val="clear" w:color="auto" w:fill="auto"/>
            <w:vAlign w:val="center"/>
          </w:tcPr>
          <w:p w:rsidR="00C26C63" w:rsidRPr="009258BE" w:rsidRDefault="00C26C63" w:rsidP="00595594">
            <w:pPr>
              <w:rPr>
                <w:rFonts w:cs="Arial"/>
              </w:rPr>
            </w:pPr>
            <w:r w:rsidRPr="009258BE">
              <w:rPr>
                <w:rFonts w:cs="Arial"/>
              </w:rPr>
              <w:t>1–</w:t>
            </w:r>
          </w:p>
        </w:tc>
        <w:tc>
          <w:tcPr>
            <w:tcW w:w="1446" w:type="dxa"/>
            <w:shd w:val="clear" w:color="auto" w:fill="auto"/>
            <w:vAlign w:val="center"/>
          </w:tcPr>
          <w:p w:rsidR="00C26C63" w:rsidRPr="009258BE" w:rsidRDefault="00C26C63" w:rsidP="00595594">
            <w:pPr>
              <w:autoSpaceDE w:val="0"/>
              <w:rPr>
                <w:rFonts w:ascii="ZWAdobeF" w:hAnsi="ZWAdobeF" w:cs="ZWAdobeF"/>
                <w:sz w:val="2"/>
              </w:rPr>
            </w:pPr>
            <w:r w:rsidRPr="009258BE">
              <w:rPr>
                <w:rFonts w:cs="Arial"/>
              </w:rPr>
              <w:t>HNO</w:t>
            </w:r>
            <w:r w:rsidR="00965D5E" w:rsidRPr="009258BE">
              <w:rPr>
                <w:rFonts w:ascii="ZWAdobeF" w:hAnsi="ZWAdobeF" w:cs="ZWAdobeF"/>
                <w:sz w:val="2"/>
              </w:rPr>
              <w:t>B</w:t>
            </w:r>
            <w:r w:rsidR="00F54AD4" w:rsidRPr="009258BE">
              <w:rPr>
                <w:rFonts w:cs="Arial"/>
                <w:vertAlign w:val="subscript"/>
              </w:rPr>
              <w:t>3</w:t>
            </w:r>
            <w:r w:rsidR="00965D5E" w:rsidRPr="009258BE">
              <w:rPr>
                <w:rFonts w:ascii="ZWAdobeF" w:hAnsi="ZWAdobeF" w:cs="ZWAdobeF"/>
                <w:sz w:val="2"/>
                <w:vertAlign w:val="subscript"/>
              </w:rPr>
              <w:t>B</w:t>
            </w:r>
          </w:p>
        </w:tc>
        <w:tc>
          <w:tcPr>
            <w:tcW w:w="2411" w:type="dxa"/>
            <w:shd w:val="clear" w:color="auto" w:fill="auto"/>
            <w:vAlign w:val="center"/>
          </w:tcPr>
          <w:p w:rsidR="00C26C63" w:rsidRPr="009258BE" w:rsidRDefault="00C26C63" w:rsidP="00595594">
            <w:pPr>
              <w:rPr>
                <w:rFonts w:cs="Arial"/>
              </w:rPr>
            </w:pPr>
            <w:r w:rsidRPr="009258BE">
              <w:rPr>
                <w:rFonts w:cs="Arial"/>
              </w:rPr>
              <w:t>nitric acid</w:t>
            </w:r>
          </w:p>
        </w:tc>
      </w:tr>
      <w:tr w:rsidR="00C26C63" w:rsidRPr="009258BE" w:rsidTr="00595594">
        <w:tc>
          <w:tcPr>
            <w:tcW w:w="1674" w:type="dxa"/>
            <w:shd w:val="clear" w:color="auto" w:fill="auto"/>
            <w:vAlign w:val="center"/>
          </w:tcPr>
          <w:p w:rsidR="00C26C63" w:rsidRPr="009258BE" w:rsidRDefault="003534FB" w:rsidP="00595594">
            <w:pPr>
              <w:rPr>
                <w:rFonts w:cs="Arial"/>
              </w:rPr>
            </w:pPr>
            <w:r w:rsidRPr="009258BE">
              <w:rPr>
                <w:rFonts w:cs="Arial"/>
              </w:rPr>
              <w:t>N</w:t>
            </w:r>
            <w:r w:rsidR="00C26C63" w:rsidRPr="009258BE">
              <w:rPr>
                <w:rFonts w:cs="Arial"/>
              </w:rPr>
              <w:t>itrite</w:t>
            </w:r>
          </w:p>
        </w:tc>
        <w:tc>
          <w:tcPr>
            <w:tcW w:w="1389" w:type="dxa"/>
            <w:shd w:val="clear" w:color="auto" w:fill="auto"/>
            <w:vAlign w:val="center"/>
          </w:tcPr>
          <w:p w:rsidR="00C26C63" w:rsidRPr="009258BE" w:rsidRDefault="00C26C63" w:rsidP="00595594">
            <w:pPr>
              <w:rPr>
                <w:rFonts w:cs="Arial"/>
              </w:rPr>
            </w:pPr>
            <w:r w:rsidRPr="009258BE">
              <w:rPr>
                <w:rFonts w:cs="Arial"/>
              </w:rPr>
              <w:t>NO</w:t>
            </w:r>
            <w:r w:rsidR="00F54AD4" w:rsidRPr="009258BE">
              <w:rPr>
                <w:rFonts w:cs="Arial"/>
              </w:rPr>
              <w:t>2</w:t>
            </w:r>
            <w:r w:rsidRPr="009258BE">
              <w:rPr>
                <w:rFonts w:cs="Arial"/>
              </w:rPr>
              <w:t>–</w:t>
            </w:r>
          </w:p>
        </w:tc>
        <w:tc>
          <w:tcPr>
            <w:tcW w:w="1229" w:type="dxa"/>
            <w:shd w:val="clear" w:color="auto" w:fill="auto"/>
            <w:vAlign w:val="center"/>
          </w:tcPr>
          <w:p w:rsidR="00C26C63" w:rsidRPr="009258BE" w:rsidRDefault="00C26C63" w:rsidP="00595594">
            <w:pPr>
              <w:rPr>
                <w:rFonts w:cs="Arial"/>
              </w:rPr>
            </w:pPr>
            <w:r w:rsidRPr="009258BE">
              <w:rPr>
                <w:rFonts w:cs="Arial"/>
              </w:rPr>
              <w:t>1–</w:t>
            </w:r>
          </w:p>
        </w:tc>
        <w:tc>
          <w:tcPr>
            <w:tcW w:w="1446" w:type="dxa"/>
            <w:shd w:val="clear" w:color="auto" w:fill="auto"/>
            <w:vAlign w:val="center"/>
          </w:tcPr>
          <w:p w:rsidR="00C26C63" w:rsidRPr="009258BE" w:rsidRDefault="00C26C63" w:rsidP="00595594">
            <w:pPr>
              <w:autoSpaceDE w:val="0"/>
              <w:rPr>
                <w:rFonts w:ascii="ZWAdobeF" w:hAnsi="ZWAdobeF" w:cs="ZWAdobeF"/>
                <w:sz w:val="2"/>
              </w:rPr>
            </w:pPr>
            <w:r w:rsidRPr="009258BE">
              <w:rPr>
                <w:rFonts w:cs="Arial"/>
              </w:rPr>
              <w:t>HNO</w:t>
            </w:r>
            <w:r w:rsidR="00965D5E" w:rsidRPr="009258BE">
              <w:rPr>
                <w:rFonts w:ascii="ZWAdobeF" w:hAnsi="ZWAdobeF" w:cs="ZWAdobeF"/>
                <w:sz w:val="2"/>
              </w:rPr>
              <w:t>B</w:t>
            </w:r>
            <w:r w:rsidR="00F54AD4" w:rsidRPr="009258BE">
              <w:rPr>
                <w:rFonts w:cs="Arial"/>
                <w:vertAlign w:val="subscript"/>
              </w:rPr>
              <w:t>2</w:t>
            </w:r>
            <w:r w:rsidR="00965D5E" w:rsidRPr="009258BE">
              <w:rPr>
                <w:rFonts w:ascii="ZWAdobeF" w:hAnsi="ZWAdobeF" w:cs="ZWAdobeF"/>
                <w:sz w:val="2"/>
                <w:vertAlign w:val="subscript"/>
              </w:rPr>
              <w:t>B</w:t>
            </w:r>
          </w:p>
        </w:tc>
        <w:tc>
          <w:tcPr>
            <w:tcW w:w="2411" w:type="dxa"/>
            <w:shd w:val="clear" w:color="auto" w:fill="auto"/>
            <w:vAlign w:val="center"/>
          </w:tcPr>
          <w:p w:rsidR="00C26C63" w:rsidRPr="009258BE" w:rsidRDefault="00C26C63" w:rsidP="00595594">
            <w:pPr>
              <w:rPr>
                <w:rFonts w:cs="Arial"/>
              </w:rPr>
            </w:pPr>
            <w:r w:rsidRPr="009258BE">
              <w:rPr>
                <w:rFonts w:cs="Arial"/>
              </w:rPr>
              <w:t>nitrous acid</w:t>
            </w:r>
          </w:p>
        </w:tc>
      </w:tr>
      <w:tr w:rsidR="00C26C63" w:rsidRPr="009258BE" w:rsidTr="00595594">
        <w:tc>
          <w:tcPr>
            <w:tcW w:w="1674" w:type="dxa"/>
            <w:shd w:val="clear" w:color="auto" w:fill="auto"/>
            <w:vAlign w:val="center"/>
          </w:tcPr>
          <w:p w:rsidR="00C26C63" w:rsidRPr="009258BE" w:rsidRDefault="003534FB" w:rsidP="00595594">
            <w:pPr>
              <w:rPr>
                <w:rFonts w:cs="Arial"/>
              </w:rPr>
            </w:pPr>
            <w:r w:rsidRPr="009258BE">
              <w:rPr>
                <w:rFonts w:cs="Arial"/>
              </w:rPr>
              <w:t>C</w:t>
            </w:r>
            <w:r w:rsidR="00C26C63" w:rsidRPr="009258BE">
              <w:rPr>
                <w:rFonts w:cs="Arial"/>
              </w:rPr>
              <w:t>hlorate</w:t>
            </w:r>
          </w:p>
        </w:tc>
        <w:tc>
          <w:tcPr>
            <w:tcW w:w="1389" w:type="dxa"/>
            <w:shd w:val="clear" w:color="auto" w:fill="auto"/>
            <w:vAlign w:val="center"/>
          </w:tcPr>
          <w:p w:rsidR="00C26C63" w:rsidRPr="009258BE" w:rsidRDefault="00C26C63" w:rsidP="00595594">
            <w:pPr>
              <w:rPr>
                <w:rFonts w:cs="Arial"/>
              </w:rPr>
            </w:pPr>
            <w:r w:rsidRPr="009258BE">
              <w:rPr>
                <w:rFonts w:cs="Arial"/>
              </w:rPr>
              <w:t>ClO</w:t>
            </w:r>
            <w:r w:rsidR="00F54AD4" w:rsidRPr="009258BE">
              <w:rPr>
                <w:rFonts w:cs="Arial"/>
              </w:rPr>
              <w:t>3</w:t>
            </w:r>
            <w:r w:rsidRPr="009258BE">
              <w:rPr>
                <w:rFonts w:cs="Arial"/>
              </w:rPr>
              <w:t>–</w:t>
            </w:r>
          </w:p>
        </w:tc>
        <w:tc>
          <w:tcPr>
            <w:tcW w:w="1229" w:type="dxa"/>
            <w:shd w:val="clear" w:color="auto" w:fill="auto"/>
            <w:vAlign w:val="center"/>
          </w:tcPr>
          <w:p w:rsidR="00C26C63" w:rsidRPr="009258BE" w:rsidRDefault="00C26C63" w:rsidP="00595594">
            <w:pPr>
              <w:rPr>
                <w:rFonts w:cs="Arial"/>
              </w:rPr>
            </w:pPr>
            <w:r w:rsidRPr="009258BE">
              <w:rPr>
                <w:rFonts w:cs="Arial"/>
              </w:rPr>
              <w:t>1–</w:t>
            </w:r>
          </w:p>
        </w:tc>
        <w:tc>
          <w:tcPr>
            <w:tcW w:w="1446" w:type="dxa"/>
            <w:shd w:val="clear" w:color="auto" w:fill="auto"/>
            <w:vAlign w:val="center"/>
          </w:tcPr>
          <w:p w:rsidR="00C26C63" w:rsidRPr="009258BE" w:rsidRDefault="00C26C63" w:rsidP="00595594">
            <w:pPr>
              <w:autoSpaceDE w:val="0"/>
              <w:rPr>
                <w:rFonts w:ascii="ZWAdobeF" w:hAnsi="ZWAdobeF" w:cs="ZWAdobeF"/>
                <w:sz w:val="2"/>
              </w:rPr>
            </w:pPr>
            <w:r w:rsidRPr="009258BE">
              <w:rPr>
                <w:rFonts w:cs="Arial"/>
              </w:rPr>
              <w:t>HClO</w:t>
            </w:r>
            <w:r w:rsidR="00965D5E" w:rsidRPr="009258BE">
              <w:rPr>
                <w:rFonts w:ascii="ZWAdobeF" w:hAnsi="ZWAdobeF" w:cs="ZWAdobeF"/>
                <w:sz w:val="2"/>
              </w:rPr>
              <w:t>B</w:t>
            </w:r>
            <w:r w:rsidR="00F54AD4" w:rsidRPr="009258BE">
              <w:rPr>
                <w:rFonts w:cs="Arial"/>
                <w:vertAlign w:val="subscript"/>
              </w:rPr>
              <w:t>3</w:t>
            </w:r>
            <w:r w:rsidR="00965D5E" w:rsidRPr="009258BE">
              <w:rPr>
                <w:rFonts w:ascii="ZWAdobeF" w:hAnsi="ZWAdobeF" w:cs="ZWAdobeF"/>
                <w:sz w:val="2"/>
                <w:vertAlign w:val="subscript"/>
              </w:rPr>
              <w:t>B</w:t>
            </w:r>
          </w:p>
        </w:tc>
        <w:tc>
          <w:tcPr>
            <w:tcW w:w="2411" w:type="dxa"/>
            <w:shd w:val="clear" w:color="auto" w:fill="auto"/>
            <w:vAlign w:val="center"/>
          </w:tcPr>
          <w:p w:rsidR="00C26C63" w:rsidRPr="009258BE" w:rsidRDefault="00C26C63" w:rsidP="00595594">
            <w:pPr>
              <w:rPr>
                <w:rFonts w:cs="Arial"/>
              </w:rPr>
            </w:pPr>
            <w:r w:rsidRPr="009258BE">
              <w:rPr>
                <w:rFonts w:cs="Arial"/>
              </w:rPr>
              <w:t>chloric acid</w:t>
            </w:r>
          </w:p>
        </w:tc>
      </w:tr>
      <w:tr w:rsidR="00C26C63" w:rsidRPr="009258BE" w:rsidTr="00595594">
        <w:tc>
          <w:tcPr>
            <w:tcW w:w="1674" w:type="dxa"/>
            <w:shd w:val="clear" w:color="auto" w:fill="auto"/>
            <w:vAlign w:val="center"/>
          </w:tcPr>
          <w:p w:rsidR="00C26C63" w:rsidRPr="009258BE" w:rsidRDefault="003534FB" w:rsidP="00595594">
            <w:pPr>
              <w:rPr>
                <w:rFonts w:cs="Arial"/>
              </w:rPr>
            </w:pPr>
            <w:r w:rsidRPr="009258BE">
              <w:rPr>
                <w:rFonts w:cs="Arial"/>
              </w:rPr>
              <w:t>C</w:t>
            </w:r>
            <w:r w:rsidR="00C26C63" w:rsidRPr="009258BE">
              <w:rPr>
                <w:rFonts w:cs="Arial"/>
              </w:rPr>
              <w:t>arbonate</w:t>
            </w:r>
          </w:p>
        </w:tc>
        <w:tc>
          <w:tcPr>
            <w:tcW w:w="1389" w:type="dxa"/>
            <w:shd w:val="clear" w:color="auto" w:fill="auto"/>
            <w:vAlign w:val="center"/>
          </w:tcPr>
          <w:p w:rsidR="00C26C63" w:rsidRPr="009258BE" w:rsidRDefault="00C26C63" w:rsidP="00595594">
            <w:pPr>
              <w:autoSpaceDE w:val="0"/>
              <w:rPr>
                <w:rFonts w:cs="Arial"/>
              </w:rPr>
            </w:pPr>
            <w:r w:rsidRPr="009258BE">
              <w:rPr>
                <w:rFonts w:cs="Arial"/>
              </w:rPr>
              <w:t>CO</w:t>
            </w:r>
            <w:r w:rsidR="00965D5E" w:rsidRPr="009258BE">
              <w:rPr>
                <w:rFonts w:ascii="ZWAdobeF" w:hAnsi="ZWAdobeF" w:cs="ZWAdobeF"/>
                <w:sz w:val="2"/>
              </w:rPr>
              <w:t>B</w:t>
            </w:r>
            <w:r w:rsidR="00F54AD4" w:rsidRPr="009258BE">
              <w:rPr>
                <w:rFonts w:cs="Arial"/>
                <w:vertAlign w:val="subscript"/>
              </w:rPr>
              <w:t>3</w:t>
            </w:r>
            <w:r w:rsidR="00965D5E" w:rsidRPr="009258BE">
              <w:rPr>
                <w:rFonts w:ascii="ZWAdobeF" w:hAnsi="ZWAdobeF" w:cs="ZWAdobeF"/>
                <w:sz w:val="2"/>
                <w:vertAlign w:val="subscript"/>
              </w:rPr>
              <w:t>B</w:t>
            </w:r>
            <w:r w:rsidRPr="009258BE">
              <w:rPr>
                <w:rFonts w:cs="Arial"/>
              </w:rPr>
              <w:t>2–</w:t>
            </w:r>
          </w:p>
        </w:tc>
        <w:tc>
          <w:tcPr>
            <w:tcW w:w="1229" w:type="dxa"/>
            <w:shd w:val="clear" w:color="auto" w:fill="auto"/>
            <w:vAlign w:val="center"/>
          </w:tcPr>
          <w:p w:rsidR="00C26C63" w:rsidRPr="009258BE" w:rsidRDefault="00C26C63" w:rsidP="00595594">
            <w:pPr>
              <w:rPr>
                <w:rFonts w:cs="Arial"/>
              </w:rPr>
            </w:pPr>
            <w:r w:rsidRPr="009258BE">
              <w:rPr>
                <w:rFonts w:cs="Arial"/>
              </w:rPr>
              <w:t>2–</w:t>
            </w:r>
          </w:p>
        </w:tc>
        <w:tc>
          <w:tcPr>
            <w:tcW w:w="1446" w:type="dxa"/>
            <w:shd w:val="clear" w:color="auto" w:fill="auto"/>
            <w:vAlign w:val="center"/>
          </w:tcPr>
          <w:p w:rsidR="00C26C63" w:rsidRPr="009258BE" w:rsidRDefault="00C26C63" w:rsidP="00595594">
            <w:pPr>
              <w:autoSpaceDE w:val="0"/>
              <w:rPr>
                <w:rFonts w:ascii="ZWAdobeF" w:hAnsi="ZWAdobeF" w:cs="ZWAdobeF"/>
                <w:sz w:val="2"/>
              </w:rPr>
            </w:pPr>
            <w:r w:rsidRPr="009258BE">
              <w:rPr>
                <w:rFonts w:cs="Arial"/>
              </w:rPr>
              <w:t>H</w:t>
            </w:r>
            <w:r w:rsidR="00965D5E" w:rsidRPr="009258BE">
              <w:rPr>
                <w:rFonts w:ascii="ZWAdobeF" w:hAnsi="ZWAdobeF" w:cs="ZWAdobeF"/>
                <w:sz w:val="2"/>
              </w:rPr>
              <w:t>B</w:t>
            </w:r>
            <w:r w:rsidR="00F54AD4" w:rsidRPr="009258BE">
              <w:rPr>
                <w:rFonts w:cs="Arial"/>
                <w:vertAlign w:val="subscript"/>
              </w:rPr>
              <w:t>2</w:t>
            </w:r>
            <w:r w:rsidR="00965D5E" w:rsidRPr="009258BE">
              <w:rPr>
                <w:rFonts w:ascii="ZWAdobeF" w:hAnsi="ZWAdobeF" w:cs="ZWAdobeF"/>
                <w:sz w:val="2"/>
                <w:vertAlign w:val="subscript"/>
              </w:rPr>
              <w:t>B</w:t>
            </w:r>
            <w:r w:rsidRPr="009258BE">
              <w:rPr>
                <w:rFonts w:cs="Arial"/>
              </w:rPr>
              <w:t>CO</w:t>
            </w:r>
            <w:r w:rsidR="00965D5E" w:rsidRPr="009258BE">
              <w:rPr>
                <w:rFonts w:ascii="ZWAdobeF" w:hAnsi="ZWAdobeF" w:cs="ZWAdobeF"/>
                <w:sz w:val="2"/>
              </w:rPr>
              <w:t>B</w:t>
            </w:r>
            <w:r w:rsidR="00F54AD4" w:rsidRPr="009258BE">
              <w:rPr>
                <w:rFonts w:cs="Arial"/>
                <w:vertAlign w:val="subscript"/>
              </w:rPr>
              <w:t>3</w:t>
            </w:r>
            <w:r w:rsidR="00965D5E" w:rsidRPr="009258BE">
              <w:rPr>
                <w:rFonts w:ascii="ZWAdobeF" w:hAnsi="ZWAdobeF" w:cs="ZWAdobeF"/>
                <w:sz w:val="2"/>
                <w:vertAlign w:val="subscript"/>
              </w:rPr>
              <w:t>B</w:t>
            </w:r>
          </w:p>
        </w:tc>
        <w:tc>
          <w:tcPr>
            <w:tcW w:w="2411" w:type="dxa"/>
            <w:shd w:val="clear" w:color="auto" w:fill="auto"/>
            <w:vAlign w:val="center"/>
          </w:tcPr>
          <w:p w:rsidR="00C26C63" w:rsidRPr="009258BE" w:rsidRDefault="00C26C63" w:rsidP="00595594">
            <w:pPr>
              <w:rPr>
                <w:rFonts w:cs="Arial"/>
              </w:rPr>
            </w:pPr>
            <w:r w:rsidRPr="009258BE">
              <w:rPr>
                <w:rFonts w:cs="Arial"/>
              </w:rPr>
              <w:t>carbonic acid</w:t>
            </w:r>
          </w:p>
        </w:tc>
      </w:tr>
      <w:tr w:rsidR="00C26C63" w:rsidRPr="009258BE" w:rsidTr="00595594">
        <w:tc>
          <w:tcPr>
            <w:tcW w:w="1674" w:type="dxa"/>
            <w:shd w:val="clear" w:color="auto" w:fill="auto"/>
            <w:vAlign w:val="center"/>
          </w:tcPr>
          <w:p w:rsidR="00C26C63" w:rsidRPr="009258BE" w:rsidRDefault="003534FB" w:rsidP="00595594">
            <w:pPr>
              <w:rPr>
                <w:rFonts w:cs="Arial"/>
              </w:rPr>
            </w:pPr>
            <w:r w:rsidRPr="009258BE">
              <w:rPr>
                <w:rFonts w:cs="Arial"/>
              </w:rPr>
              <w:t>Sulphate</w:t>
            </w:r>
          </w:p>
        </w:tc>
        <w:tc>
          <w:tcPr>
            <w:tcW w:w="1389" w:type="dxa"/>
            <w:shd w:val="clear" w:color="auto" w:fill="auto"/>
            <w:vAlign w:val="center"/>
          </w:tcPr>
          <w:p w:rsidR="00C26C63" w:rsidRPr="009258BE" w:rsidRDefault="00C26C63" w:rsidP="00595594">
            <w:pPr>
              <w:autoSpaceDE w:val="0"/>
              <w:rPr>
                <w:rFonts w:cs="Arial"/>
              </w:rPr>
            </w:pPr>
            <w:r w:rsidRPr="009258BE">
              <w:rPr>
                <w:rFonts w:cs="Arial"/>
              </w:rPr>
              <w:t>SO</w:t>
            </w:r>
            <w:r w:rsidR="00965D5E" w:rsidRPr="009258BE">
              <w:rPr>
                <w:rFonts w:ascii="ZWAdobeF" w:hAnsi="ZWAdobeF" w:cs="ZWAdobeF"/>
                <w:sz w:val="2"/>
              </w:rPr>
              <w:t>B</w:t>
            </w:r>
            <w:r w:rsidRPr="009258BE">
              <w:rPr>
                <w:rFonts w:cs="Arial"/>
                <w:vertAlign w:val="subscript"/>
              </w:rPr>
              <w:t>4</w:t>
            </w:r>
            <w:r w:rsidR="00965D5E" w:rsidRPr="009258BE">
              <w:rPr>
                <w:rFonts w:ascii="ZWAdobeF" w:hAnsi="ZWAdobeF" w:cs="ZWAdobeF"/>
                <w:sz w:val="2"/>
                <w:vertAlign w:val="subscript"/>
              </w:rPr>
              <w:t>B</w:t>
            </w:r>
            <w:r w:rsidRPr="009258BE">
              <w:rPr>
                <w:rFonts w:cs="Arial"/>
              </w:rPr>
              <w:t>2–</w:t>
            </w:r>
          </w:p>
        </w:tc>
        <w:tc>
          <w:tcPr>
            <w:tcW w:w="1229" w:type="dxa"/>
            <w:shd w:val="clear" w:color="auto" w:fill="auto"/>
            <w:vAlign w:val="center"/>
          </w:tcPr>
          <w:p w:rsidR="00C26C63" w:rsidRPr="009258BE" w:rsidRDefault="00C26C63" w:rsidP="00595594">
            <w:pPr>
              <w:rPr>
                <w:rFonts w:cs="Arial"/>
              </w:rPr>
            </w:pPr>
            <w:r w:rsidRPr="009258BE">
              <w:rPr>
                <w:rFonts w:cs="Arial"/>
              </w:rPr>
              <w:t>2–</w:t>
            </w:r>
          </w:p>
        </w:tc>
        <w:tc>
          <w:tcPr>
            <w:tcW w:w="1446" w:type="dxa"/>
            <w:shd w:val="clear" w:color="auto" w:fill="auto"/>
            <w:vAlign w:val="center"/>
          </w:tcPr>
          <w:p w:rsidR="00C26C63" w:rsidRPr="009258BE" w:rsidRDefault="00C26C63" w:rsidP="00595594">
            <w:pPr>
              <w:autoSpaceDE w:val="0"/>
              <w:rPr>
                <w:rFonts w:ascii="ZWAdobeF" w:hAnsi="ZWAdobeF" w:cs="ZWAdobeF"/>
                <w:sz w:val="2"/>
              </w:rPr>
            </w:pPr>
            <w:r w:rsidRPr="009258BE">
              <w:rPr>
                <w:rFonts w:cs="Arial"/>
              </w:rPr>
              <w:t>H</w:t>
            </w:r>
            <w:r w:rsidR="00965D5E" w:rsidRPr="009258BE">
              <w:rPr>
                <w:rFonts w:ascii="ZWAdobeF" w:hAnsi="ZWAdobeF" w:cs="ZWAdobeF"/>
                <w:sz w:val="2"/>
              </w:rPr>
              <w:t>B</w:t>
            </w:r>
            <w:r w:rsidR="00F54AD4" w:rsidRPr="009258BE">
              <w:rPr>
                <w:rFonts w:cs="Arial"/>
                <w:vertAlign w:val="subscript"/>
              </w:rPr>
              <w:t>2</w:t>
            </w:r>
            <w:r w:rsidR="00965D5E" w:rsidRPr="009258BE">
              <w:rPr>
                <w:rFonts w:ascii="ZWAdobeF" w:hAnsi="ZWAdobeF" w:cs="ZWAdobeF"/>
                <w:sz w:val="2"/>
                <w:vertAlign w:val="subscript"/>
              </w:rPr>
              <w:t>B</w:t>
            </w:r>
            <w:r w:rsidRPr="009258BE">
              <w:rPr>
                <w:rFonts w:cs="Arial"/>
              </w:rPr>
              <w:t>SO</w:t>
            </w:r>
            <w:r w:rsidR="00965D5E" w:rsidRPr="009258BE">
              <w:rPr>
                <w:rFonts w:ascii="ZWAdobeF" w:hAnsi="ZWAdobeF" w:cs="ZWAdobeF"/>
                <w:sz w:val="2"/>
              </w:rPr>
              <w:t>B</w:t>
            </w:r>
            <w:r w:rsidRPr="009258BE">
              <w:rPr>
                <w:rFonts w:cs="Arial"/>
                <w:vertAlign w:val="subscript"/>
              </w:rPr>
              <w:t>4</w:t>
            </w:r>
            <w:r w:rsidR="00965D5E" w:rsidRPr="009258BE">
              <w:rPr>
                <w:rFonts w:ascii="ZWAdobeF" w:hAnsi="ZWAdobeF" w:cs="ZWAdobeF"/>
                <w:sz w:val="2"/>
                <w:vertAlign w:val="subscript"/>
              </w:rPr>
              <w:t>B</w:t>
            </w:r>
          </w:p>
        </w:tc>
        <w:tc>
          <w:tcPr>
            <w:tcW w:w="2411" w:type="dxa"/>
            <w:shd w:val="clear" w:color="auto" w:fill="auto"/>
            <w:vAlign w:val="center"/>
          </w:tcPr>
          <w:p w:rsidR="00C26C63" w:rsidRPr="009258BE" w:rsidRDefault="00E43104" w:rsidP="00595594">
            <w:pPr>
              <w:rPr>
                <w:rFonts w:cs="Arial"/>
              </w:rPr>
            </w:pPr>
            <w:r w:rsidRPr="009258BE">
              <w:rPr>
                <w:rFonts w:cs="Arial"/>
              </w:rPr>
              <w:t>sulphuric</w:t>
            </w:r>
            <w:r w:rsidR="00C26C63" w:rsidRPr="009258BE">
              <w:rPr>
                <w:rFonts w:cs="Arial"/>
              </w:rPr>
              <w:t xml:space="preserve"> acid</w:t>
            </w:r>
          </w:p>
        </w:tc>
      </w:tr>
      <w:tr w:rsidR="00C26C63" w:rsidRPr="009258BE" w:rsidTr="00595594">
        <w:tc>
          <w:tcPr>
            <w:tcW w:w="1674" w:type="dxa"/>
            <w:shd w:val="clear" w:color="auto" w:fill="auto"/>
            <w:vAlign w:val="center"/>
          </w:tcPr>
          <w:p w:rsidR="00C26C63" w:rsidRPr="009258BE" w:rsidRDefault="00E43104" w:rsidP="00595594">
            <w:pPr>
              <w:rPr>
                <w:rFonts w:cs="Arial"/>
              </w:rPr>
            </w:pPr>
            <w:r w:rsidRPr="009258BE">
              <w:rPr>
                <w:rFonts w:cs="Arial"/>
              </w:rPr>
              <w:t>Sulphite</w:t>
            </w:r>
          </w:p>
        </w:tc>
        <w:tc>
          <w:tcPr>
            <w:tcW w:w="1389" w:type="dxa"/>
            <w:shd w:val="clear" w:color="auto" w:fill="auto"/>
            <w:vAlign w:val="center"/>
          </w:tcPr>
          <w:p w:rsidR="00C26C63" w:rsidRPr="009258BE" w:rsidRDefault="00C26C63" w:rsidP="00595594">
            <w:pPr>
              <w:rPr>
                <w:rFonts w:cs="Arial"/>
              </w:rPr>
            </w:pPr>
            <w:r w:rsidRPr="009258BE">
              <w:rPr>
                <w:rFonts w:cs="Arial"/>
              </w:rPr>
              <w:t>SO</w:t>
            </w:r>
            <w:r w:rsidR="00F54AD4" w:rsidRPr="009258BE">
              <w:rPr>
                <w:rFonts w:cs="Arial"/>
              </w:rPr>
              <w:t>3</w:t>
            </w:r>
            <w:r w:rsidRPr="009258BE">
              <w:rPr>
                <w:rFonts w:cs="Arial"/>
              </w:rPr>
              <w:t>2–</w:t>
            </w:r>
          </w:p>
        </w:tc>
        <w:tc>
          <w:tcPr>
            <w:tcW w:w="1229" w:type="dxa"/>
            <w:shd w:val="clear" w:color="auto" w:fill="auto"/>
            <w:vAlign w:val="center"/>
          </w:tcPr>
          <w:p w:rsidR="00C26C63" w:rsidRPr="009258BE" w:rsidRDefault="00C26C63" w:rsidP="00595594">
            <w:pPr>
              <w:rPr>
                <w:rFonts w:cs="Arial"/>
              </w:rPr>
            </w:pPr>
            <w:r w:rsidRPr="009258BE">
              <w:rPr>
                <w:rFonts w:cs="Arial"/>
              </w:rPr>
              <w:t>2–</w:t>
            </w:r>
          </w:p>
        </w:tc>
        <w:tc>
          <w:tcPr>
            <w:tcW w:w="1446" w:type="dxa"/>
            <w:shd w:val="clear" w:color="auto" w:fill="auto"/>
            <w:vAlign w:val="center"/>
          </w:tcPr>
          <w:p w:rsidR="00C26C63" w:rsidRPr="009258BE" w:rsidRDefault="00C26C63" w:rsidP="00595594">
            <w:pPr>
              <w:autoSpaceDE w:val="0"/>
              <w:rPr>
                <w:rFonts w:ascii="ZWAdobeF" w:hAnsi="ZWAdobeF" w:cs="ZWAdobeF"/>
                <w:sz w:val="2"/>
              </w:rPr>
            </w:pPr>
            <w:r w:rsidRPr="009258BE">
              <w:rPr>
                <w:rFonts w:cs="Arial"/>
              </w:rPr>
              <w:t>H</w:t>
            </w:r>
            <w:r w:rsidR="00965D5E" w:rsidRPr="009258BE">
              <w:rPr>
                <w:rFonts w:ascii="ZWAdobeF" w:hAnsi="ZWAdobeF" w:cs="ZWAdobeF"/>
                <w:sz w:val="2"/>
              </w:rPr>
              <w:t>B</w:t>
            </w:r>
            <w:r w:rsidR="00F54AD4" w:rsidRPr="009258BE">
              <w:rPr>
                <w:rFonts w:cs="Arial"/>
                <w:vertAlign w:val="subscript"/>
              </w:rPr>
              <w:t>2</w:t>
            </w:r>
            <w:r w:rsidR="00965D5E" w:rsidRPr="009258BE">
              <w:rPr>
                <w:rFonts w:ascii="ZWAdobeF" w:hAnsi="ZWAdobeF" w:cs="ZWAdobeF"/>
                <w:sz w:val="2"/>
                <w:vertAlign w:val="subscript"/>
              </w:rPr>
              <w:t>B</w:t>
            </w:r>
            <w:r w:rsidRPr="009258BE">
              <w:rPr>
                <w:rFonts w:cs="Arial"/>
              </w:rPr>
              <w:t>SO</w:t>
            </w:r>
            <w:r w:rsidR="00965D5E" w:rsidRPr="009258BE">
              <w:rPr>
                <w:rFonts w:ascii="ZWAdobeF" w:hAnsi="ZWAdobeF" w:cs="ZWAdobeF"/>
                <w:sz w:val="2"/>
              </w:rPr>
              <w:t>B</w:t>
            </w:r>
            <w:r w:rsidR="00F54AD4" w:rsidRPr="009258BE">
              <w:rPr>
                <w:rFonts w:cs="Arial"/>
                <w:vertAlign w:val="subscript"/>
              </w:rPr>
              <w:t>3</w:t>
            </w:r>
            <w:r w:rsidR="00965D5E" w:rsidRPr="009258BE">
              <w:rPr>
                <w:rFonts w:ascii="ZWAdobeF" w:hAnsi="ZWAdobeF" w:cs="ZWAdobeF"/>
                <w:sz w:val="2"/>
                <w:vertAlign w:val="subscript"/>
              </w:rPr>
              <w:t>B</w:t>
            </w:r>
          </w:p>
        </w:tc>
        <w:tc>
          <w:tcPr>
            <w:tcW w:w="2411" w:type="dxa"/>
            <w:shd w:val="clear" w:color="auto" w:fill="auto"/>
            <w:vAlign w:val="center"/>
          </w:tcPr>
          <w:p w:rsidR="00C26C63" w:rsidRPr="009258BE" w:rsidRDefault="00E43104" w:rsidP="00595594">
            <w:pPr>
              <w:rPr>
                <w:rFonts w:cs="Arial"/>
              </w:rPr>
            </w:pPr>
            <w:r w:rsidRPr="009258BE">
              <w:rPr>
                <w:rFonts w:cs="Arial"/>
              </w:rPr>
              <w:t>sulphurous</w:t>
            </w:r>
            <w:r w:rsidR="00C26C63" w:rsidRPr="009258BE">
              <w:rPr>
                <w:rFonts w:cs="Arial"/>
              </w:rPr>
              <w:t xml:space="preserve"> acid</w:t>
            </w:r>
          </w:p>
        </w:tc>
      </w:tr>
      <w:tr w:rsidR="00C26C63" w:rsidRPr="009258BE" w:rsidTr="00595594">
        <w:tc>
          <w:tcPr>
            <w:tcW w:w="1674" w:type="dxa"/>
            <w:shd w:val="clear" w:color="auto" w:fill="auto"/>
            <w:vAlign w:val="center"/>
          </w:tcPr>
          <w:p w:rsidR="00C26C63" w:rsidRPr="009258BE" w:rsidRDefault="003534FB" w:rsidP="00595594">
            <w:pPr>
              <w:rPr>
                <w:rFonts w:cs="Arial"/>
              </w:rPr>
            </w:pPr>
            <w:r w:rsidRPr="009258BE">
              <w:rPr>
                <w:rFonts w:cs="Arial"/>
              </w:rPr>
              <w:t>P</w:t>
            </w:r>
            <w:r w:rsidR="00C26C63" w:rsidRPr="009258BE">
              <w:rPr>
                <w:rFonts w:cs="Arial"/>
              </w:rPr>
              <w:t>hosphate</w:t>
            </w:r>
          </w:p>
        </w:tc>
        <w:tc>
          <w:tcPr>
            <w:tcW w:w="1389" w:type="dxa"/>
            <w:shd w:val="clear" w:color="auto" w:fill="auto"/>
            <w:vAlign w:val="center"/>
          </w:tcPr>
          <w:p w:rsidR="00C26C63" w:rsidRPr="009258BE" w:rsidRDefault="00C26C63" w:rsidP="00595594">
            <w:pPr>
              <w:autoSpaceDE w:val="0"/>
              <w:rPr>
                <w:rFonts w:cs="Arial"/>
              </w:rPr>
            </w:pPr>
            <w:r w:rsidRPr="009258BE">
              <w:rPr>
                <w:rFonts w:cs="Arial"/>
              </w:rPr>
              <w:t>PO</w:t>
            </w:r>
            <w:r w:rsidR="00965D5E" w:rsidRPr="009258BE">
              <w:rPr>
                <w:rFonts w:ascii="ZWAdobeF" w:hAnsi="ZWAdobeF" w:cs="ZWAdobeF"/>
                <w:sz w:val="2"/>
              </w:rPr>
              <w:t>B</w:t>
            </w:r>
            <w:r w:rsidRPr="009258BE">
              <w:rPr>
                <w:rFonts w:cs="Arial"/>
                <w:vertAlign w:val="subscript"/>
              </w:rPr>
              <w:t>4</w:t>
            </w:r>
            <w:r w:rsidR="00965D5E" w:rsidRPr="009258BE">
              <w:rPr>
                <w:rFonts w:ascii="ZWAdobeF" w:hAnsi="ZWAdobeF" w:cs="ZWAdobeF"/>
                <w:sz w:val="2"/>
                <w:vertAlign w:val="subscript"/>
              </w:rPr>
              <w:t>B</w:t>
            </w:r>
            <w:r w:rsidRPr="009258BE">
              <w:rPr>
                <w:rFonts w:cs="Arial"/>
              </w:rPr>
              <w:t>3–</w:t>
            </w:r>
          </w:p>
        </w:tc>
        <w:tc>
          <w:tcPr>
            <w:tcW w:w="1229" w:type="dxa"/>
            <w:shd w:val="clear" w:color="auto" w:fill="auto"/>
            <w:vAlign w:val="center"/>
          </w:tcPr>
          <w:p w:rsidR="00C26C63" w:rsidRPr="009258BE" w:rsidRDefault="00C26C63" w:rsidP="00595594">
            <w:pPr>
              <w:rPr>
                <w:rFonts w:cs="Arial"/>
              </w:rPr>
            </w:pPr>
            <w:r w:rsidRPr="009258BE">
              <w:rPr>
                <w:rFonts w:cs="Arial"/>
              </w:rPr>
              <w:t>3–</w:t>
            </w:r>
          </w:p>
        </w:tc>
        <w:tc>
          <w:tcPr>
            <w:tcW w:w="1446" w:type="dxa"/>
            <w:shd w:val="clear" w:color="auto" w:fill="auto"/>
            <w:vAlign w:val="center"/>
          </w:tcPr>
          <w:p w:rsidR="00C26C63" w:rsidRPr="009258BE" w:rsidRDefault="00C26C63" w:rsidP="00595594">
            <w:pPr>
              <w:autoSpaceDE w:val="0"/>
              <w:rPr>
                <w:rFonts w:ascii="ZWAdobeF" w:hAnsi="ZWAdobeF" w:cs="ZWAdobeF"/>
                <w:sz w:val="2"/>
              </w:rPr>
            </w:pPr>
            <w:r w:rsidRPr="009258BE">
              <w:rPr>
                <w:rFonts w:cs="Arial"/>
              </w:rPr>
              <w:t>H</w:t>
            </w:r>
            <w:r w:rsidR="00965D5E" w:rsidRPr="009258BE">
              <w:rPr>
                <w:rFonts w:ascii="ZWAdobeF" w:hAnsi="ZWAdobeF" w:cs="ZWAdobeF"/>
                <w:sz w:val="2"/>
              </w:rPr>
              <w:t>B</w:t>
            </w:r>
            <w:r w:rsidR="00F54AD4" w:rsidRPr="009258BE">
              <w:rPr>
                <w:rFonts w:cs="Arial"/>
                <w:vertAlign w:val="subscript"/>
              </w:rPr>
              <w:t>3</w:t>
            </w:r>
            <w:r w:rsidR="00965D5E" w:rsidRPr="009258BE">
              <w:rPr>
                <w:rFonts w:ascii="ZWAdobeF" w:hAnsi="ZWAdobeF" w:cs="ZWAdobeF"/>
                <w:sz w:val="2"/>
                <w:vertAlign w:val="subscript"/>
              </w:rPr>
              <w:t>B</w:t>
            </w:r>
            <w:r w:rsidRPr="009258BE">
              <w:rPr>
                <w:rFonts w:cs="Arial"/>
              </w:rPr>
              <w:t>PO</w:t>
            </w:r>
            <w:r w:rsidR="00965D5E" w:rsidRPr="009258BE">
              <w:rPr>
                <w:rFonts w:ascii="ZWAdobeF" w:hAnsi="ZWAdobeF" w:cs="ZWAdobeF"/>
                <w:sz w:val="2"/>
              </w:rPr>
              <w:t>B</w:t>
            </w:r>
            <w:r w:rsidRPr="009258BE">
              <w:rPr>
                <w:rFonts w:cs="Arial"/>
                <w:vertAlign w:val="subscript"/>
              </w:rPr>
              <w:t>4</w:t>
            </w:r>
            <w:r w:rsidR="00965D5E" w:rsidRPr="009258BE">
              <w:rPr>
                <w:rFonts w:ascii="ZWAdobeF" w:hAnsi="ZWAdobeF" w:cs="ZWAdobeF"/>
                <w:sz w:val="2"/>
                <w:vertAlign w:val="subscript"/>
              </w:rPr>
              <w:t>B</w:t>
            </w:r>
          </w:p>
        </w:tc>
        <w:tc>
          <w:tcPr>
            <w:tcW w:w="2411" w:type="dxa"/>
            <w:shd w:val="clear" w:color="auto" w:fill="auto"/>
            <w:vAlign w:val="center"/>
          </w:tcPr>
          <w:p w:rsidR="00C26C63" w:rsidRPr="009258BE" w:rsidRDefault="00C26C63" w:rsidP="00595594">
            <w:pPr>
              <w:rPr>
                <w:rFonts w:cs="Arial"/>
              </w:rPr>
            </w:pPr>
            <w:r w:rsidRPr="009258BE">
              <w:rPr>
                <w:rFonts w:cs="Arial"/>
              </w:rPr>
              <w:t>phosphoric acid</w:t>
            </w:r>
          </w:p>
        </w:tc>
      </w:tr>
    </w:tbl>
    <w:p w:rsidR="00C26C63" w:rsidRPr="00CA3D9A" w:rsidRDefault="00C26C63" w:rsidP="00595594">
      <w:pPr>
        <w:rPr>
          <w:rFonts w:cs="Arial"/>
        </w:rPr>
      </w:pPr>
    </w:p>
    <w:p w:rsidR="00C26C63" w:rsidRPr="00CA3D9A" w:rsidRDefault="00C26C63" w:rsidP="00595594">
      <w:pPr>
        <w:rPr>
          <w:rFonts w:cs="Arial"/>
        </w:rPr>
      </w:pPr>
      <w:r w:rsidRPr="00B43971">
        <w:rPr>
          <w:rFonts w:cs="Arial"/>
          <w:b/>
        </w:rPr>
        <w:t>N</w:t>
      </w:r>
      <w:r w:rsidR="00B43971" w:rsidRPr="00B43971">
        <w:rPr>
          <w:rFonts w:cs="Arial"/>
          <w:b/>
        </w:rPr>
        <w:t>ote</w:t>
      </w:r>
      <w:r w:rsidRPr="00B43971">
        <w:rPr>
          <w:rFonts w:cs="Arial"/>
          <w:b/>
        </w:rPr>
        <w:t>:</w:t>
      </w:r>
      <w:r w:rsidR="00B43971">
        <w:rPr>
          <w:rFonts w:cs="Arial"/>
        </w:rPr>
        <w:t xml:space="preserve">  </w:t>
      </w:r>
      <w:r w:rsidRPr="00CA3D9A">
        <w:rPr>
          <w:rFonts w:cs="Arial"/>
        </w:rPr>
        <w:t>The suffix –ate in a polyatomic ion denotes the most common number of oxygen atoms; while the suffix –ite always contains one less oxygen than in the –ate ion.</w:t>
      </w:r>
    </w:p>
    <w:p w:rsidR="00C26C63" w:rsidRPr="00CA3D9A" w:rsidRDefault="00C26C63" w:rsidP="00595594">
      <w:pPr>
        <w:rPr>
          <w:rFonts w:cs="Arial"/>
        </w:rPr>
      </w:pPr>
    </w:p>
    <w:p w:rsidR="00C26C63" w:rsidRPr="00CA3D9A" w:rsidRDefault="001C27B9" w:rsidP="00595594">
      <w:pPr>
        <w:rPr>
          <w:rFonts w:cs="Arial"/>
          <w:b/>
          <w:sz w:val="28"/>
          <w:szCs w:val="28"/>
        </w:rPr>
      </w:pPr>
      <w:r w:rsidRPr="00CA3D9A">
        <w:rPr>
          <w:rFonts w:cs="Arial"/>
          <w:b/>
          <w:sz w:val="28"/>
          <w:szCs w:val="28"/>
        </w:rPr>
        <w:t>Naming Oxyacids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To name an acid with a polyatomic ion ending with the –ate suffix, drop the –ate suffix and add the suffix, –ic acid.</w:t>
      </w:r>
    </w:p>
    <w:p w:rsidR="00C26C63" w:rsidRPr="00CA3D9A" w:rsidRDefault="00C26C63" w:rsidP="00595594">
      <w:pPr>
        <w:rPr>
          <w:rFonts w:cs="Arial"/>
        </w:rPr>
      </w:pPr>
    </w:p>
    <w:p w:rsidR="00C26C63" w:rsidRPr="00CA3D9A" w:rsidRDefault="00C26C63" w:rsidP="00595594">
      <w:pPr>
        <w:rPr>
          <w:rFonts w:cs="Arial"/>
        </w:rPr>
      </w:pPr>
      <w:r w:rsidRPr="00CA3D9A">
        <w:rPr>
          <w:rFonts w:cs="Arial"/>
        </w:rPr>
        <w:t>To name an acid with a polyatomic ion ending with the –ite suffix, drop the –ite suffix and add the suffix, –ous acid.</w:t>
      </w:r>
    </w:p>
    <w:p w:rsidR="00C26C63" w:rsidRPr="00CA3D9A" w:rsidRDefault="00C26C63" w:rsidP="00595594">
      <w:pPr>
        <w:rPr>
          <w:rFonts w:cs="Arial"/>
        </w:rPr>
      </w:pPr>
    </w:p>
    <w:p w:rsidR="001C27B9" w:rsidRPr="00CA3D9A" w:rsidRDefault="001C27B9" w:rsidP="00595594">
      <w:pPr>
        <w:rPr>
          <w:rFonts w:cs="Arial"/>
        </w:rPr>
      </w:pPr>
    </w:p>
    <w:p w:rsidR="001C27B9" w:rsidRPr="00CA3D9A" w:rsidRDefault="001C27B9" w:rsidP="00595594">
      <w:pPr>
        <w:rPr>
          <w:rFonts w:cs="Arial"/>
        </w:rPr>
      </w:pPr>
    </w:p>
    <w:p w:rsidR="001C27B9" w:rsidRPr="00CA3D9A" w:rsidRDefault="001C27B9" w:rsidP="00595594">
      <w:pPr>
        <w:rPr>
          <w:rFonts w:cs="Arial"/>
        </w:rPr>
      </w:pPr>
    </w:p>
    <w:p w:rsidR="001C27B9" w:rsidRPr="00CA3D9A" w:rsidRDefault="001C27B9" w:rsidP="00595594">
      <w:pPr>
        <w:rPr>
          <w:rFonts w:cs="Arial"/>
        </w:rPr>
      </w:pPr>
    </w:p>
    <w:p w:rsidR="001C27B9" w:rsidRPr="00CA3D9A" w:rsidRDefault="001C27B9" w:rsidP="00595594">
      <w:pPr>
        <w:rPr>
          <w:rFonts w:cs="Arial"/>
        </w:rPr>
      </w:pPr>
    </w:p>
    <w:p w:rsidR="001C27B9" w:rsidRPr="00CA3D9A" w:rsidRDefault="001C27B9" w:rsidP="00595594">
      <w:pPr>
        <w:rPr>
          <w:rFonts w:cs="Arial"/>
        </w:rPr>
      </w:pPr>
    </w:p>
    <w:p w:rsidR="00C26C63" w:rsidRPr="00CA3D9A" w:rsidRDefault="00B43971" w:rsidP="00595594">
      <w:pPr>
        <w:rPr>
          <w:rFonts w:cs="Arial"/>
          <w:b/>
          <w:sz w:val="28"/>
          <w:szCs w:val="28"/>
        </w:rPr>
      </w:pPr>
      <w:r>
        <w:rPr>
          <w:rFonts w:cs="Arial"/>
          <w:b/>
          <w:sz w:val="28"/>
          <w:szCs w:val="28"/>
        </w:rPr>
        <w:br w:type="page"/>
      </w:r>
      <w:r w:rsidR="001C27B9" w:rsidRPr="00CA3D9A">
        <w:rPr>
          <w:rFonts w:cs="Arial"/>
          <w:b/>
          <w:sz w:val="28"/>
          <w:szCs w:val="28"/>
        </w:rPr>
        <w:lastRenderedPageBreak/>
        <w:t>Molecular Compounds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Covalent bonds form when two or more </w:t>
      </w:r>
      <w:r w:rsidR="00E43104" w:rsidRPr="00CA3D9A">
        <w:rPr>
          <w:rFonts w:cs="Arial"/>
        </w:rPr>
        <w:t>non-metals</w:t>
      </w:r>
      <w:r w:rsidRPr="00CA3D9A">
        <w:rPr>
          <w:rFonts w:cs="Arial"/>
        </w:rPr>
        <w:t xml:space="preserve"> share one or more pairs of electrons.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As a result of forming covalent bonds through sharing electrons, the atoms end up with a stable electron arrangement in their outer orbit similar to that of a noble gas.</w:t>
      </w:r>
    </w:p>
    <w:p w:rsidR="00C26C63" w:rsidRPr="00CA3D9A" w:rsidRDefault="00C26C63" w:rsidP="00595594">
      <w:pPr>
        <w:rPr>
          <w:rFonts w:cs="Arial"/>
        </w:rPr>
      </w:pPr>
    </w:p>
    <w:p w:rsidR="00C26C63" w:rsidRPr="00CA3D9A" w:rsidRDefault="00BE3BFA" w:rsidP="00595594">
      <w:pPr>
        <w:rPr>
          <w:rFonts w:cs="Arial"/>
        </w:rPr>
      </w:pPr>
      <w:r w:rsidRPr="00CA3D9A">
        <w:rPr>
          <w:rFonts w:cs="Arial"/>
          <w:noProof/>
          <w:lang w:eastAsia="en-CA"/>
        </w:rPr>
        <w:drawing>
          <wp:inline distT="0" distB="0" distL="0" distR="0">
            <wp:extent cx="5400675" cy="1114425"/>
            <wp:effectExtent l="0" t="0" r="9525" b="9525"/>
            <wp:docPr id="8" name="Picture 8" descr="Molecular%20Comp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lecular%20Compound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675" cy="1114425"/>
                    </a:xfrm>
                    <a:prstGeom prst="rect">
                      <a:avLst/>
                    </a:prstGeom>
                    <a:noFill/>
                    <a:ln>
                      <a:noFill/>
                    </a:ln>
                  </pic:spPr>
                </pic:pic>
              </a:graphicData>
            </a:graphic>
          </wp:inline>
        </w:drawing>
      </w:r>
    </w:p>
    <w:p w:rsidR="00C26C63" w:rsidRPr="00CA3D9A" w:rsidRDefault="00C26C63" w:rsidP="00595594">
      <w:pPr>
        <w:rPr>
          <w:rFonts w:cs="Arial"/>
          <w:i/>
        </w:rPr>
      </w:pPr>
    </w:p>
    <w:p w:rsidR="001C27B9" w:rsidRPr="00CA3D9A" w:rsidRDefault="001C27B9" w:rsidP="00595594">
      <w:pPr>
        <w:rPr>
          <w:rFonts w:cs="Arial"/>
          <w:i/>
        </w:rPr>
      </w:pPr>
    </w:p>
    <w:p w:rsidR="00C26C63" w:rsidRPr="00CA3D9A" w:rsidRDefault="00C26C63" w:rsidP="00595594">
      <w:pPr>
        <w:autoSpaceDE w:val="0"/>
        <w:rPr>
          <w:rFonts w:cs="Arial"/>
        </w:rPr>
      </w:pPr>
      <w:r w:rsidRPr="00CA3D9A">
        <w:rPr>
          <w:rFonts w:cs="Arial"/>
        </w:rPr>
        <w:t>Example: Chlorine gas (Cl</w:t>
      </w:r>
      <w:r w:rsidR="00965D5E" w:rsidRPr="00CA3D9A">
        <w:rPr>
          <w:rFonts w:ascii="ZWAdobeF" w:hAnsi="ZWAdobeF" w:cs="ZWAdobeF"/>
          <w:sz w:val="2"/>
        </w:rPr>
        <w:t>B</w:t>
      </w:r>
      <w:r w:rsidR="00F54AD4" w:rsidRPr="00CA3D9A">
        <w:rPr>
          <w:rFonts w:cs="Arial"/>
          <w:vertAlign w:val="subscript"/>
        </w:rPr>
        <w:t>2</w:t>
      </w:r>
      <w:r w:rsidR="00965D5E" w:rsidRPr="00CA3D9A">
        <w:rPr>
          <w:rFonts w:ascii="ZWAdobeF" w:hAnsi="ZWAdobeF" w:cs="ZWAdobeF"/>
          <w:sz w:val="2"/>
          <w:vertAlign w:val="subscript"/>
        </w:rPr>
        <w:t>B</w:t>
      </w:r>
      <w:r w:rsidRPr="00CA3D9A">
        <w:rPr>
          <w:rFonts w:cs="Arial"/>
        </w:rPr>
        <w:t>)</w:t>
      </w:r>
    </w:p>
    <w:p w:rsidR="00C26C63" w:rsidRPr="00CA3D9A" w:rsidRDefault="00C26C63" w:rsidP="00595594">
      <w:pPr>
        <w:rPr>
          <w:rFonts w:cs="Arial"/>
        </w:rPr>
      </w:pPr>
    </w:p>
    <w:p w:rsidR="00C26C63" w:rsidRPr="00CA3D9A" w:rsidRDefault="00C26C63" w:rsidP="00595594">
      <w:pPr>
        <w:rPr>
          <w:rFonts w:cs="Arial"/>
        </w:rPr>
      </w:pPr>
      <w:r w:rsidRPr="00CA3D9A">
        <w:rPr>
          <w:rFonts w:cs="Arial"/>
        </w:rPr>
        <w:t>Chlorine gas is a molecule that consists of two chlorine atoms held together with a covalent bond.</w:t>
      </w:r>
    </w:p>
    <w:p w:rsidR="00C26C63" w:rsidRPr="00CA3D9A" w:rsidRDefault="00C26C63" w:rsidP="00595594">
      <w:pPr>
        <w:rPr>
          <w:rFonts w:cs="Arial"/>
        </w:rPr>
      </w:pPr>
    </w:p>
    <w:p w:rsidR="00C26C63" w:rsidRPr="00CA3D9A" w:rsidRDefault="00C26C63" w:rsidP="00595594">
      <w:pPr>
        <w:rPr>
          <w:rFonts w:cs="Arial"/>
        </w:rPr>
      </w:pPr>
      <w:r w:rsidRPr="00CA3D9A">
        <w:rPr>
          <w:rFonts w:cs="Arial"/>
        </w:rPr>
        <w:t>Each chlorine atom has 7 electrons in its outer orbit and needs to gain 1 electron to become stable.</w:t>
      </w:r>
    </w:p>
    <w:p w:rsidR="00C26C63" w:rsidRPr="00CA3D9A" w:rsidRDefault="00C26C63" w:rsidP="00595594">
      <w:pPr>
        <w:rPr>
          <w:rFonts w:cs="Arial"/>
        </w:rPr>
      </w:pPr>
    </w:p>
    <w:p w:rsidR="00C26C63" w:rsidRPr="00CA3D9A" w:rsidRDefault="00C26C63" w:rsidP="00595594">
      <w:pPr>
        <w:rPr>
          <w:rFonts w:cs="Arial"/>
        </w:rPr>
      </w:pPr>
      <w:r w:rsidRPr="00CA3D9A">
        <w:rPr>
          <w:rFonts w:cs="Arial"/>
        </w:rPr>
        <w:t>Two chlorine atoms share a pair of electrons to form a covalent bond.  Each chlorine atom now has 8 electrons in its outer orbit (which forms a stable octet).</w:t>
      </w:r>
    </w:p>
    <w:p w:rsidR="00C26C63" w:rsidRPr="00CA3D9A" w:rsidRDefault="00C26C63" w:rsidP="00595594">
      <w:pPr>
        <w:rPr>
          <w:rFonts w:cs="Arial"/>
          <w:i/>
        </w:rPr>
      </w:pPr>
    </w:p>
    <w:p w:rsidR="00C26C63" w:rsidRPr="00CA3D9A" w:rsidRDefault="00BE3BFA" w:rsidP="00595594">
      <w:pPr>
        <w:jc w:val="center"/>
        <w:rPr>
          <w:rFonts w:cs="Arial"/>
          <w:i/>
        </w:rPr>
      </w:pPr>
      <w:r w:rsidRPr="00CA3D9A">
        <w:rPr>
          <w:rFonts w:cs="Arial"/>
          <w:i/>
          <w:noProof/>
          <w:lang w:eastAsia="en-CA"/>
        </w:rPr>
        <w:drawing>
          <wp:inline distT="0" distB="0" distL="0" distR="0">
            <wp:extent cx="4457700" cy="2476500"/>
            <wp:effectExtent l="0" t="0" r="0" b="0"/>
            <wp:docPr id="9" name="Picture 9" descr="Diatomic%20Chlo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tomic%20Chlorin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57700" cy="2476500"/>
                    </a:xfrm>
                    <a:prstGeom prst="rect">
                      <a:avLst/>
                    </a:prstGeom>
                    <a:noFill/>
                    <a:ln>
                      <a:noFill/>
                    </a:ln>
                  </pic:spPr>
                </pic:pic>
              </a:graphicData>
            </a:graphic>
          </wp:inline>
        </w:drawing>
      </w:r>
    </w:p>
    <w:p w:rsidR="00C26C63" w:rsidRPr="00CA3D9A" w:rsidRDefault="00BE3BFA" w:rsidP="00595594">
      <w:pPr>
        <w:rPr>
          <w:rFonts w:cs="Arial"/>
          <w:i/>
        </w:rPr>
      </w:pPr>
      <w:r w:rsidRPr="00CA3D9A">
        <w:rPr>
          <w:rFonts w:cs="Arial"/>
          <w:i/>
          <w:noProof/>
          <w:lang w:eastAsia="en-CA"/>
        </w:rPr>
        <w:drawing>
          <wp:anchor distT="0" distB="0" distL="114300" distR="114300" simplePos="0" relativeHeight="251663872" behindDoc="0" locked="0" layoutInCell="1" allowOverlap="1">
            <wp:simplePos x="0" y="0"/>
            <wp:positionH relativeFrom="column">
              <wp:posOffset>1143000</wp:posOffset>
            </wp:positionH>
            <wp:positionV relativeFrom="paragraph">
              <wp:posOffset>15875</wp:posOffset>
            </wp:positionV>
            <wp:extent cx="3940175" cy="629920"/>
            <wp:effectExtent l="19050" t="19050" r="22225" b="17780"/>
            <wp:wrapSquare wrapText="bothSides"/>
            <wp:docPr id="39" name="Picture 39" descr="Diatomic%20Chlorine%20(Lew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atomic%20Chlorine%20(Lewi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40175" cy="629920"/>
                    </a:xfrm>
                    <a:prstGeom prst="rect">
                      <a:avLst/>
                    </a:prstGeom>
                    <a:noFill/>
                    <a:ln w="9525">
                      <a:solidFill>
                        <a:srgbClr val="FFFF00"/>
                      </a:solidFill>
                      <a:miter lim="800000"/>
                      <a:headEnd/>
                      <a:tailEnd/>
                    </a:ln>
                  </pic:spPr>
                </pic:pic>
              </a:graphicData>
            </a:graphic>
            <wp14:sizeRelH relativeFrom="page">
              <wp14:pctWidth>0</wp14:pctWidth>
            </wp14:sizeRelH>
            <wp14:sizeRelV relativeFrom="page">
              <wp14:pctHeight>0</wp14:pctHeight>
            </wp14:sizeRelV>
          </wp:anchor>
        </w:drawing>
      </w:r>
    </w:p>
    <w:p w:rsidR="00C26C63" w:rsidRPr="00CA3D9A" w:rsidRDefault="00C26C63" w:rsidP="00595594">
      <w:pPr>
        <w:rPr>
          <w:rFonts w:cs="Arial"/>
          <w:i/>
        </w:rPr>
      </w:pPr>
    </w:p>
    <w:p w:rsidR="001C27B9" w:rsidRPr="00CA3D9A" w:rsidRDefault="001C27B9" w:rsidP="00595594">
      <w:pPr>
        <w:rPr>
          <w:rFonts w:cs="Arial"/>
          <w:i/>
        </w:rPr>
      </w:pPr>
    </w:p>
    <w:p w:rsidR="001C27B9" w:rsidRPr="00CA3D9A" w:rsidRDefault="001C27B9" w:rsidP="00595594">
      <w:pPr>
        <w:rPr>
          <w:rFonts w:cs="Arial"/>
          <w:i/>
        </w:rPr>
      </w:pPr>
    </w:p>
    <w:p w:rsidR="00C26C63" w:rsidRPr="00CA3D9A" w:rsidRDefault="000B3E07" w:rsidP="00595594">
      <w:pPr>
        <w:rPr>
          <w:rFonts w:cs="Arial"/>
        </w:rPr>
      </w:pPr>
      <w:r w:rsidRPr="00CA3D9A">
        <w:rPr>
          <w:rFonts w:cs="Arial"/>
          <w:i/>
        </w:rPr>
        <w:br w:type="page"/>
      </w:r>
      <w:r w:rsidR="00C26C63" w:rsidRPr="00CA3D9A">
        <w:rPr>
          <w:rFonts w:cs="Arial"/>
        </w:rPr>
        <w:lastRenderedPageBreak/>
        <w:t>Other examples of covalently bonded molecules include:</w:t>
      </w:r>
    </w:p>
    <w:p w:rsidR="00C26C63" w:rsidRPr="00CA3D9A" w:rsidRDefault="00BE3BFA" w:rsidP="00595594">
      <w:pPr>
        <w:rPr>
          <w:rFonts w:cs="Arial"/>
          <w:i/>
        </w:rPr>
      </w:pPr>
      <w:r w:rsidRPr="00CA3D9A">
        <w:rPr>
          <w:rFonts w:cs="Arial"/>
          <w:i/>
          <w:noProof/>
          <w:lang w:eastAsia="en-CA"/>
        </w:rPr>
        <w:drawing>
          <wp:inline distT="0" distB="0" distL="0" distR="0">
            <wp:extent cx="4914900" cy="1495425"/>
            <wp:effectExtent l="0" t="0" r="0" b="9525"/>
            <wp:docPr id="10" name="Picture 10" descr="Covalent%20Comp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valent%20Compounds"/>
                    <pic:cNvPicPr>
                      <a:picLocks noChangeAspect="1" noChangeArrowheads="1"/>
                    </pic:cNvPicPr>
                  </pic:nvPicPr>
                  <pic:blipFill>
                    <a:blip r:embed="rId32" cstate="print">
                      <a:extLst>
                        <a:ext uri="{28A0092B-C50C-407E-A947-70E740481C1C}">
                          <a14:useLocalDpi xmlns:a14="http://schemas.microsoft.com/office/drawing/2010/main" val="0"/>
                        </a:ext>
                      </a:extLst>
                    </a:blip>
                    <a:srcRect t="49583"/>
                    <a:stretch>
                      <a:fillRect/>
                    </a:stretch>
                  </pic:blipFill>
                  <pic:spPr bwMode="auto">
                    <a:xfrm>
                      <a:off x="0" y="0"/>
                      <a:ext cx="4914900" cy="1495425"/>
                    </a:xfrm>
                    <a:prstGeom prst="rect">
                      <a:avLst/>
                    </a:prstGeom>
                    <a:noFill/>
                    <a:ln>
                      <a:noFill/>
                    </a:ln>
                  </pic:spPr>
                </pic:pic>
              </a:graphicData>
            </a:graphic>
          </wp:inline>
        </w:drawing>
      </w:r>
    </w:p>
    <w:p w:rsidR="00C26C63" w:rsidRPr="00CA3D9A" w:rsidRDefault="00C26C63" w:rsidP="00595594">
      <w:pPr>
        <w:rPr>
          <w:rFonts w:cs="Arial"/>
          <w:i/>
        </w:rPr>
      </w:pPr>
    </w:p>
    <w:p w:rsidR="00C26C63" w:rsidRPr="00CA3D9A" w:rsidRDefault="00C26C63" w:rsidP="00595594">
      <w:pPr>
        <w:ind w:firstLine="720"/>
        <w:rPr>
          <w:rFonts w:cs="Arial"/>
          <w:i/>
        </w:rPr>
      </w:pPr>
      <w:r w:rsidRPr="00CA3D9A">
        <w:rPr>
          <w:rFonts w:cs="Arial"/>
          <w:i/>
        </w:rPr>
        <w:t xml:space="preserve">   Methane (CH4)          Water (H2O)</w:t>
      </w:r>
      <w:r w:rsidRPr="00CA3D9A">
        <w:rPr>
          <w:rFonts w:cs="Arial"/>
          <w:i/>
        </w:rPr>
        <w:tab/>
        <w:t xml:space="preserve">      Ammonia (NH3)</w:t>
      </w:r>
    </w:p>
    <w:p w:rsidR="00C26C63" w:rsidRPr="00CA3D9A" w:rsidRDefault="00C26C63" w:rsidP="00595594">
      <w:pPr>
        <w:rPr>
          <w:rFonts w:cs="Arial"/>
        </w:rPr>
      </w:pPr>
    </w:p>
    <w:p w:rsidR="00C26C63" w:rsidRPr="00B43971" w:rsidRDefault="001C27B9" w:rsidP="00595594">
      <w:pPr>
        <w:rPr>
          <w:rFonts w:cs="Arial"/>
          <w:b/>
          <w:sz w:val="32"/>
          <w:szCs w:val="36"/>
        </w:rPr>
      </w:pPr>
      <w:r w:rsidRPr="00B43971">
        <w:rPr>
          <w:rFonts w:cs="Arial"/>
          <w:b/>
          <w:sz w:val="32"/>
          <w:szCs w:val="36"/>
        </w:rPr>
        <w:t>Classifying Molecular Compounds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Molecules can be classified by the number of atoms that they contain:</w:t>
      </w:r>
    </w:p>
    <w:p w:rsidR="00C26C63" w:rsidRPr="00CA3D9A" w:rsidRDefault="00BE3BFA" w:rsidP="00595594">
      <w:pPr>
        <w:rPr>
          <w:rFonts w:cs="Arial"/>
        </w:rPr>
      </w:pPr>
      <w:r w:rsidRPr="00CA3D9A">
        <w:rPr>
          <w:rFonts w:cs="Arial"/>
          <w:noProof/>
          <w:lang w:eastAsia="en-CA"/>
        </w:rPr>
        <w:drawing>
          <wp:anchor distT="0" distB="0" distL="114300" distR="114300" simplePos="0" relativeHeight="251666944" behindDoc="0" locked="0" layoutInCell="1" allowOverlap="1">
            <wp:simplePos x="0" y="0"/>
            <wp:positionH relativeFrom="column">
              <wp:posOffset>-21590</wp:posOffset>
            </wp:positionH>
            <wp:positionV relativeFrom="paragraph">
              <wp:posOffset>83185</wp:posOffset>
            </wp:positionV>
            <wp:extent cx="565785" cy="577215"/>
            <wp:effectExtent l="19050" t="19050" r="24765" b="13335"/>
            <wp:wrapSquare wrapText="bothSides"/>
            <wp:docPr id="42" name="Picture 42" descr="Diatomic%20Oxy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atomic%20Oxyg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577215"/>
                    </a:xfrm>
                    <a:prstGeom prst="rect">
                      <a:avLst/>
                    </a:prstGeom>
                    <a:noFill/>
                    <a:ln w="9525">
                      <a:solidFill>
                        <a:srgbClr val="FFFF00"/>
                      </a:solidFill>
                      <a:miter lim="800000"/>
                      <a:headEnd/>
                      <a:tailEnd/>
                    </a:ln>
                  </pic:spPr>
                </pic:pic>
              </a:graphicData>
            </a:graphic>
            <wp14:sizeRelH relativeFrom="page">
              <wp14:pctWidth>0</wp14:pctWidth>
            </wp14:sizeRelH>
            <wp14:sizeRelV relativeFrom="page">
              <wp14:pctHeight>0</wp14:pctHeight>
            </wp14:sizeRelV>
          </wp:anchor>
        </w:drawing>
      </w:r>
    </w:p>
    <w:p w:rsidR="00C26C63" w:rsidRPr="00CA3D9A" w:rsidRDefault="00C26C63" w:rsidP="00595594">
      <w:pPr>
        <w:rPr>
          <w:rFonts w:cs="Arial"/>
        </w:rPr>
      </w:pPr>
      <w:r w:rsidRPr="00CA3D9A">
        <w:rPr>
          <w:rFonts w:cs="Arial"/>
        </w:rPr>
        <w:t>A diatomic molecule consists of 2 atoms of the same</w:t>
      </w:r>
      <w:r w:rsidR="000B3E07" w:rsidRPr="00CA3D9A">
        <w:rPr>
          <w:rFonts w:cs="Arial"/>
        </w:rPr>
        <w:t xml:space="preserve"> </w:t>
      </w:r>
      <w:r w:rsidRPr="00CA3D9A">
        <w:rPr>
          <w:rFonts w:cs="Arial"/>
        </w:rPr>
        <w:t>or different elements.</w:t>
      </w:r>
    </w:p>
    <w:p w:rsidR="00C26C63" w:rsidRPr="00CA3D9A" w:rsidRDefault="00C26C63" w:rsidP="00595594">
      <w:pPr>
        <w:rPr>
          <w:rFonts w:cs="Arial"/>
        </w:rPr>
      </w:pPr>
    </w:p>
    <w:p w:rsidR="001C27B9" w:rsidRPr="00CA3D9A" w:rsidRDefault="001C27B9" w:rsidP="00595594">
      <w:pPr>
        <w:rPr>
          <w:rFonts w:cs="Arial"/>
        </w:rPr>
      </w:pPr>
    </w:p>
    <w:p w:rsidR="000B3E07" w:rsidRPr="00CA3D9A" w:rsidRDefault="000B3E07" w:rsidP="00595594">
      <w:pPr>
        <w:rPr>
          <w:rFonts w:cs="Arial"/>
          <w:u w:val="single"/>
        </w:rPr>
      </w:pPr>
    </w:p>
    <w:p w:rsidR="00C26C63" w:rsidRPr="00CA3D9A" w:rsidRDefault="00C26C63" w:rsidP="00595594">
      <w:pPr>
        <w:rPr>
          <w:rFonts w:cs="Arial"/>
        </w:rPr>
      </w:pPr>
      <w:r w:rsidRPr="00CA3D9A">
        <w:rPr>
          <w:rFonts w:cs="Arial"/>
        </w:rPr>
        <w:t>Elements That Form Diatomic Molecules</w:t>
      </w:r>
    </w:p>
    <w:p w:rsidR="00C26C63" w:rsidRPr="00CA3D9A" w:rsidRDefault="00BE3BFA" w:rsidP="00595594">
      <w:pPr>
        <w:rPr>
          <w:rFonts w:cs="Arial"/>
        </w:rPr>
      </w:pPr>
      <w:r w:rsidRPr="00CA3D9A">
        <w:rPr>
          <w:rFonts w:cs="Arial"/>
          <w:noProof/>
          <w:lang w:eastAsia="en-CA"/>
        </w:rPr>
        <w:drawing>
          <wp:anchor distT="0" distB="0" distL="114300" distR="114300" simplePos="0" relativeHeight="251664896" behindDoc="1" locked="0" layoutInCell="1" allowOverlap="1">
            <wp:simplePos x="0" y="0"/>
            <wp:positionH relativeFrom="column">
              <wp:posOffset>3107690</wp:posOffset>
            </wp:positionH>
            <wp:positionV relativeFrom="paragraph">
              <wp:posOffset>6350</wp:posOffset>
            </wp:positionV>
            <wp:extent cx="2601595" cy="2753995"/>
            <wp:effectExtent l="0" t="0" r="8255" b="8255"/>
            <wp:wrapTight wrapText="bothSides">
              <wp:wrapPolygon edited="0">
                <wp:start x="0" y="0"/>
                <wp:lineTo x="0" y="21515"/>
                <wp:lineTo x="21510" y="21515"/>
                <wp:lineTo x="2151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1595" cy="27539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5"/>
        <w:gridCol w:w="1588"/>
        <w:gridCol w:w="1484"/>
      </w:tblGrid>
      <w:tr w:rsidR="00C26C63" w:rsidRPr="009258BE" w:rsidTr="00595594">
        <w:tc>
          <w:tcPr>
            <w:tcW w:w="1585" w:type="dxa"/>
            <w:shd w:val="clear" w:color="auto" w:fill="E0E0E0"/>
            <w:vAlign w:val="center"/>
          </w:tcPr>
          <w:p w:rsidR="00C26C63" w:rsidRPr="009258BE" w:rsidRDefault="00C26C63" w:rsidP="00595594">
            <w:pPr>
              <w:rPr>
                <w:rFonts w:cs="Arial"/>
              </w:rPr>
            </w:pPr>
            <w:r w:rsidRPr="009258BE">
              <w:rPr>
                <w:rFonts w:cs="Arial"/>
              </w:rPr>
              <w:t>Name of</w:t>
            </w:r>
          </w:p>
          <w:p w:rsidR="00C26C63" w:rsidRPr="009258BE" w:rsidRDefault="00C26C63" w:rsidP="00595594">
            <w:pPr>
              <w:rPr>
                <w:rFonts w:cs="Arial"/>
              </w:rPr>
            </w:pPr>
            <w:r w:rsidRPr="009258BE">
              <w:rPr>
                <w:rFonts w:cs="Arial"/>
              </w:rPr>
              <w:t>element</w:t>
            </w:r>
          </w:p>
        </w:tc>
        <w:tc>
          <w:tcPr>
            <w:tcW w:w="1588" w:type="dxa"/>
            <w:shd w:val="clear" w:color="auto" w:fill="E0E0E0"/>
            <w:vAlign w:val="center"/>
          </w:tcPr>
          <w:p w:rsidR="00C26C63" w:rsidRPr="009258BE" w:rsidRDefault="00C26C63" w:rsidP="00595594">
            <w:pPr>
              <w:rPr>
                <w:rFonts w:cs="Arial"/>
              </w:rPr>
            </w:pPr>
            <w:r w:rsidRPr="009258BE">
              <w:rPr>
                <w:rFonts w:cs="Arial"/>
              </w:rPr>
              <w:t>Chemical</w:t>
            </w:r>
          </w:p>
          <w:p w:rsidR="00C26C63" w:rsidRPr="009258BE" w:rsidRDefault="00C26C63" w:rsidP="00595594">
            <w:pPr>
              <w:rPr>
                <w:rFonts w:cs="Arial"/>
              </w:rPr>
            </w:pPr>
            <w:r w:rsidRPr="009258BE">
              <w:rPr>
                <w:rFonts w:cs="Arial"/>
              </w:rPr>
              <w:t>symbol</w:t>
            </w:r>
          </w:p>
        </w:tc>
        <w:tc>
          <w:tcPr>
            <w:tcW w:w="1484" w:type="dxa"/>
            <w:shd w:val="clear" w:color="auto" w:fill="E0E0E0"/>
            <w:vAlign w:val="center"/>
          </w:tcPr>
          <w:p w:rsidR="00C26C63" w:rsidRPr="009258BE" w:rsidRDefault="00C26C63" w:rsidP="00595594">
            <w:pPr>
              <w:rPr>
                <w:rFonts w:cs="Arial"/>
              </w:rPr>
            </w:pPr>
            <w:r w:rsidRPr="009258BE">
              <w:rPr>
                <w:rFonts w:cs="Arial"/>
              </w:rPr>
              <w:t>Formula</w:t>
            </w:r>
          </w:p>
        </w:tc>
      </w:tr>
      <w:tr w:rsidR="00C26C63" w:rsidRPr="009258BE" w:rsidTr="00595594">
        <w:tc>
          <w:tcPr>
            <w:tcW w:w="1585" w:type="dxa"/>
            <w:shd w:val="clear" w:color="auto" w:fill="auto"/>
            <w:vAlign w:val="center"/>
          </w:tcPr>
          <w:p w:rsidR="00C26C63" w:rsidRPr="009258BE" w:rsidRDefault="00C26C63" w:rsidP="00595594">
            <w:pPr>
              <w:rPr>
                <w:rFonts w:cs="Arial"/>
              </w:rPr>
            </w:pPr>
            <w:r w:rsidRPr="009258BE">
              <w:rPr>
                <w:rFonts w:cs="Arial"/>
              </w:rPr>
              <w:t>hydrogen</w:t>
            </w:r>
          </w:p>
        </w:tc>
        <w:tc>
          <w:tcPr>
            <w:tcW w:w="1588" w:type="dxa"/>
            <w:shd w:val="clear" w:color="auto" w:fill="auto"/>
            <w:vAlign w:val="center"/>
          </w:tcPr>
          <w:p w:rsidR="00C26C63" w:rsidRPr="009258BE" w:rsidRDefault="00C26C63" w:rsidP="00595594">
            <w:pPr>
              <w:rPr>
                <w:rFonts w:cs="Arial"/>
              </w:rPr>
            </w:pPr>
            <w:r w:rsidRPr="009258BE">
              <w:rPr>
                <w:rFonts w:cs="Arial"/>
              </w:rPr>
              <w:t>H</w:t>
            </w:r>
          </w:p>
        </w:tc>
        <w:tc>
          <w:tcPr>
            <w:tcW w:w="1484" w:type="dxa"/>
            <w:shd w:val="clear" w:color="auto" w:fill="auto"/>
            <w:vAlign w:val="center"/>
          </w:tcPr>
          <w:p w:rsidR="00C26C63" w:rsidRPr="009258BE" w:rsidRDefault="00C26C63" w:rsidP="00595594">
            <w:pPr>
              <w:autoSpaceDE w:val="0"/>
              <w:rPr>
                <w:rFonts w:cs="Arial"/>
              </w:rPr>
            </w:pPr>
            <w:r w:rsidRPr="009258BE">
              <w:rPr>
                <w:rFonts w:cs="Arial"/>
              </w:rPr>
              <w:t>H</w:t>
            </w:r>
            <w:r w:rsidR="00965D5E" w:rsidRPr="009258BE">
              <w:rPr>
                <w:rFonts w:ascii="ZWAdobeF" w:hAnsi="ZWAdobeF" w:cs="ZWAdobeF"/>
                <w:sz w:val="2"/>
              </w:rPr>
              <w:t>B</w:t>
            </w:r>
            <w:r w:rsidR="00D33B4C" w:rsidRPr="009258BE">
              <w:rPr>
                <w:rFonts w:cs="Arial"/>
                <w:vertAlign w:val="subscript"/>
              </w:rPr>
              <w:t>2</w:t>
            </w:r>
            <w:r w:rsidR="00965D5E" w:rsidRPr="009258BE">
              <w:rPr>
                <w:rFonts w:ascii="ZWAdobeF" w:hAnsi="ZWAdobeF" w:cs="ZWAdobeF"/>
                <w:sz w:val="2"/>
                <w:vertAlign w:val="subscript"/>
              </w:rPr>
              <w:t>B</w:t>
            </w:r>
            <w:r w:rsidRPr="009258BE">
              <w:rPr>
                <w:rFonts w:cs="Arial"/>
              </w:rPr>
              <w:t xml:space="preserve"> (gas)</w:t>
            </w:r>
          </w:p>
        </w:tc>
      </w:tr>
      <w:tr w:rsidR="00C26C63" w:rsidRPr="009258BE" w:rsidTr="00595594">
        <w:tc>
          <w:tcPr>
            <w:tcW w:w="1585" w:type="dxa"/>
            <w:shd w:val="clear" w:color="auto" w:fill="auto"/>
            <w:vAlign w:val="center"/>
          </w:tcPr>
          <w:p w:rsidR="00C26C63" w:rsidRPr="009258BE" w:rsidRDefault="00C26C63" w:rsidP="00595594">
            <w:pPr>
              <w:rPr>
                <w:rFonts w:cs="Arial"/>
              </w:rPr>
            </w:pPr>
            <w:r w:rsidRPr="009258BE">
              <w:rPr>
                <w:rFonts w:cs="Arial"/>
              </w:rPr>
              <w:t>oxygen</w:t>
            </w:r>
          </w:p>
        </w:tc>
        <w:tc>
          <w:tcPr>
            <w:tcW w:w="1588" w:type="dxa"/>
            <w:shd w:val="clear" w:color="auto" w:fill="auto"/>
            <w:vAlign w:val="center"/>
          </w:tcPr>
          <w:p w:rsidR="00C26C63" w:rsidRPr="009258BE" w:rsidRDefault="00C26C63" w:rsidP="00595594">
            <w:pPr>
              <w:rPr>
                <w:rFonts w:cs="Arial"/>
              </w:rPr>
            </w:pPr>
            <w:r w:rsidRPr="009258BE">
              <w:rPr>
                <w:rFonts w:cs="Arial"/>
              </w:rPr>
              <w:t>O</w:t>
            </w:r>
          </w:p>
        </w:tc>
        <w:tc>
          <w:tcPr>
            <w:tcW w:w="1484" w:type="dxa"/>
            <w:shd w:val="clear" w:color="auto" w:fill="auto"/>
            <w:vAlign w:val="center"/>
          </w:tcPr>
          <w:p w:rsidR="00C26C63" w:rsidRPr="009258BE" w:rsidRDefault="00C26C63" w:rsidP="00595594">
            <w:pPr>
              <w:autoSpaceDE w:val="0"/>
              <w:rPr>
                <w:rFonts w:cs="Arial"/>
              </w:rPr>
            </w:pPr>
            <w:r w:rsidRPr="009258BE">
              <w:rPr>
                <w:rFonts w:cs="Arial"/>
              </w:rPr>
              <w:t>O</w:t>
            </w:r>
            <w:r w:rsidR="00965D5E" w:rsidRPr="009258BE">
              <w:rPr>
                <w:rFonts w:ascii="ZWAdobeF" w:hAnsi="ZWAdobeF" w:cs="ZWAdobeF"/>
                <w:sz w:val="2"/>
              </w:rPr>
              <w:t>B</w:t>
            </w:r>
            <w:r w:rsidR="00D33B4C" w:rsidRPr="009258BE">
              <w:rPr>
                <w:rFonts w:cs="Arial"/>
                <w:vertAlign w:val="subscript"/>
              </w:rPr>
              <w:t>2</w:t>
            </w:r>
            <w:r w:rsidR="00965D5E" w:rsidRPr="009258BE">
              <w:rPr>
                <w:rFonts w:ascii="ZWAdobeF" w:hAnsi="ZWAdobeF" w:cs="ZWAdobeF"/>
                <w:sz w:val="2"/>
                <w:vertAlign w:val="subscript"/>
              </w:rPr>
              <w:t>B</w:t>
            </w:r>
            <w:r w:rsidRPr="009258BE">
              <w:rPr>
                <w:rFonts w:cs="Arial"/>
              </w:rPr>
              <w:t xml:space="preserve"> (gas)</w:t>
            </w:r>
          </w:p>
        </w:tc>
      </w:tr>
      <w:tr w:rsidR="00C26C63" w:rsidRPr="009258BE" w:rsidTr="00595594">
        <w:tc>
          <w:tcPr>
            <w:tcW w:w="1585" w:type="dxa"/>
            <w:shd w:val="clear" w:color="auto" w:fill="auto"/>
            <w:vAlign w:val="center"/>
          </w:tcPr>
          <w:p w:rsidR="00C26C63" w:rsidRPr="009258BE" w:rsidRDefault="00C26C63" w:rsidP="00595594">
            <w:pPr>
              <w:rPr>
                <w:rFonts w:cs="Arial"/>
              </w:rPr>
            </w:pPr>
            <w:r w:rsidRPr="009258BE">
              <w:rPr>
                <w:rFonts w:cs="Arial"/>
              </w:rPr>
              <w:t>fluorine</w:t>
            </w:r>
          </w:p>
        </w:tc>
        <w:tc>
          <w:tcPr>
            <w:tcW w:w="1588" w:type="dxa"/>
            <w:shd w:val="clear" w:color="auto" w:fill="auto"/>
            <w:vAlign w:val="center"/>
          </w:tcPr>
          <w:p w:rsidR="00C26C63" w:rsidRPr="009258BE" w:rsidRDefault="00C26C63" w:rsidP="00595594">
            <w:pPr>
              <w:rPr>
                <w:rFonts w:cs="Arial"/>
              </w:rPr>
            </w:pPr>
            <w:r w:rsidRPr="009258BE">
              <w:rPr>
                <w:rFonts w:cs="Arial"/>
              </w:rPr>
              <w:t>F</w:t>
            </w:r>
          </w:p>
        </w:tc>
        <w:tc>
          <w:tcPr>
            <w:tcW w:w="1484" w:type="dxa"/>
            <w:shd w:val="clear" w:color="auto" w:fill="auto"/>
            <w:vAlign w:val="center"/>
          </w:tcPr>
          <w:p w:rsidR="00C26C63" w:rsidRPr="009258BE" w:rsidRDefault="00C26C63" w:rsidP="00595594">
            <w:pPr>
              <w:autoSpaceDE w:val="0"/>
              <w:rPr>
                <w:rFonts w:cs="Arial"/>
              </w:rPr>
            </w:pPr>
            <w:r w:rsidRPr="009258BE">
              <w:rPr>
                <w:rFonts w:cs="Arial"/>
              </w:rPr>
              <w:t>F</w:t>
            </w:r>
            <w:r w:rsidR="00965D5E" w:rsidRPr="009258BE">
              <w:rPr>
                <w:rFonts w:ascii="ZWAdobeF" w:hAnsi="ZWAdobeF" w:cs="ZWAdobeF"/>
                <w:sz w:val="2"/>
              </w:rPr>
              <w:t>B</w:t>
            </w:r>
            <w:r w:rsidR="00D33B4C" w:rsidRPr="009258BE">
              <w:rPr>
                <w:rFonts w:cs="Arial"/>
                <w:vertAlign w:val="subscript"/>
              </w:rPr>
              <w:t>2</w:t>
            </w:r>
            <w:r w:rsidR="00965D5E" w:rsidRPr="009258BE">
              <w:rPr>
                <w:rFonts w:ascii="ZWAdobeF" w:hAnsi="ZWAdobeF" w:cs="ZWAdobeF"/>
                <w:sz w:val="2"/>
                <w:vertAlign w:val="subscript"/>
              </w:rPr>
              <w:t>B</w:t>
            </w:r>
            <w:r w:rsidRPr="009258BE">
              <w:rPr>
                <w:rFonts w:cs="Arial"/>
              </w:rPr>
              <w:t xml:space="preserve"> (gas)</w:t>
            </w:r>
          </w:p>
        </w:tc>
      </w:tr>
      <w:tr w:rsidR="00C26C63" w:rsidRPr="009258BE" w:rsidTr="00595594">
        <w:tc>
          <w:tcPr>
            <w:tcW w:w="1585" w:type="dxa"/>
            <w:shd w:val="clear" w:color="auto" w:fill="auto"/>
            <w:vAlign w:val="center"/>
          </w:tcPr>
          <w:p w:rsidR="00C26C63" w:rsidRPr="009258BE" w:rsidRDefault="00C26C63" w:rsidP="00595594">
            <w:pPr>
              <w:rPr>
                <w:rFonts w:cs="Arial"/>
              </w:rPr>
            </w:pPr>
            <w:r w:rsidRPr="009258BE">
              <w:rPr>
                <w:rFonts w:cs="Arial"/>
              </w:rPr>
              <w:t>bromine</w:t>
            </w:r>
          </w:p>
        </w:tc>
        <w:tc>
          <w:tcPr>
            <w:tcW w:w="1588" w:type="dxa"/>
            <w:shd w:val="clear" w:color="auto" w:fill="auto"/>
            <w:vAlign w:val="center"/>
          </w:tcPr>
          <w:p w:rsidR="00C26C63" w:rsidRPr="009258BE" w:rsidRDefault="00C26C63" w:rsidP="00595594">
            <w:pPr>
              <w:rPr>
                <w:rFonts w:cs="Arial"/>
              </w:rPr>
            </w:pPr>
            <w:r w:rsidRPr="009258BE">
              <w:rPr>
                <w:rFonts w:cs="Arial"/>
              </w:rPr>
              <w:t>Br</w:t>
            </w:r>
          </w:p>
        </w:tc>
        <w:tc>
          <w:tcPr>
            <w:tcW w:w="1484" w:type="dxa"/>
            <w:shd w:val="clear" w:color="auto" w:fill="auto"/>
            <w:vAlign w:val="center"/>
          </w:tcPr>
          <w:p w:rsidR="00C26C63" w:rsidRPr="009258BE" w:rsidRDefault="00C26C63" w:rsidP="00595594">
            <w:pPr>
              <w:autoSpaceDE w:val="0"/>
              <w:rPr>
                <w:rFonts w:cs="Arial"/>
              </w:rPr>
            </w:pPr>
            <w:r w:rsidRPr="009258BE">
              <w:rPr>
                <w:rFonts w:cs="Arial"/>
              </w:rPr>
              <w:t>Br</w:t>
            </w:r>
            <w:r w:rsidR="00965D5E" w:rsidRPr="009258BE">
              <w:rPr>
                <w:rFonts w:ascii="ZWAdobeF" w:hAnsi="ZWAdobeF" w:cs="ZWAdobeF"/>
                <w:sz w:val="2"/>
              </w:rPr>
              <w:t>B</w:t>
            </w:r>
            <w:r w:rsidR="00D33B4C" w:rsidRPr="009258BE">
              <w:rPr>
                <w:rFonts w:cs="Arial"/>
                <w:vertAlign w:val="subscript"/>
              </w:rPr>
              <w:t>2</w:t>
            </w:r>
            <w:r w:rsidR="00965D5E" w:rsidRPr="009258BE">
              <w:rPr>
                <w:rFonts w:ascii="ZWAdobeF" w:hAnsi="ZWAdobeF" w:cs="ZWAdobeF"/>
                <w:sz w:val="2"/>
                <w:vertAlign w:val="subscript"/>
              </w:rPr>
              <w:t>B</w:t>
            </w:r>
            <w:r w:rsidRPr="009258BE">
              <w:rPr>
                <w:rFonts w:cs="Arial"/>
              </w:rPr>
              <w:t xml:space="preserve"> (liquid)</w:t>
            </w:r>
          </w:p>
        </w:tc>
      </w:tr>
      <w:tr w:rsidR="00C26C63" w:rsidRPr="009258BE" w:rsidTr="00595594">
        <w:tc>
          <w:tcPr>
            <w:tcW w:w="1585" w:type="dxa"/>
            <w:shd w:val="clear" w:color="auto" w:fill="auto"/>
            <w:vAlign w:val="center"/>
          </w:tcPr>
          <w:p w:rsidR="00C26C63" w:rsidRPr="009258BE" w:rsidRDefault="001C27B9" w:rsidP="00595594">
            <w:pPr>
              <w:rPr>
                <w:rFonts w:cs="Arial"/>
              </w:rPr>
            </w:pPr>
            <w:r w:rsidRPr="009258BE">
              <w:rPr>
                <w:rFonts w:cs="Arial"/>
              </w:rPr>
              <w:t>I</w:t>
            </w:r>
            <w:r w:rsidR="00C26C63" w:rsidRPr="009258BE">
              <w:rPr>
                <w:rFonts w:cs="Arial"/>
              </w:rPr>
              <w:t>odine</w:t>
            </w:r>
          </w:p>
        </w:tc>
        <w:tc>
          <w:tcPr>
            <w:tcW w:w="1588" w:type="dxa"/>
            <w:shd w:val="clear" w:color="auto" w:fill="auto"/>
            <w:vAlign w:val="center"/>
          </w:tcPr>
          <w:p w:rsidR="00C26C63" w:rsidRPr="009258BE" w:rsidRDefault="00C26C63" w:rsidP="00595594">
            <w:pPr>
              <w:rPr>
                <w:rFonts w:cs="Arial"/>
              </w:rPr>
            </w:pPr>
            <w:r w:rsidRPr="009258BE">
              <w:rPr>
                <w:rFonts w:cs="Arial"/>
              </w:rPr>
              <w:t>I</w:t>
            </w:r>
          </w:p>
        </w:tc>
        <w:tc>
          <w:tcPr>
            <w:tcW w:w="1484" w:type="dxa"/>
            <w:shd w:val="clear" w:color="auto" w:fill="auto"/>
            <w:vAlign w:val="center"/>
          </w:tcPr>
          <w:p w:rsidR="00C26C63" w:rsidRPr="009258BE" w:rsidRDefault="00C26C63" w:rsidP="00595594">
            <w:pPr>
              <w:autoSpaceDE w:val="0"/>
              <w:rPr>
                <w:rFonts w:cs="Arial"/>
              </w:rPr>
            </w:pPr>
            <w:r w:rsidRPr="009258BE">
              <w:rPr>
                <w:rFonts w:cs="Arial"/>
              </w:rPr>
              <w:t>I</w:t>
            </w:r>
            <w:r w:rsidR="00965D5E" w:rsidRPr="009258BE">
              <w:rPr>
                <w:rFonts w:ascii="ZWAdobeF" w:hAnsi="ZWAdobeF" w:cs="ZWAdobeF"/>
                <w:sz w:val="2"/>
              </w:rPr>
              <w:t>B</w:t>
            </w:r>
            <w:r w:rsidR="00D33B4C" w:rsidRPr="009258BE">
              <w:rPr>
                <w:rFonts w:cs="Arial"/>
                <w:vertAlign w:val="subscript"/>
              </w:rPr>
              <w:t>2</w:t>
            </w:r>
            <w:r w:rsidR="00965D5E" w:rsidRPr="009258BE">
              <w:rPr>
                <w:rFonts w:ascii="ZWAdobeF" w:hAnsi="ZWAdobeF" w:cs="ZWAdobeF"/>
                <w:sz w:val="2"/>
                <w:vertAlign w:val="subscript"/>
              </w:rPr>
              <w:t>B</w:t>
            </w:r>
            <w:r w:rsidRPr="009258BE">
              <w:rPr>
                <w:rFonts w:cs="Arial"/>
              </w:rPr>
              <w:t xml:space="preserve"> (solid)</w:t>
            </w:r>
          </w:p>
        </w:tc>
      </w:tr>
      <w:tr w:rsidR="00C26C63" w:rsidRPr="009258BE" w:rsidTr="00595594">
        <w:tc>
          <w:tcPr>
            <w:tcW w:w="1585" w:type="dxa"/>
            <w:shd w:val="clear" w:color="auto" w:fill="auto"/>
            <w:vAlign w:val="center"/>
          </w:tcPr>
          <w:p w:rsidR="00C26C63" w:rsidRPr="009258BE" w:rsidRDefault="00C26C63" w:rsidP="00595594">
            <w:pPr>
              <w:rPr>
                <w:rFonts w:cs="Arial"/>
              </w:rPr>
            </w:pPr>
            <w:r w:rsidRPr="009258BE">
              <w:rPr>
                <w:rFonts w:cs="Arial"/>
              </w:rPr>
              <w:t>nitrogen</w:t>
            </w:r>
          </w:p>
        </w:tc>
        <w:tc>
          <w:tcPr>
            <w:tcW w:w="1588" w:type="dxa"/>
            <w:shd w:val="clear" w:color="auto" w:fill="auto"/>
            <w:vAlign w:val="center"/>
          </w:tcPr>
          <w:p w:rsidR="00C26C63" w:rsidRPr="009258BE" w:rsidRDefault="00C26C63" w:rsidP="00595594">
            <w:pPr>
              <w:rPr>
                <w:rFonts w:cs="Arial"/>
              </w:rPr>
            </w:pPr>
            <w:r w:rsidRPr="009258BE">
              <w:rPr>
                <w:rFonts w:cs="Arial"/>
              </w:rPr>
              <w:t>N</w:t>
            </w:r>
          </w:p>
        </w:tc>
        <w:tc>
          <w:tcPr>
            <w:tcW w:w="1484" w:type="dxa"/>
            <w:shd w:val="clear" w:color="auto" w:fill="auto"/>
            <w:vAlign w:val="center"/>
          </w:tcPr>
          <w:p w:rsidR="00C26C63" w:rsidRPr="009258BE" w:rsidRDefault="00C26C63" w:rsidP="00595594">
            <w:pPr>
              <w:autoSpaceDE w:val="0"/>
              <w:rPr>
                <w:rFonts w:cs="Arial"/>
              </w:rPr>
            </w:pPr>
            <w:r w:rsidRPr="009258BE">
              <w:rPr>
                <w:rFonts w:cs="Arial"/>
              </w:rPr>
              <w:t>N</w:t>
            </w:r>
            <w:r w:rsidR="00965D5E" w:rsidRPr="009258BE">
              <w:rPr>
                <w:rFonts w:ascii="ZWAdobeF" w:hAnsi="ZWAdobeF" w:cs="ZWAdobeF"/>
                <w:sz w:val="2"/>
              </w:rPr>
              <w:t>B</w:t>
            </w:r>
            <w:r w:rsidR="00D33B4C" w:rsidRPr="009258BE">
              <w:rPr>
                <w:rFonts w:cs="Arial"/>
                <w:vertAlign w:val="subscript"/>
              </w:rPr>
              <w:t>2</w:t>
            </w:r>
            <w:r w:rsidR="00965D5E" w:rsidRPr="009258BE">
              <w:rPr>
                <w:rFonts w:ascii="ZWAdobeF" w:hAnsi="ZWAdobeF" w:cs="ZWAdobeF"/>
                <w:sz w:val="2"/>
                <w:vertAlign w:val="subscript"/>
              </w:rPr>
              <w:t>B</w:t>
            </w:r>
            <w:r w:rsidRPr="009258BE">
              <w:rPr>
                <w:rFonts w:cs="Arial"/>
              </w:rPr>
              <w:t xml:space="preserve"> (gas)</w:t>
            </w:r>
          </w:p>
        </w:tc>
      </w:tr>
      <w:tr w:rsidR="00C26C63" w:rsidRPr="009258BE" w:rsidTr="00595594">
        <w:tc>
          <w:tcPr>
            <w:tcW w:w="1585" w:type="dxa"/>
            <w:shd w:val="clear" w:color="auto" w:fill="auto"/>
            <w:vAlign w:val="center"/>
          </w:tcPr>
          <w:p w:rsidR="00C26C63" w:rsidRPr="009258BE" w:rsidRDefault="00C26C63" w:rsidP="00595594">
            <w:pPr>
              <w:rPr>
                <w:rFonts w:cs="Arial"/>
              </w:rPr>
            </w:pPr>
            <w:r w:rsidRPr="009258BE">
              <w:rPr>
                <w:rFonts w:cs="Arial"/>
              </w:rPr>
              <w:t>chlorine</w:t>
            </w:r>
          </w:p>
        </w:tc>
        <w:tc>
          <w:tcPr>
            <w:tcW w:w="1588" w:type="dxa"/>
            <w:shd w:val="clear" w:color="auto" w:fill="auto"/>
            <w:vAlign w:val="center"/>
          </w:tcPr>
          <w:p w:rsidR="00C26C63" w:rsidRPr="009258BE" w:rsidRDefault="00C26C63" w:rsidP="00595594">
            <w:pPr>
              <w:rPr>
                <w:rFonts w:cs="Arial"/>
              </w:rPr>
            </w:pPr>
            <w:r w:rsidRPr="009258BE">
              <w:rPr>
                <w:rFonts w:cs="Arial"/>
              </w:rPr>
              <w:t>Cl</w:t>
            </w:r>
          </w:p>
        </w:tc>
        <w:tc>
          <w:tcPr>
            <w:tcW w:w="1484" w:type="dxa"/>
            <w:shd w:val="clear" w:color="auto" w:fill="auto"/>
            <w:vAlign w:val="center"/>
          </w:tcPr>
          <w:p w:rsidR="00C26C63" w:rsidRPr="009258BE" w:rsidRDefault="00C26C63" w:rsidP="00595594">
            <w:pPr>
              <w:autoSpaceDE w:val="0"/>
              <w:rPr>
                <w:rFonts w:cs="Arial"/>
              </w:rPr>
            </w:pPr>
            <w:r w:rsidRPr="009258BE">
              <w:rPr>
                <w:rFonts w:cs="Arial"/>
              </w:rPr>
              <w:t>Cl</w:t>
            </w:r>
            <w:r w:rsidR="00965D5E" w:rsidRPr="009258BE">
              <w:rPr>
                <w:rFonts w:ascii="ZWAdobeF" w:hAnsi="ZWAdobeF" w:cs="ZWAdobeF"/>
                <w:sz w:val="2"/>
              </w:rPr>
              <w:t>B</w:t>
            </w:r>
            <w:r w:rsidR="00D33B4C" w:rsidRPr="009258BE">
              <w:rPr>
                <w:rFonts w:cs="Arial"/>
                <w:vertAlign w:val="subscript"/>
              </w:rPr>
              <w:t>2</w:t>
            </w:r>
            <w:r w:rsidR="00965D5E" w:rsidRPr="009258BE">
              <w:rPr>
                <w:rFonts w:ascii="ZWAdobeF" w:hAnsi="ZWAdobeF" w:cs="ZWAdobeF"/>
                <w:sz w:val="2"/>
                <w:vertAlign w:val="subscript"/>
              </w:rPr>
              <w:t>B</w:t>
            </w:r>
            <w:r w:rsidRPr="009258BE">
              <w:rPr>
                <w:rFonts w:cs="Arial"/>
              </w:rPr>
              <w:t xml:space="preserve"> (gas)</w:t>
            </w:r>
          </w:p>
        </w:tc>
      </w:tr>
    </w:tbl>
    <w:p w:rsidR="00C26C63" w:rsidRPr="00CA3D9A" w:rsidRDefault="00C26C63" w:rsidP="00595594">
      <w:pPr>
        <w:rPr>
          <w:rFonts w:cs="Arial"/>
        </w:rPr>
      </w:pPr>
    </w:p>
    <w:p w:rsidR="00C26C63" w:rsidRPr="00CA3D9A" w:rsidRDefault="00C26C63" w:rsidP="00595594">
      <w:pPr>
        <w:rPr>
          <w:rFonts w:cs="Arial"/>
        </w:rPr>
      </w:pPr>
    </w:p>
    <w:p w:rsidR="00C26C63" w:rsidRPr="00CA3D9A" w:rsidRDefault="00BE3BFA" w:rsidP="00595594">
      <w:pPr>
        <w:rPr>
          <w:rFonts w:cs="Arial"/>
        </w:rPr>
      </w:pPr>
      <w:r w:rsidRPr="00CA3D9A">
        <w:rPr>
          <w:rFonts w:cs="Arial"/>
          <w:noProof/>
          <w:lang w:eastAsia="en-CA"/>
        </w:rPr>
        <w:drawing>
          <wp:anchor distT="0" distB="0" distL="114300" distR="114300" simplePos="0" relativeHeight="251667968" behindDoc="0" locked="0" layoutInCell="1" allowOverlap="1">
            <wp:simplePos x="0" y="0"/>
            <wp:positionH relativeFrom="column">
              <wp:posOffset>-40640</wp:posOffset>
            </wp:positionH>
            <wp:positionV relativeFrom="paragraph">
              <wp:posOffset>33020</wp:posOffset>
            </wp:positionV>
            <wp:extent cx="838200" cy="544195"/>
            <wp:effectExtent l="19050" t="19050" r="19050" b="27305"/>
            <wp:wrapSquare wrapText="bothSides"/>
            <wp:docPr id="43" name="Picture 43" descr="Carbon%20di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rbon%20dioxid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8200" cy="544195"/>
                    </a:xfrm>
                    <a:prstGeom prst="rect">
                      <a:avLst/>
                    </a:prstGeom>
                    <a:noFill/>
                    <a:ln w="9525">
                      <a:solidFill>
                        <a:srgbClr val="FFFF00"/>
                      </a:solidFill>
                      <a:miter lim="800000"/>
                      <a:headEnd/>
                      <a:tailEnd/>
                    </a:ln>
                  </pic:spPr>
                </pic:pic>
              </a:graphicData>
            </a:graphic>
            <wp14:sizeRelH relativeFrom="page">
              <wp14:pctWidth>0</wp14:pctWidth>
            </wp14:sizeRelH>
            <wp14:sizeRelV relativeFrom="page">
              <wp14:pctHeight>0</wp14:pctHeight>
            </wp14:sizeRelV>
          </wp:anchor>
        </w:drawing>
      </w:r>
    </w:p>
    <w:p w:rsidR="00C26C63" w:rsidRPr="00CA3D9A" w:rsidRDefault="00BE3BFA" w:rsidP="00595594">
      <w:pPr>
        <w:rPr>
          <w:rFonts w:cs="Arial"/>
        </w:rPr>
      </w:pPr>
      <w:r w:rsidRPr="00CA3D9A">
        <w:rPr>
          <w:rFonts w:cs="Arial"/>
          <w:noProof/>
          <w:lang w:eastAsia="en-CA"/>
        </w:rPr>
        <w:drawing>
          <wp:anchor distT="0" distB="0" distL="114300" distR="114300" simplePos="0" relativeHeight="251665920" behindDoc="1" locked="0" layoutInCell="1" allowOverlap="1">
            <wp:simplePos x="0" y="0"/>
            <wp:positionH relativeFrom="column">
              <wp:posOffset>3317240</wp:posOffset>
            </wp:positionH>
            <wp:positionV relativeFrom="paragraph">
              <wp:posOffset>422275</wp:posOffset>
            </wp:positionV>
            <wp:extent cx="1421765" cy="1600200"/>
            <wp:effectExtent l="0" t="0" r="6985" b="0"/>
            <wp:wrapTight wrapText="bothSides">
              <wp:wrapPolygon edited="0">
                <wp:start x="0" y="0"/>
                <wp:lineTo x="0" y="21343"/>
                <wp:lineTo x="21417" y="21343"/>
                <wp:lineTo x="21417" y="0"/>
                <wp:lineTo x="0" y="0"/>
              </wp:wrapPolygon>
            </wp:wrapTight>
            <wp:docPr id="41" name="Picture 41" descr="Ammonium%20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mmonium%20I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176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C63" w:rsidRPr="00CA3D9A">
        <w:rPr>
          <w:rFonts w:cs="Arial"/>
        </w:rPr>
        <w:t>A polyatomic molecule consists of more than 2 of the same or different elements.</w:t>
      </w:r>
    </w:p>
    <w:p w:rsidR="001C27B9" w:rsidRPr="00CA3D9A" w:rsidRDefault="001C27B9" w:rsidP="00595594">
      <w:pPr>
        <w:rPr>
          <w:rFonts w:cs="Arial"/>
        </w:rPr>
      </w:pPr>
    </w:p>
    <w:p w:rsidR="00C26C63" w:rsidRPr="00CA3D9A" w:rsidRDefault="00C26C63" w:rsidP="00595594">
      <w:pPr>
        <w:rPr>
          <w:rFonts w:cs="Arial"/>
        </w:rPr>
      </w:pPr>
      <w:r w:rsidRPr="00CA3D9A">
        <w:rPr>
          <w:rFonts w:cs="Arial"/>
        </w:rPr>
        <w:t>RECALL:</w:t>
      </w:r>
      <w:r w:rsidR="00B43971">
        <w:rPr>
          <w:rFonts w:cs="Arial"/>
        </w:rPr>
        <w:t xml:space="preserve">  </w:t>
      </w:r>
      <w:r w:rsidRPr="00CA3D9A">
        <w:rPr>
          <w:rFonts w:cs="Arial"/>
        </w:rPr>
        <w:t>It is possible for a cluster of atoms to be joined together by covalent bonds and yet have a charge.</w:t>
      </w:r>
    </w:p>
    <w:p w:rsidR="00C26C63" w:rsidRPr="00CA3D9A" w:rsidRDefault="00C26C63" w:rsidP="00595594">
      <w:pPr>
        <w:rPr>
          <w:rFonts w:cs="Arial"/>
        </w:rPr>
      </w:pPr>
      <w:r w:rsidRPr="00CA3D9A">
        <w:rPr>
          <w:rFonts w:cs="Arial"/>
        </w:rPr>
        <w:t>These species are known as polyatomic ions.</w:t>
      </w:r>
    </w:p>
    <w:p w:rsidR="00C26C63" w:rsidRPr="00B43971" w:rsidRDefault="00B43971" w:rsidP="00595594">
      <w:pPr>
        <w:rPr>
          <w:rFonts w:cs="Arial"/>
          <w:sz w:val="28"/>
        </w:rPr>
      </w:pPr>
      <w:r>
        <w:rPr>
          <w:rFonts w:cs="Arial"/>
        </w:rPr>
        <w:br w:type="page"/>
      </w:r>
      <w:r w:rsidRPr="00B43971">
        <w:rPr>
          <w:rFonts w:cs="Arial"/>
          <w:sz w:val="28"/>
        </w:rPr>
        <w:lastRenderedPageBreak/>
        <w:t>Writing Formulas for Molecular Compounds</w:t>
      </w:r>
    </w:p>
    <w:p w:rsidR="00B43971" w:rsidRDefault="00B43971" w:rsidP="00595594">
      <w:pPr>
        <w:rPr>
          <w:rFonts w:cs="Arial"/>
        </w:rPr>
      </w:pPr>
    </w:p>
    <w:p w:rsidR="00C26C63" w:rsidRPr="00CA3D9A" w:rsidRDefault="00C26C63" w:rsidP="00595594">
      <w:pPr>
        <w:rPr>
          <w:rFonts w:cs="Arial"/>
        </w:rPr>
      </w:pPr>
      <w:r w:rsidRPr="00CA3D9A">
        <w:rPr>
          <w:rFonts w:cs="Arial"/>
        </w:rPr>
        <w:t xml:space="preserve">The combining capacity of a </w:t>
      </w:r>
      <w:r w:rsidR="000B3E07" w:rsidRPr="00CA3D9A">
        <w:rPr>
          <w:rFonts w:cs="Arial"/>
        </w:rPr>
        <w:t>non-metal</w:t>
      </w:r>
      <w:r w:rsidRPr="00CA3D9A">
        <w:rPr>
          <w:rFonts w:cs="Arial"/>
        </w:rPr>
        <w:t xml:space="preserve"> is a measure of the number of covalent bonds that it will need to form a stable molecule.</w:t>
      </w:r>
    </w:p>
    <w:p w:rsidR="00C26C63" w:rsidRPr="00CA3D9A" w:rsidRDefault="00C26C63" w:rsidP="00595594">
      <w:pPr>
        <w:rPr>
          <w:rFonts w:cs="Arial"/>
        </w:rPr>
      </w:pPr>
    </w:p>
    <w:p w:rsidR="00C26C63" w:rsidRPr="00B43971" w:rsidRDefault="00C26C63" w:rsidP="00595594">
      <w:pPr>
        <w:rPr>
          <w:rFonts w:cs="Arial"/>
          <w:b/>
        </w:rPr>
      </w:pPr>
      <w:r w:rsidRPr="00B43971">
        <w:rPr>
          <w:rFonts w:cs="Arial"/>
          <w:b/>
        </w:rPr>
        <w:t xml:space="preserve">Combining Capacities of </w:t>
      </w:r>
      <w:r w:rsidR="000B3E07" w:rsidRPr="00B43971">
        <w:rPr>
          <w:rFonts w:cs="Arial"/>
          <w:b/>
        </w:rPr>
        <w:t>Non-metal</w:t>
      </w:r>
      <w:r w:rsidRPr="00B43971">
        <w:rPr>
          <w:rFonts w:cs="Arial"/>
          <w:b/>
        </w:rPr>
        <w:t xml:space="preserve"> Atoms</w:t>
      </w:r>
    </w:p>
    <w:p w:rsidR="00C26C63" w:rsidRPr="00CA3D9A" w:rsidRDefault="00C26C63" w:rsidP="00595594">
      <w:pPr>
        <w:rPr>
          <w:rFonts w:cs="Arial"/>
        </w:rPr>
      </w:pPr>
    </w:p>
    <w:tbl>
      <w:tblPr>
        <w:tblW w:w="3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999"/>
        <w:gridCol w:w="999"/>
        <w:gridCol w:w="999"/>
      </w:tblGrid>
      <w:tr w:rsidR="00C26C63" w:rsidRPr="009258BE" w:rsidTr="00595594">
        <w:trPr>
          <w:jc w:val="center"/>
        </w:trPr>
        <w:tc>
          <w:tcPr>
            <w:tcW w:w="999" w:type="dxa"/>
            <w:shd w:val="clear" w:color="auto" w:fill="E0E0E0"/>
            <w:vAlign w:val="center"/>
          </w:tcPr>
          <w:p w:rsidR="00C26C63" w:rsidRPr="009258BE" w:rsidRDefault="00C26C63" w:rsidP="00595594">
            <w:pPr>
              <w:rPr>
                <w:rFonts w:cs="Arial"/>
              </w:rPr>
            </w:pPr>
            <w:r w:rsidRPr="009258BE">
              <w:rPr>
                <w:rFonts w:cs="Arial"/>
              </w:rPr>
              <w:t>4</w:t>
            </w:r>
          </w:p>
        </w:tc>
        <w:tc>
          <w:tcPr>
            <w:tcW w:w="999" w:type="dxa"/>
            <w:shd w:val="clear" w:color="auto" w:fill="E0E0E0"/>
            <w:vAlign w:val="center"/>
          </w:tcPr>
          <w:p w:rsidR="00C26C63" w:rsidRPr="009258BE" w:rsidRDefault="00C26C63" w:rsidP="00595594">
            <w:pPr>
              <w:rPr>
                <w:rFonts w:cs="Arial"/>
              </w:rPr>
            </w:pPr>
            <w:r w:rsidRPr="009258BE">
              <w:rPr>
                <w:rFonts w:cs="Arial"/>
              </w:rPr>
              <w:t>3</w:t>
            </w:r>
          </w:p>
        </w:tc>
        <w:tc>
          <w:tcPr>
            <w:tcW w:w="999" w:type="dxa"/>
            <w:shd w:val="clear" w:color="auto" w:fill="E0E0E0"/>
            <w:vAlign w:val="center"/>
          </w:tcPr>
          <w:p w:rsidR="00C26C63" w:rsidRPr="009258BE" w:rsidRDefault="00C26C63" w:rsidP="00595594">
            <w:pPr>
              <w:rPr>
                <w:rFonts w:cs="Arial"/>
              </w:rPr>
            </w:pPr>
            <w:r w:rsidRPr="009258BE">
              <w:rPr>
                <w:rFonts w:cs="Arial"/>
              </w:rPr>
              <w:t>2</w:t>
            </w:r>
          </w:p>
        </w:tc>
        <w:tc>
          <w:tcPr>
            <w:tcW w:w="999" w:type="dxa"/>
            <w:shd w:val="clear" w:color="auto" w:fill="E0E0E0"/>
            <w:vAlign w:val="center"/>
          </w:tcPr>
          <w:p w:rsidR="00C26C63" w:rsidRPr="009258BE" w:rsidRDefault="00C26C63" w:rsidP="00595594">
            <w:pPr>
              <w:rPr>
                <w:rFonts w:cs="Arial"/>
              </w:rPr>
            </w:pPr>
            <w:r w:rsidRPr="009258BE">
              <w:rPr>
                <w:rFonts w:cs="Arial"/>
              </w:rPr>
              <w:t>1</w:t>
            </w:r>
          </w:p>
        </w:tc>
      </w:tr>
      <w:tr w:rsidR="00C26C63" w:rsidRPr="009258BE" w:rsidTr="00595594">
        <w:trPr>
          <w:jc w:val="center"/>
        </w:trPr>
        <w:tc>
          <w:tcPr>
            <w:tcW w:w="999" w:type="dxa"/>
            <w:shd w:val="clear" w:color="auto" w:fill="auto"/>
            <w:vAlign w:val="center"/>
          </w:tcPr>
          <w:p w:rsidR="00C26C63" w:rsidRPr="009258BE" w:rsidRDefault="00C26C63" w:rsidP="00595594">
            <w:pPr>
              <w:rPr>
                <w:rFonts w:cs="Arial"/>
              </w:rPr>
            </w:pPr>
          </w:p>
        </w:tc>
        <w:tc>
          <w:tcPr>
            <w:tcW w:w="999" w:type="dxa"/>
            <w:shd w:val="clear" w:color="auto" w:fill="auto"/>
            <w:vAlign w:val="center"/>
          </w:tcPr>
          <w:p w:rsidR="00C26C63" w:rsidRPr="009258BE" w:rsidRDefault="00C26C63" w:rsidP="00595594">
            <w:pPr>
              <w:rPr>
                <w:rFonts w:cs="Arial"/>
              </w:rPr>
            </w:pPr>
          </w:p>
        </w:tc>
        <w:tc>
          <w:tcPr>
            <w:tcW w:w="999" w:type="dxa"/>
            <w:shd w:val="clear" w:color="auto" w:fill="auto"/>
            <w:vAlign w:val="center"/>
          </w:tcPr>
          <w:p w:rsidR="00C26C63" w:rsidRPr="009258BE" w:rsidRDefault="00C26C63" w:rsidP="00595594">
            <w:pPr>
              <w:rPr>
                <w:rFonts w:cs="Arial"/>
              </w:rPr>
            </w:pPr>
          </w:p>
        </w:tc>
        <w:tc>
          <w:tcPr>
            <w:tcW w:w="999" w:type="dxa"/>
            <w:shd w:val="clear" w:color="auto" w:fill="auto"/>
            <w:vAlign w:val="center"/>
          </w:tcPr>
          <w:p w:rsidR="00C26C63" w:rsidRPr="009258BE" w:rsidRDefault="00C26C63" w:rsidP="00595594">
            <w:pPr>
              <w:rPr>
                <w:rFonts w:cs="Arial"/>
              </w:rPr>
            </w:pPr>
            <w:r w:rsidRPr="009258BE">
              <w:rPr>
                <w:rFonts w:cs="Arial"/>
              </w:rPr>
              <w:t>H</w:t>
            </w:r>
          </w:p>
        </w:tc>
      </w:tr>
      <w:tr w:rsidR="00C26C63" w:rsidRPr="009258BE" w:rsidTr="00595594">
        <w:trPr>
          <w:jc w:val="center"/>
        </w:trPr>
        <w:tc>
          <w:tcPr>
            <w:tcW w:w="999" w:type="dxa"/>
            <w:shd w:val="clear" w:color="auto" w:fill="auto"/>
            <w:vAlign w:val="center"/>
          </w:tcPr>
          <w:p w:rsidR="00C26C63" w:rsidRPr="009258BE" w:rsidRDefault="00C26C63" w:rsidP="00595594">
            <w:pPr>
              <w:rPr>
                <w:rFonts w:cs="Arial"/>
              </w:rPr>
            </w:pPr>
            <w:r w:rsidRPr="009258BE">
              <w:rPr>
                <w:rFonts w:cs="Arial"/>
              </w:rPr>
              <w:t>C</w:t>
            </w:r>
          </w:p>
        </w:tc>
        <w:tc>
          <w:tcPr>
            <w:tcW w:w="999" w:type="dxa"/>
            <w:shd w:val="clear" w:color="auto" w:fill="auto"/>
            <w:vAlign w:val="center"/>
          </w:tcPr>
          <w:p w:rsidR="00C26C63" w:rsidRPr="009258BE" w:rsidRDefault="00C26C63" w:rsidP="00595594">
            <w:pPr>
              <w:rPr>
                <w:rFonts w:cs="Arial"/>
              </w:rPr>
            </w:pPr>
            <w:r w:rsidRPr="009258BE">
              <w:rPr>
                <w:rFonts w:cs="Arial"/>
              </w:rPr>
              <w:t>N</w:t>
            </w:r>
          </w:p>
        </w:tc>
        <w:tc>
          <w:tcPr>
            <w:tcW w:w="999" w:type="dxa"/>
            <w:shd w:val="clear" w:color="auto" w:fill="auto"/>
            <w:vAlign w:val="center"/>
          </w:tcPr>
          <w:p w:rsidR="00C26C63" w:rsidRPr="009258BE" w:rsidRDefault="00C26C63" w:rsidP="00595594">
            <w:pPr>
              <w:rPr>
                <w:rFonts w:cs="Arial"/>
              </w:rPr>
            </w:pPr>
            <w:r w:rsidRPr="009258BE">
              <w:rPr>
                <w:rFonts w:cs="Arial"/>
              </w:rPr>
              <w:t>O</w:t>
            </w:r>
          </w:p>
        </w:tc>
        <w:tc>
          <w:tcPr>
            <w:tcW w:w="999" w:type="dxa"/>
            <w:shd w:val="clear" w:color="auto" w:fill="auto"/>
            <w:vAlign w:val="center"/>
          </w:tcPr>
          <w:p w:rsidR="00C26C63" w:rsidRPr="009258BE" w:rsidRDefault="00C26C63" w:rsidP="00595594">
            <w:pPr>
              <w:rPr>
                <w:rFonts w:cs="Arial"/>
              </w:rPr>
            </w:pPr>
            <w:r w:rsidRPr="009258BE">
              <w:rPr>
                <w:rFonts w:cs="Arial"/>
              </w:rPr>
              <w:t>F</w:t>
            </w:r>
          </w:p>
        </w:tc>
      </w:tr>
      <w:tr w:rsidR="00C26C63" w:rsidRPr="009258BE" w:rsidTr="00595594">
        <w:trPr>
          <w:jc w:val="center"/>
        </w:trPr>
        <w:tc>
          <w:tcPr>
            <w:tcW w:w="999" w:type="dxa"/>
            <w:shd w:val="clear" w:color="auto" w:fill="auto"/>
            <w:vAlign w:val="center"/>
          </w:tcPr>
          <w:p w:rsidR="00C26C63" w:rsidRPr="009258BE" w:rsidRDefault="00C26C63" w:rsidP="00595594">
            <w:pPr>
              <w:rPr>
                <w:rFonts w:cs="Arial"/>
              </w:rPr>
            </w:pPr>
            <w:r w:rsidRPr="009258BE">
              <w:rPr>
                <w:rFonts w:cs="Arial"/>
              </w:rPr>
              <w:t>Si</w:t>
            </w:r>
          </w:p>
        </w:tc>
        <w:tc>
          <w:tcPr>
            <w:tcW w:w="999" w:type="dxa"/>
            <w:shd w:val="clear" w:color="auto" w:fill="auto"/>
            <w:vAlign w:val="center"/>
          </w:tcPr>
          <w:p w:rsidR="00C26C63" w:rsidRPr="009258BE" w:rsidRDefault="00C26C63" w:rsidP="00595594">
            <w:pPr>
              <w:rPr>
                <w:rFonts w:cs="Arial"/>
              </w:rPr>
            </w:pPr>
            <w:r w:rsidRPr="009258BE">
              <w:rPr>
                <w:rFonts w:cs="Arial"/>
              </w:rPr>
              <w:t>P</w:t>
            </w:r>
          </w:p>
        </w:tc>
        <w:tc>
          <w:tcPr>
            <w:tcW w:w="999" w:type="dxa"/>
            <w:shd w:val="clear" w:color="auto" w:fill="auto"/>
            <w:vAlign w:val="center"/>
          </w:tcPr>
          <w:p w:rsidR="00C26C63" w:rsidRPr="009258BE" w:rsidRDefault="00C26C63" w:rsidP="00595594">
            <w:pPr>
              <w:rPr>
                <w:rFonts w:cs="Arial"/>
              </w:rPr>
            </w:pPr>
            <w:r w:rsidRPr="009258BE">
              <w:rPr>
                <w:rFonts w:cs="Arial"/>
              </w:rPr>
              <w:t>S</w:t>
            </w:r>
          </w:p>
        </w:tc>
        <w:tc>
          <w:tcPr>
            <w:tcW w:w="999" w:type="dxa"/>
            <w:shd w:val="clear" w:color="auto" w:fill="auto"/>
            <w:vAlign w:val="center"/>
          </w:tcPr>
          <w:p w:rsidR="00C26C63" w:rsidRPr="009258BE" w:rsidRDefault="00C26C63" w:rsidP="00595594">
            <w:pPr>
              <w:rPr>
                <w:rFonts w:cs="Arial"/>
              </w:rPr>
            </w:pPr>
            <w:r w:rsidRPr="009258BE">
              <w:rPr>
                <w:rFonts w:cs="Arial"/>
              </w:rPr>
              <w:t>Cl</w:t>
            </w:r>
          </w:p>
        </w:tc>
      </w:tr>
      <w:tr w:rsidR="00C26C63" w:rsidRPr="009258BE" w:rsidTr="00595594">
        <w:trPr>
          <w:jc w:val="center"/>
        </w:trPr>
        <w:tc>
          <w:tcPr>
            <w:tcW w:w="999" w:type="dxa"/>
            <w:shd w:val="clear" w:color="auto" w:fill="auto"/>
            <w:vAlign w:val="center"/>
          </w:tcPr>
          <w:p w:rsidR="00C26C63" w:rsidRPr="009258BE" w:rsidRDefault="00C26C63" w:rsidP="00595594">
            <w:pPr>
              <w:rPr>
                <w:rFonts w:cs="Arial"/>
              </w:rPr>
            </w:pPr>
          </w:p>
        </w:tc>
        <w:tc>
          <w:tcPr>
            <w:tcW w:w="999" w:type="dxa"/>
            <w:shd w:val="clear" w:color="auto" w:fill="auto"/>
            <w:vAlign w:val="center"/>
          </w:tcPr>
          <w:p w:rsidR="00C26C63" w:rsidRPr="009258BE" w:rsidRDefault="00C26C63" w:rsidP="00595594">
            <w:pPr>
              <w:rPr>
                <w:rFonts w:cs="Arial"/>
              </w:rPr>
            </w:pPr>
            <w:r w:rsidRPr="009258BE">
              <w:rPr>
                <w:rFonts w:cs="Arial"/>
              </w:rPr>
              <w:t>As</w:t>
            </w:r>
          </w:p>
        </w:tc>
        <w:tc>
          <w:tcPr>
            <w:tcW w:w="999" w:type="dxa"/>
            <w:shd w:val="clear" w:color="auto" w:fill="auto"/>
            <w:vAlign w:val="center"/>
          </w:tcPr>
          <w:p w:rsidR="00C26C63" w:rsidRPr="009258BE" w:rsidRDefault="00C26C63" w:rsidP="00595594">
            <w:pPr>
              <w:rPr>
                <w:rFonts w:cs="Arial"/>
              </w:rPr>
            </w:pPr>
            <w:r w:rsidRPr="009258BE">
              <w:rPr>
                <w:rFonts w:cs="Arial"/>
              </w:rPr>
              <w:t>Se</w:t>
            </w:r>
          </w:p>
        </w:tc>
        <w:tc>
          <w:tcPr>
            <w:tcW w:w="999" w:type="dxa"/>
            <w:shd w:val="clear" w:color="auto" w:fill="auto"/>
            <w:vAlign w:val="center"/>
          </w:tcPr>
          <w:p w:rsidR="00C26C63" w:rsidRPr="009258BE" w:rsidRDefault="00C26C63" w:rsidP="00595594">
            <w:pPr>
              <w:rPr>
                <w:rFonts w:cs="Arial"/>
              </w:rPr>
            </w:pPr>
            <w:r w:rsidRPr="009258BE">
              <w:rPr>
                <w:rFonts w:cs="Arial"/>
              </w:rPr>
              <w:t>Br</w:t>
            </w:r>
          </w:p>
        </w:tc>
      </w:tr>
      <w:tr w:rsidR="00C26C63" w:rsidRPr="009258BE" w:rsidTr="00595594">
        <w:trPr>
          <w:jc w:val="center"/>
        </w:trPr>
        <w:tc>
          <w:tcPr>
            <w:tcW w:w="999" w:type="dxa"/>
            <w:shd w:val="clear" w:color="auto" w:fill="auto"/>
            <w:vAlign w:val="center"/>
          </w:tcPr>
          <w:p w:rsidR="00C26C63" w:rsidRPr="009258BE" w:rsidRDefault="00C26C63" w:rsidP="00595594">
            <w:pPr>
              <w:rPr>
                <w:rFonts w:cs="Arial"/>
              </w:rPr>
            </w:pPr>
          </w:p>
        </w:tc>
        <w:tc>
          <w:tcPr>
            <w:tcW w:w="999" w:type="dxa"/>
            <w:shd w:val="clear" w:color="auto" w:fill="auto"/>
            <w:vAlign w:val="center"/>
          </w:tcPr>
          <w:p w:rsidR="00C26C63" w:rsidRPr="009258BE" w:rsidRDefault="00C26C63" w:rsidP="00595594">
            <w:pPr>
              <w:rPr>
                <w:rFonts w:cs="Arial"/>
              </w:rPr>
            </w:pPr>
          </w:p>
        </w:tc>
        <w:tc>
          <w:tcPr>
            <w:tcW w:w="999" w:type="dxa"/>
            <w:shd w:val="clear" w:color="auto" w:fill="auto"/>
            <w:vAlign w:val="center"/>
          </w:tcPr>
          <w:p w:rsidR="00C26C63" w:rsidRPr="009258BE" w:rsidRDefault="00C26C63" w:rsidP="00595594">
            <w:pPr>
              <w:rPr>
                <w:rFonts w:cs="Arial"/>
              </w:rPr>
            </w:pPr>
          </w:p>
        </w:tc>
        <w:tc>
          <w:tcPr>
            <w:tcW w:w="999" w:type="dxa"/>
            <w:shd w:val="clear" w:color="auto" w:fill="auto"/>
            <w:vAlign w:val="center"/>
          </w:tcPr>
          <w:p w:rsidR="00C26C63" w:rsidRPr="009258BE" w:rsidRDefault="00C26C63" w:rsidP="00595594">
            <w:pPr>
              <w:rPr>
                <w:rFonts w:cs="Arial"/>
              </w:rPr>
            </w:pPr>
            <w:r w:rsidRPr="009258BE">
              <w:rPr>
                <w:rFonts w:cs="Arial"/>
              </w:rPr>
              <w:t>I</w:t>
            </w:r>
          </w:p>
        </w:tc>
      </w:tr>
    </w:tbl>
    <w:p w:rsidR="00C26C63" w:rsidRPr="00CA3D9A" w:rsidRDefault="00C26C63" w:rsidP="00595594">
      <w:pPr>
        <w:rPr>
          <w:rFonts w:cs="Arial"/>
        </w:rPr>
      </w:pPr>
    </w:p>
    <w:p w:rsidR="00C26C63" w:rsidRPr="00CA3D9A" w:rsidRDefault="00C26C63" w:rsidP="00595594">
      <w:pPr>
        <w:rPr>
          <w:rFonts w:cs="Arial"/>
        </w:rPr>
      </w:pPr>
      <w:r w:rsidRPr="00CA3D9A">
        <w:rPr>
          <w:rFonts w:cs="Arial"/>
        </w:rPr>
        <w:t>You can use the combining capacity to write the formula of molecular compounds without having to consider electronic structure.</w:t>
      </w:r>
    </w:p>
    <w:p w:rsidR="00C26C63" w:rsidRPr="00CA3D9A" w:rsidRDefault="00C26C63" w:rsidP="00595594">
      <w:pPr>
        <w:rPr>
          <w:rFonts w:cs="Arial"/>
        </w:rPr>
      </w:pPr>
    </w:p>
    <w:p w:rsidR="00C26C63" w:rsidRPr="00CA3D9A" w:rsidRDefault="00C26C63" w:rsidP="00595594">
      <w:pPr>
        <w:rPr>
          <w:rFonts w:cs="Arial"/>
          <w:i/>
        </w:rPr>
      </w:pPr>
      <w:r w:rsidRPr="00CA3D9A">
        <w:rPr>
          <w:rFonts w:cs="Arial"/>
          <w:i/>
        </w:rPr>
        <w:t xml:space="preserve">Example 1: </w:t>
      </w:r>
    </w:p>
    <w:p w:rsidR="00C26C63" w:rsidRPr="00CA3D9A" w:rsidRDefault="00C26C63" w:rsidP="00595594">
      <w:pPr>
        <w:rPr>
          <w:rFonts w:cs="Arial"/>
          <w:i/>
        </w:rPr>
      </w:pPr>
    </w:p>
    <w:p w:rsidR="00C26C63" w:rsidRPr="00CA3D9A" w:rsidRDefault="00C26C63" w:rsidP="00595594">
      <w:pPr>
        <w:rPr>
          <w:rFonts w:cs="Arial"/>
          <w:i/>
        </w:rPr>
      </w:pPr>
      <w:r w:rsidRPr="00CA3D9A">
        <w:rPr>
          <w:rFonts w:cs="Arial"/>
          <w:i/>
        </w:rPr>
        <w:t xml:space="preserve">What is the formula for the molecular compound formed between carbon and </w:t>
      </w:r>
      <w:r w:rsidR="00CF3BEE" w:rsidRPr="00CA3D9A">
        <w:rPr>
          <w:rFonts w:cs="Arial"/>
          <w:i/>
        </w:rPr>
        <w:t>sulphur</w:t>
      </w:r>
      <w:r w:rsidRPr="00CA3D9A">
        <w:rPr>
          <w:rFonts w:cs="Arial"/>
          <w:i/>
        </w:rPr>
        <w:t>?</w:t>
      </w:r>
    </w:p>
    <w:p w:rsidR="00C26C63" w:rsidRPr="00CA3D9A" w:rsidRDefault="00C26C63" w:rsidP="00595594">
      <w:pPr>
        <w:rPr>
          <w:rFonts w:cs="Arial"/>
          <w:i/>
        </w:rPr>
      </w:pPr>
    </w:p>
    <w:p w:rsidR="00C26C63" w:rsidRPr="00CA3D9A" w:rsidRDefault="00C26C63" w:rsidP="00595594">
      <w:pPr>
        <w:ind w:left="1440"/>
        <w:rPr>
          <w:rFonts w:cs="Arial"/>
          <w:i/>
        </w:rPr>
      </w:pPr>
      <w:r w:rsidRPr="00CA3D9A">
        <w:rPr>
          <w:rFonts w:cs="Arial"/>
          <w:i/>
        </w:rPr>
        <w:t xml:space="preserve">Step 1: </w:t>
      </w:r>
      <w:r w:rsidR="00A600A0" w:rsidRPr="00CA3D9A">
        <w:rPr>
          <w:rFonts w:cs="Arial"/>
          <w:i/>
        </w:rPr>
        <w:tab/>
      </w:r>
      <w:r w:rsidRPr="00CA3D9A">
        <w:rPr>
          <w:rFonts w:cs="Arial"/>
          <w:i/>
        </w:rPr>
        <w:t xml:space="preserve">Write the symbols, with the left-hand element from Table 2 first, with the combining </w:t>
      </w:r>
      <w:r w:rsidR="00CF3BEE" w:rsidRPr="00CA3D9A">
        <w:rPr>
          <w:rFonts w:cs="Arial"/>
          <w:i/>
        </w:rPr>
        <w:t>capacities.</w:t>
      </w:r>
    </w:p>
    <w:p w:rsidR="00C26C63" w:rsidRPr="00CA3D9A" w:rsidRDefault="00C26C63" w:rsidP="00595594">
      <w:pPr>
        <w:rPr>
          <w:rFonts w:cs="Arial"/>
          <w:i/>
        </w:rPr>
      </w:pPr>
    </w:p>
    <w:p w:rsidR="00C26C63" w:rsidRPr="00CA3D9A" w:rsidRDefault="00C26C63" w:rsidP="00595594">
      <w:pPr>
        <w:rPr>
          <w:rFonts w:cs="Arial"/>
          <w:i/>
        </w:rPr>
      </w:pPr>
      <w:r w:rsidRPr="00CA3D9A">
        <w:rPr>
          <w:rFonts w:cs="Arial"/>
          <w:i/>
        </w:rPr>
        <w:t xml:space="preserve">     </w:t>
      </w:r>
      <w:r w:rsidR="00A25244" w:rsidRPr="00CA3D9A">
        <w:rPr>
          <w:rFonts w:cs="Arial"/>
          <w:i/>
        </w:rPr>
        <w:tab/>
        <w:t xml:space="preserve">   </w:t>
      </w:r>
      <w:r w:rsidRPr="00CA3D9A">
        <w:rPr>
          <w:rFonts w:cs="Arial"/>
          <w:i/>
        </w:rPr>
        <w:t xml:space="preserve"> 4                   2</w:t>
      </w:r>
    </w:p>
    <w:p w:rsidR="00C26C63" w:rsidRPr="00CA3D9A" w:rsidRDefault="00C26C63" w:rsidP="00595594">
      <w:pPr>
        <w:rPr>
          <w:rFonts w:cs="Arial"/>
          <w:i/>
        </w:rPr>
      </w:pPr>
      <w:r w:rsidRPr="00CA3D9A">
        <w:rPr>
          <w:rFonts w:cs="Arial"/>
          <w:i/>
        </w:rPr>
        <w:tab/>
        <w:t xml:space="preserve">    C</w:t>
      </w:r>
      <w:r w:rsidRPr="00CA3D9A">
        <w:rPr>
          <w:rFonts w:cs="Arial"/>
          <w:i/>
        </w:rPr>
        <w:tab/>
      </w:r>
      <w:r w:rsidRPr="00CA3D9A">
        <w:rPr>
          <w:rFonts w:cs="Arial"/>
          <w:i/>
        </w:rPr>
        <w:tab/>
        <w:t>S</w:t>
      </w:r>
    </w:p>
    <w:p w:rsidR="00C26C63" w:rsidRPr="00CA3D9A" w:rsidRDefault="00C26C63" w:rsidP="00595594">
      <w:pPr>
        <w:rPr>
          <w:rFonts w:cs="Arial"/>
          <w:i/>
        </w:rPr>
      </w:pPr>
    </w:p>
    <w:p w:rsidR="00C26C63" w:rsidRPr="00CA3D9A" w:rsidRDefault="00C26C63" w:rsidP="00595594">
      <w:pPr>
        <w:rPr>
          <w:rFonts w:cs="Arial"/>
          <w:i/>
        </w:rPr>
      </w:pPr>
      <w:r w:rsidRPr="00CA3D9A">
        <w:rPr>
          <w:rFonts w:cs="Arial"/>
          <w:i/>
        </w:rPr>
        <w:t xml:space="preserve">Step 2: </w:t>
      </w:r>
      <w:r w:rsidR="00A600A0" w:rsidRPr="00CA3D9A">
        <w:rPr>
          <w:rFonts w:cs="Arial"/>
          <w:i/>
        </w:rPr>
        <w:tab/>
      </w:r>
      <w:r w:rsidRPr="00CA3D9A">
        <w:rPr>
          <w:rFonts w:cs="Arial"/>
          <w:i/>
        </w:rPr>
        <w:t>Crisscross the combining capacities to produce subscripts.</w:t>
      </w:r>
    </w:p>
    <w:p w:rsidR="00C26C63" w:rsidRPr="00CA3D9A" w:rsidRDefault="00C26C63" w:rsidP="00595594">
      <w:pPr>
        <w:rPr>
          <w:rFonts w:cs="Arial"/>
          <w:i/>
        </w:rPr>
      </w:pPr>
    </w:p>
    <w:p w:rsidR="00C26C63" w:rsidRPr="00CA3D9A" w:rsidRDefault="00BE3BFA" w:rsidP="00595594">
      <w:pPr>
        <w:rPr>
          <w:rFonts w:cs="Arial"/>
          <w:i/>
        </w:rPr>
      </w:pPr>
      <w:r w:rsidRPr="00CA3D9A">
        <w:rPr>
          <w:rFonts w:cs="Arial"/>
          <w:i/>
          <w:noProof/>
          <w:lang w:eastAsia="en-CA"/>
        </w:rPr>
        <mc:AlternateContent>
          <mc:Choice Requires="wps">
            <w:drawing>
              <wp:anchor distT="0" distB="0" distL="114300" distR="114300" simplePos="0" relativeHeight="251670016" behindDoc="0" locked="0" layoutInCell="1" allowOverlap="1">
                <wp:simplePos x="0" y="0"/>
                <wp:positionH relativeFrom="column">
                  <wp:posOffset>815340</wp:posOffset>
                </wp:positionH>
                <wp:positionV relativeFrom="paragraph">
                  <wp:posOffset>146050</wp:posOffset>
                </wp:positionV>
                <wp:extent cx="550545" cy="267335"/>
                <wp:effectExtent l="34290" t="5715" r="5715" b="60325"/>
                <wp:wrapNone/>
                <wp:docPr id="2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0545" cy="267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8600E" id="Line 45"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2pt,11.5pt" to="107.5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">
                <v:stroke endarrow="block"/>
              </v:line>
            </w:pict>
          </mc:Fallback>
        </mc:AlternateContent>
      </w:r>
      <w:r w:rsidRPr="00CA3D9A">
        <w:rPr>
          <w:rFonts w:cs="Arial"/>
          <w:i/>
          <w:noProof/>
          <w:lang w:eastAsia="en-CA"/>
        </w:rPr>
        <mc:AlternateContent>
          <mc:Choice Requires="wps">
            <w:drawing>
              <wp:anchor distT="0" distB="0" distL="114300" distR="114300" simplePos="0" relativeHeight="251668992" behindDoc="0" locked="0" layoutInCell="1" allowOverlap="1">
                <wp:simplePos x="0" y="0"/>
                <wp:positionH relativeFrom="column">
                  <wp:posOffset>800100</wp:posOffset>
                </wp:positionH>
                <wp:positionV relativeFrom="paragraph">
                  <wp:posOffset>140335</wp:posOffset>
                </wp:positionV>
                <wp:extent cx="550545" cy="272415"/>
                <wp:effectExtent l="9525" t="9525" r="40005" b="60960"/>
                <wp:wrapNone/>
                <wp:docPr id="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 cy="272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E4FD4" id="Line 44"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1.05pt" to="106.3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">
                <v:stroke endarrow="block"/>
              </v:line>
            </w:pict>
          </mc:Fallback>
        </mc:AlternateContent>
      </w:r>
      <w:r w:rsidR="00C26C63" w:rsidRPr="00CA3D9A">
        <w:rPr>
          <w:rFonts w:cs="Arial"/>
          <w:i/>
        </w:rPr>
        <w:t xml:space="preserve">       </w:t>
      </w:r>
      <w:r w:rsidR="00A25244" w:rsidRPr="00CA3D9A">
        <w:rPr>
          <w:rFonts w:cs="Arial"/>
          <w:i/>
        </w:rPr>
        <w:tab/>
        <w:t xml:space="preserve">    </w:t>
      </w:r>
      <w:r w:rsidR="00C26C63" w:rsidRPr="00CA3D9A">
        <w:rPr>
          <w:rFonts w:cs="Arial"/>
          <w:i/>
        </w:rPr>
        <w:t>4                   2</w:t>
      </w:r>
    </w:p>
    <w:p w:rsidR="00C26C63" w:rsidRPr="00CA3D9A" w:rsidRDefault="00C26C63" w:rsidP="00595594">
      <w:pPr>
        <w:rPr>
          <w:rFonts w:cs="Arial"/>
          <w:i/>
        </w:rPr>
      </w:pPr>
    </w:p>
    <w:p w:rsidR="00C26C63" w:rsidRPr="00CA3D9A" w:rsidRDefault="00C26C63" w:rsidP="00595594">
      <w:pPr>
        <w:rPr>
          <w:rFonts w:cs="Arial"/>
          <w:i/>
        </w:rPr>
      </w:pPr>
      <w:r w:rsidRPr="00CA3D9A">
        <w:rPr>
          <w:rFonts w:cs="Arial"/>
          <w:i/>
        </w:rPr>
        <w:tab/>
        <w:t xml:space="preserve">    C</w:t>
      </w:r>
      <w:r w:rsidRPr="00CA3D9A">
        <w:rPr>
          <w:rFonts w:cs="Arial"/>
          <w:i/>
        </w:rPr>
        <w:tab/>
      </w:r>
      <w:r w:rsidRPr="00CA3D9A">
        <w:rPr>
          <w:rFonts w:cs="Arial"/>
          <w:i/>
        </w:rPr>
        <w:tab/>
        <w:t>S</w:t>
      </w:r>
    </w:p>
    <w:p w:rsidR="00C26C63" w:rsidRPr="00CA3D9A" w:rsidRDefault="00BE3BFA" w:rsidP="00595594">
      <w:pPr>
        <w:rPr>
          <w:rFonts w:cs="Arial"/>
          <w:i/>
        </w:rPr>
      </w:pPr>
      <w:r w:rsidRPr="00CA3D9A">
        <w:rPr>
          <w:rFonts w:cs="Arial"/>
          <w:i/>
          <w:noProof/>
          <w:lang w:eastAsia="en-CA"/>
        </w:rPr>
        <mc:AlternateContent>
          <mc:Choice Requires="wps">
            <w:drawing>
              <wp:anchor distT="0" distB="0" distL="114300" distR="114300" simplePos="0" relativeHeight="251671040" behindDoc="0" locked="0" layoutInCell="1" allowOverlap="1">
                <wp:simplePos x="0" y="0"/>
                <wp:positionH relativeFrom="column">
                  <wp:posOffset>685800</wp:posOffset>
                </wp:positionH>
                <wp:positionV relativeFrom="paragraph">
                  <wp:posOffset>67310</wp:posOffset>
                </wp:positionV>
                <wp:extent cx="1028700" cy="0"/>
                <wp:effectExtent l="9525" t="5080" r="9525" b="13970"/>
                <wp:wrapSquare wrapText="bothSides"/>
                <wp:docPr id="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65614" id="Line 46"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3pt" to="13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tQ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">
                <w10:wrap type="square"/>
              </v:line>
            </w:pict>
          </mc:Fallback>
        </mc:AlternateContent>
      </w:r>
    </w:p>
    <w:p w:rsidR="00C26C63" w:rsidRPr="00CA3D9A" w:rsidRDefault="00C26C63" w:rsidP="00595594">
      <w:pPr>
        <w:autoSpaceDE w:val="0"/>
        <w:rPr>
          <w:rFonts w:ascii="ZWAdobeF" w:hAnsi="ZWAdobeF" w:cs="ZWAdobeF"/>
          <w:sz w:val="2"/>
        </w:rPr>
      </w:pPr>
      <w:r w:rsidRPr="00CA3D9A">
        <w:rPr>
          <w:rFonts w:cs="Arial"/>
          <w:i/>
        </w:rPr>
        <w:t xml:space="preserve">        </w:t>
      </w:r>
      <w:r w:rsidRPr="00CA3D9A">
        <w:rPr>
          <w:rFonts w:cs="Arial"/>
          <w:i/>
        </w:rPr>
        <w:tab/>
        <w:t xml:space="preserve">    C</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i/>
        </w:rPr>
        <w:tab/>
      </w:r>
      <w:r w:rsidRPr="00CA3D9A">
        <w:rPr>
          <w:rFonts w:cs="Arial"/>
          <w:i/>
        </w:rPr>
        <w:tab/>
        <w:t>S</w:t>
      </w:r>
      <w:r w:rsidR="00965D5E" w:rsidRPr="00CA3D9A">
        <w:rPr>
          <w:rFonts w:ascii="ZWAdobeF" w:hAnsi="ZWAdobeF" w:cs="ZWAdobeF"/>
          <w:sz w:val="2"/>
        </w:rPr>
        <w:t>B</w:t>
      </w:r>
      <w:r w:rsidR="00D33B4C" w:rsidRPr="00CA3D9A">
        <w:rPr>
          <w:rFonts w:cs="Arial"/>
          <w:vertAlign w:val="subscript"/>
        </w:rPr>
        <w:t>4</w:t>
      </w:r>
      <w:r w:rsidR="00965D5E" w:rsidRPr="00CA3D9A">
        <w:rPr>
          <w:rFonts w:ascii="ZWAdobeF" w:hAnsi="ZWAdobeF" w:cs="ZWAdobeF"/>
          <w:sz w:val="2"/>
          <w:vertAlign w:val="subscript"/>
        </w:rPr>
        <w:t>B</w:t>
      </w:r>
    </w:p>
    <w:p w:rsidR="00C26C63" w:rsidRPr="00CA3D9A" w:rsidRDefault="00C26C63" w:rsidP="00595594">
      <w:pPr>
        <w:rPr>
          <w:rFonts w:cs="Arial"/>
          <w:i/>
        </w:rPr>
      </w:pPr>
    </w:p>
    <w:p w:rsidR="00C26C63" w:rsidRPr="00CA3D9A" w:rsidRDefault="00C26C63" w:rsidP="00595594">
      <w:pPr>
        <w:rPr>
          <w:rFonts w:cs="Arial"/>
          <w:i/>
        </w:rPr>
      </w:pPr>
    </w:p>
    <w:p w:rsidR="00C26C63" w:rsidRPr="00CA3D9A" w:rsidRDefault="00C26C63" w:rsidP="00595594">
      <w:pPr>
        <w:autoSpaceDE w:val="0"/>
        <w:rPr>
          <w:rFonts w:cs="Arial"/>
          <w:i/>
        </w:rPr>
      </w:pPr>
      <w:r w:rsidRPr="00CA3D9A">
        <w:rPr>
          <w:rFonts w:cs="Arial"/>
          <w:i/>
        </w:rPr>
        <w:t xml:space="preserve">   </w:t>
      </w:r>
      <w:r w:rsidR="00A600A0" w:rsidRPr="00CA3D9A">
        <w:rPr>
          <w:rFonts w:cs="Arial"/>
          <w:i/>
        </w:rPr>
        <w:tab/>
      </w:r>
      <w:r w:rsidR="00A600A0" w:rsidRPr="00CA3D9A">
        <w:rPr>
          <w:rFonts w:cs="Arial"/>
          <w:i/>
        </w:rPr>
        <w:tab/>
      </w:r>
      <w:r w:rsidRPr="00CA3D9A">
        <w:rPr>
          <w:rFonts w:cs="Arial"/>
          <w:i/>
        </w:rPr>
        <w:t>The formula is C</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i/>
        </w:rPr>
        <w:t>S</w:t>
      </w:r>
      <w:r w:rsidR="00965D5E" w:rsidRPr="00CA3D9A">
        <w:rPr>
          <w:rFonts w:ascii="ZWAdobeF" w:hAnsi="ZWAdobeF" w:cs="ZWAdobeF"/>
          <w:sz w:val="2"/>
        </w:rPr>
        <w:t>B</w:t>
      </w:r>
      <w:r w:rsidR="00D33B4C" w:rsidRPr="00CA3D9A">
        <w:rPr>
          <w:rFonts w:cs="Arial"/>
          <w:vertAlign w:val="subscript"/>
        </w:rPr>
        <w:t>4</w:t>
      </w:r>
      <w:r w:rsidR="00965D5E" w:rsidRPr="00CA3D9A">
        <w:rPr>
          <w:rFonts w:ascii="ZWAdobeF" w:hAnsi="ZWAdobeF" w:cs="ZWAdobeF"/>
          <w:sz w:val="2"/>
          <w:vertAlign w:val="subscript"/>
        </w:rPr>
        <w:t>B</w:t>
      </w:r>
      <w:r w:rsidRPr="00CA3D9A">
        <w:rPr>
          <w:rFonts w:cs="Arial"/>
          <w:i/>
        </w:rPr>
        <w:t>.</w:t>
      </w:r>
    </w:p>
    <w:p w:rsidR="00C26C63" w:rsidRPr="00CA3D9A" w:rsidRDefault="00C26C63" w:rsidP="00595594">
      <w:pPr>
        <w:rPr>
          <w:rFonts w:cs="Arial"/>
          <w:i/>
        </w:rPr>
      </w:pPr>
    </w:p>
    <w:p w:rsidR="00C26C63" w:rsidRPr="00CA3D9A" w:rsidRDefault="00C26C63" w:rsidP="00595594">
      <w:pPr>
        <w:rPr>
          <w:rFonts w:cs="Arial"/>
          <w:i/>
        </w:rPr>
      </w:pPr>
      <w:r w:rsidRPr="00CA3D9A">
        <w:rPr>
          <w:rFonts w:cs="Arial"/>
          <w:i/>
        </w:rPr>
        <w:t xml:space="preserve">Step 3: </w:t>
      </w:r>
      <w:r w:rsidR="00A600A0" w:rsidRPr="00CA3D9A">
        <w:rPr>
          <w:rFonts w:cs="Arial"/>
          <w:i/>
        </w:rPr>
        <w:tab/>
      </w:r>
      <w:r w:rsidRPr="00CA3D9A">
        <w:rPr>
          <w:rFonts w:cs="Arial"/>
          <w:i/>
        </w:rPr>
        <w:t>Reduce the subscripts if possible.</w:t>
      </w:r>
    </w:p>
    <w:p w:rsidR="00C26C63" w:rsidRPr="00CA3D9A" w:rsidRDefault="00C26C63" w:rsidP="00595594">
      <w:pPr>
        <w:rPr>
          <w:rFonts w:cs="Arial"/>
          <w:i/>
        </w:rPr>
      </w:pPr>
    </w:p>
    <w:p w:rsidR="00C26C63" w:rsidRPr="00CA3D9A" w:rsidRDefault="00C26C63" w:rsidP="00595594">
      <w:pPr>
        <w:autoSpaceDE w:val="0"/>
        <w:rPr>
          <w:rFonts w:cs="Arial"/>
        </w:rPr>
      </w:pPr>
      <w:r w:rsidRPr="00CA3D9A">
        <w:rPr>
          <w:rFonts w:cs="Arial"/>
          <w:i/>
        </w:rPr>
        <w:t xml:space="preserve">   </w:t>
      </w:r>
      <w:r w:rsidR="00A600A0" w:rsidRPr="00CA3D9A">
        <w:rPr>
          <w:rFonts w:cs="Arial"/>
          <w:i/>
        </w:rPr>
        <w:tab/>
      </w:r>
      <w:r w:rsidR="00A600A0" w:rsidRPr="00CA3D9A">
        <w:rPr>
          <w:rFonts w:cs="Arial"/>
          <w:i/>
        </w:rPr>
        <w:tab/>
      </w:r>
      <w:r w:rsidRPr="00CA3D9A">
        <w:rPr>
          <w:rFonts w:cs="Arial"/>
          <w:i/>
        </w:rPr>
        <w:t>The formula C</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i/>
        </w:rPr>
        <w:t>S</w:t>
      </w:r>
      <w:r w:rsidR="00965D5E" w:rsidRPr="00CA3D9A">
        <w:rPr>
          <w:rFonts w:ascii="ZWAdobeF" w:hAnsi="ZWAdobeF" w:cs="ZWAdobeF"/>
          <w:sz w:val="2"/>
        </w:rPr>
        <w:t>B</w:t>
      </w:r>
      <w:r w:rsidR="00D33B4C" w:rsidRPr="00CA3D9A">
        <w:rPr>
          <w:rFonts w:cs="Arial"/>
          <w:vertAlign w:val="subscript"/>
        </w:rPr>
        <w:t>4</w:t>
      </w:r>
      <w:r w:rsidR="00965D5E" w:rsidRPr="00CA3D9A">
        <w:rPr>
          <w:rFonts w:ascii="ZWAdobeF" w:hAnsi="ZWAdobeF" w:cs="ZWAdobeF"/>
          <w:sz w:val="2"/>
          <w:vertAlign w:val="subscript"/>
        </w:rPr>
        <w:t>B</w:t>
      </w:r>
      <w:r w:rsidRPr="00CA3D9A">
        <w:rPr>
          <w:rFonts w:cs="Arial"/>
          <w:i/>
        </w:rPr>
        <w:t xml:space="preserve"> can be reduced to CS</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i/>
        </w:rPr>
        <w:t>.</w:t>
      </w:r>
      <w:r w:rsidRPr="00CA3D9A">
        <w:rPr>
          <w:rFonts w:cs="Arial"/>
          <w:i/>
        </w:rPr>
        <w:br w:type="page"/>
      </w:r>
      <w:r w:rsidR="001C27B9" w:rsidRPr="00CA3D9A">
        <w:rPr>
          <w:rFonts w:cs="Arial"/>
          <w:b/>
          <w:sz w:val="32"/>
          <w:szCs w:val="32"/>
        </w:rPr>
        <w:lastRenderedPageBreak/>
        <w:t>Naming Molecular Compounds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The names of molecular compounds often contain prefixes.</w:t>
      </w:r>
      <w:r w:rsidR="00B43971">
        <w:rPr>
          <w:rFonts w:cs="Arial"/>
        </w:rPr>
        <w:t xml:space="preserve">  </w:t>
      </w:r>
      <w:r w:rsidRPr="00CA3D9A">
        <w:rPr>
          <w:rFonts w:cs="Arial"/>
        </w:rPr>
        <w:t>These prefixes are used to count the number of atoms when the same two elements form different combinations.</w:t>
      </w:r>
    </w:p>
    <w:p w:rsidR="00C26C63" w:rsidRPr="00CA3D9A" w:rsidRDefault="00C26C63" w:rsidP="00595594">
      <w:pPr>
        <w:rPr>
          <w:rFonts w:cs="Arial"/>
        </w:rPr>
      </w:pPr>
    </w:p>
    <w:p w:rsidR="00C26C63" w:rsidRPr="00B43971" w:rsidRDefault="00C26C63" w:rsidP="00595594">
      <w:pPr>
        <w:rPr>
          <w:rFonts w:cs="Arial"/>
          <w:b/>
        </w:rPr>
      </w:pPr>
      <w:r w:rsidRPr="00B43971">
        <w:rPr>
          <w:rFonts w:cs="Arial"/>
          <w:b/>
        </w:rPr>
        <w:t>Prefixes in Molecular Compounds</w:t>
      </w:r>
    </w:p>
    <w:p w:rsidR="00C26C63" w:rsidRPr="00CA3D9A" w:rsidRDefault="00C26C63" w:rsidP="00595594">
      <w:pPr>
        <w:rPr>
          <w:rFonts w:cs="Arial"/>
        </w:rPr>
      </w:pPr>
    </w:p>
    <w:tbl>
      <w:tblPr>
        <w:tblW w:w="7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425"/>
        <w:gridCol w:w="4588"/>
      </w:tblGrid>
      <w:tr w:rsidR="00C26C63" w:rsidRPr="009258BE" w:rsidTr="00595594">
        <w:trPr>
          <w:jc w:val="center"/>
        </w:trPr>
        <w:tc>
          <w:tcPr>
            <w:tcW w:w="1265" w:type="dxa"/>
            <w:shd w:val="clear" w:color="auto" w:fill="E0E0E0"/>
            <w:vAlign w:val="center"/>
          </w:tcPr>
          <w:p w:rsidR="00C26C63" w:rsidRPr="009258BE" w:rsidRDefault="00C26C63" w:rsidP="00595594">
            <w:pPr>
              <w:rPr>
                <w:rFonts w:cs="Arial"/>
              </w:rPr>
            </w:pPr>
            <w:r w:rsidRPr="009258BE">
              <w:rPr>
                <w:rFonts w:cs="Arial"/>
              </w:rPr>
              <w:t>Prefix</w:t>
            </w:r>
          </w:p>
        </w:tc>
        <w:tc>
          <w:tcPr>
            <w:tcW w:w="1425" w:type="dxa"/>
            <w:shd w:val="clear" w:color="auto" w:fill="E0E0E0"/>
            <w:vAlign w:val="center"/>
          </w:tcPr>
          <w:p w:rsidR="00C26C63" w:rsidRPr="009258BE" w:rsidRDefault="00C26C63" w:rsidP="00595594">
            <w:pPr>
              <w:rPr>
                <w:rFonts w:cs="Arial"/>
              </w:rPr>
            </w:pPr>
            <w:r w:rsidRPr="009258BE">
              <w:rPr>
                <w:rFonts w:cs="Arial"/>
              </w:rPr>
              <w:t>Number</w:t>
            </w:r>
          </w:p>
        </w:tc>
        <w:tc>
          <w:tcPr>
            <w:tcW w:w="4588" w:type="dxa"/>
            <w:shd w:val="clear" w:color="auto" w:fill="E0E0E0"/>
            <w:vAlign w:val="center"/>
          </w:tcPr>
          <w:p w:rsidR="00C26C63" w:rsidRPr="009258BE" w:rsidRDefault="00C26C63" w:rsidP="00595594">
            <w:pPr>
              <w:rPr>
                <w:rFonts w:cs="Arial"/>
              </w:rPr>
            </w:pPr>
            <w:r w:rsidRPr="009258BE">
              <w:rPr>
                <w:rFonts w:cs="Arial"/>
              </w:rPr>
              <w:t>Example (formula)</w:t>
            </w:r>
          </w:p>
        </w:tc>
      </w:tr>
      <w:tr w:rsidR="00C26C63" w:rsidRPr="009258BE" w:rsidTr="00595594">
        <w:trPr>
          <w:jc w:val="center"/>
        </w:trPr>
        <w:tc>
          <w:tcPr>
            <w:tcW w:w="1265" w:type="dxa"/>
            <w:shd w:val="clear" w:color="auto" w:fill="auto"/>
            <w:vAlign w:val="center"/>
          </w:tcPr>
          <w:p w:rsidR="00C26C63" w:rsidRPr="009258BE" w:rsidRDefault="00C26C63" w:rsidP="00595594">
            <w:pPr>
              <w:rPr>
                <w:rFonts w:cs="Arial"/>
              </w:rPr>
            </w:pPr>
            <w:r w:rsidRPr="009258BE">
              <w:rPr>
                <w:rFonts w:cs="Arial"/>
              </w:rPr>
              <w:t>mono–</w:t>
            </w:r>
          </w:p>
        </w:tc>
        <w:tc>
          <w:tcPr>
            <w:tcW w:w="1425" w:type="dxa"/>
            <w:shd w:val="clear" w:color="auto" w:fill="auto"/>
            <w:vAlign w:val="center"/>
          </w:tcPr>
          <w:p w:rsidR="00C26C63" w:rsidRPr="009258BE" w:rsidRDefault="00C26C63" w:rsidP="00595594">
            <w:pPr>
              <w:rPr>
                <w:rFonts w:cs="Arial"/>
              </w:rPr>
            </w:pPr>
            <w:r w:rsidRPr="009258BE">
              <w:rPr>
                <w:rFonts w:cs="Arial"/>
              </w:rPr>
              <w:t>1</w:t>
            </w:r>
          </w:p>
        </w:tc>
        <w:tc>
          <w:tcPr>
            <w:tcW w:w="4588" w:type="dxa"/>
            <w:shd w:val="clear" w:color="auto" w:fill="auto"/>
            <w:vAlign w:val="center"/>
          </w:tcPr>
          <w:p w:rsidR="00C26C63" w:rsidRPr="009258BE" w:rsidRDefault="00C26C63" w:rsidP="00595594">
            <w:pPr>
              <w:rPr>
                <w:rFonts w:cs="Arial"/>
              </w:rPr>
            </w:pPr>
            <w:r w:rsidRPr="009258BE">
              <w:rPr>
                <w:rFonts w:cs="Arial"/>
              </w:rPr>
              <w:t>carbon monoxide (CO)</w:t>
            </w:r>
          </w:p>
        </w:tc>
      </w:tr>
      <w:tr w:rsidR="00C26C63" w:rsidRPr="009258BE" w:rsidTr="00595594">
        <w:trPr>
          <w:jc w:val="center"/>
        </w:trPr>
        <w:tc>
          <w:tcPr>
            <w:tcW w:w="1265" w:type="dxa"/>
            <w:shd w:val="clear" w:color="auto" w:fill="auto"/>
            <w:vAlign w:val="center"/>
          </w:tcPr>
          <w:p w:rsidR="00C26C63" w:rsidRPr="009258BE" w:rsidRDefault="00C26C63" w:rsidP="00595594">
            <w:pPr>
              <w:rPr>
                <w:rFonts w:cs="Arial"/>
              </w:rPr>
            </w:pPr>
            <w:r w:rsidRPr="009258BE">
              <w:rPr>
                <w:rFonts w:cs="Arial"/>
              </w:rPr>
              <w:t>di–</w:t>
            </w:r>
          </w:p>
        </w:tc>
        <w:tc>
          <w:tcPr>
            <w:tcW w:w="1425" w:type="dxa"/>
            <w:shd w:val="clear" w:color="auto" w:fill="auto"/>
            <w:vAlign w:val="center"/>
          </w:tcPr>
          <w:p w:rsidR="00C26C63" w:rsidRPr="009258BE" w:rsidRDefault="00C26C63" w:rsidP="00595594">
            <w:pPr>
              <w:rPr>
                <w:rFonts w:cs="Arial"/>
              </w:rPr>
            </w:pPr>
            <w:r w:rsidRPr="009258BE">
              <w:rPr>
                <w:rFonts w:cs="Arial"/>
              </w:rPr>
              <w:t>2</w:t>
            </w:r>
          </w:p>
        </w:tc>
        <w:tc>
          <w:tcPr>
            <w:tcW w:w="4588" w:type="dxa"/>
            <w:shd w:val="clear" w:color="auto" w:fill="auto"/>
            <w:vAlign w:val="center"/>
          </w:tcPr>
          <w:p w:rsidR="00C26C63" w:rsidRPr="009258BE" w:rsidRDefault="00C26C63" w:rsidP="00595594">
            <w:pPr>
              <w:autoSpaceDE w:val="0"/>
              <w:rPr>
                <w:rFonts w:cs="Arial"/>
              </w:rPr>
            </w:pPr>
            <w:r w:rsidRPr="009258BE">
              <w:rPr>
                <w:rFonts w:cs="Arial"/>
              </w:rPr>
              <w:t>carbon disulfide (CS</w:t>
            </w:r>
            <w:r w:rsidR="00965D5E" w:rsidRPr="009258BE">
              <w:rPr>
                <w:rFonts w:ascii="ZWAdobeF" w:hAnsi="ZWAdobeF" w:cs="ZWAdobeF"/>
                <w:sz w:val="2"/>
              </w:rPr>
              <w:t>B</w:t>
            </w:r>
            <w:r w:rsidR="00D33B4C" w:rsidRPr="009258BE">
              <w:rPr>
                <w:rFonts w:cs="Arial"/>
                <w:vertAlign w:val="subscript"/>
              </w:rPr>
              <w:t>2</w:t>
            </w:r>
            <w:r w:rsidR="00965D5E" w:rsidRPr="009258BE">
              <w:rPr>
                <w:rFonts w:ascii="ZWAdobeF" w:hAnsi="ZWAdobeF" w:cs="ZWAdobeF"/>
                <w:sz w:val="2"/>
                <w:vertAlign w:val="subscript"/>
              </w:rPr>
              <w:t>B</w:t>
            </w:r>
            <w:r w:rsidRPr="009258BE">
              <w:rPr>
                <w:rFonts w:cs="Arial"/>
              </w:rPr>
              <w:t>)</w:t>
            </w:r>
          </w:p>
        </w:tc>
      </w:tr>
      <w:tr w:rsidR="00C26C63" w:rsidRPr="009258BE" w:rsidTr="00595594">
        <w:trPr>
          <w:jc w:val="center"/>
        </w:trPr>
        <w:tc>
          <w:tcPr>
            <w:tcW w:w="1265" w:type="dxa"/>
            <w:shd w:val="clear" w:color="auto" w:fill="auto"/>
            <w:vAlign w:val="center"/>
          </w:tcPr>
          <w:p w:rsidR="00C26C63" w:rsidRPr="009258BE" w:rsidRDefault="00C26C63" w:rsidP="00595594">
            <w:pPr>
              <w:rPr>
                <w:rFonts w:cs="Arial"/>
              </w:rPr>
            </w:pPr>
            <w:r w:rsidRPr="009258BE">
              <w:rPr>
                <w:rFonts w:cs="Arial"/>
              </w:rPr>
              <w:t>tri–</w:t>
            </w:r>
          </w:p>
        </w:tc>
        <w:tc>
          <w:tcPr>
            <w:tcW w:w="1425" w:type="dxa"/>
            <w:shd w:val="clear" w:color="auto" w:fill="auto"/>
            <w:vAlign w:val="center"/>
          </w:tcPr>
          <w:p w:rsidR="00C26C63" w:rsidRPr="009258BE" w:rsidRDefault="00C26C63" w:rsidP="00595594">
            <w:pPr>
              <w:rPr>
                <w:rFonts w:cs="Arial"/>
              </w:rPr>
            </w:pPr>
            <w:r w:rsidRPr="009258BE">
              <w:rPr>
                <w:rFonts w:cs="Arial"/>
              </w:rPr>
              <w:t>3</w:t>
            </w:r>
          </w:p>
        </w:tc>
        <w:tc>
          <w:tcPr>
            <w:tcW w:w="4588" w:type="dxa"/>
            <w:shd w:val="clear" w:color="auto" w:fill="auto"/>
            <w:vAlign w:val="center"/>
          </w:tcPr>
          <w:p w:rsidR="00C26C63" w:rsidRPr="009258BE" w:rsidRDefault="00A600A0" w:rsidP="00595594">
            <w:pPr>
              <w:autoSpaceDE w:val="0"/>
              <w:rPr>
                <w:rFonts w:cs="Arial"/>
              </w:rPr>
            </w:pPr>
            <w:r w:rsidRPr="009258BE">
              <w:rPr>
                <w:rFonts w:cs="Arial"/>
              </w:rPr>
              <w:t>sulphur</w:t>
            </w:r>
            <w:r w:rsidR="00C26C63" w:rsidRPr="009258BE">
              <w:rPr>
                <w:rFonts w:cs="Arial"/>
              </w:rPr>
              <w:t xml:space="preserve"> trioxide (SO</w:t>
            </w:r>
            <w:r w:rsidR="00965D5E" w:rsidRPr="009258BE">
              <w:rPr>
                <w:rFonts w:ascii="ZWAdobeF" w:hAnsi="ZWAdobeF" w:cs="ZWAdobeF"/>
                <w:sz w:val="2"/>
              </w:rPr>
              <w:t>B</w:t>
            </w:r>
            <w:r w:rsidR="00D33B4C" w:rsidRPr="009258BE">
              <w:rPr>
                <w:rFonts w:cs="Arial"/>
                <w:vertAlign w:val="subscript"/>
              </w:rPr>
              <w:t>3</w:t>
            </w:r>
            <w:r w:rsidR="00965D5E" w:rsidRPr="009258BE">
              <w:rPr>
                <w:rFonts w:ascii="ZWAdobeF" w:hAnsi="ZWAdobeF" w:cs="ZWAdobeF"/>
                <w:sz w:val="2"/>
                <w:vertAlign w:val="subscript"/>
              </w:rPr>
              <w:t>B</w:t>
            </w:r>
            <w:r w:rsidR="00C26C63" w:rsidRPr="009258BE">
              <w:rPr>
                <w:rFonts w:cs="Arial"/>
              </w:rPr>
              <w:t>)</w:t>
            </w:r>
          </w:p>
        </w:tc>
      </w:tr>
      <w:tr w:rsidR="00C26C63" w:rsidRPr="009258BE" w:rsidTr="00595594">
        <w:trPr>
          <w:jc w:val="center"/>
        </w:trPr>
        <w:tc>
          <w:tcPr>
            <w:tcW w:w="1265" w:type="dxa"/>
            <w:shd w:val="clear" w:color="auto" w:fill="auto"/>
            <w:vAlign w:val="center"/>
          </w:tcPr>
          <w:p w:rsidR="00C26C63" w:rsidRPr="009258BE" w:rsidRDefault="00C26C63" w:rsidP="00595594">
            <w:pPr>
              <w:rPr>
                <w:rFonts w:cs="Arial"/>
              </w:rPr>
            </w:pPr>
            <w:r w:rsidRPr="009258BE">
              <w:rPr>
                <w:rFonts w:cs="Arial"/>
              </w:rPr>
              <w:t>tetra–</w:t>
            </w:r>
          </w:p>
        </w:tc>
        <w:tc>
          <w:tcPr>
            <w:tcW w:w="1425" w:type="dxa"/>
            <w:shd w:val="clear" w:color="auto" w:fill="auto"/>
            <w:vAlign w:val="center"/>
          </w:tcPr>
          <w:p w:rsidR="00C26C63" w:rsidRPr="009258BE" w:rsidRDefault="00C26C63" w:rsidP="00595594">
            <w:pPr>
              <w:rPr>
                <w:rFonts w:cs="Arial"/>
              </w:rPr>
            </w:pPr>
            <w:r w:rsidRPr="009258BE">
              <w:rPr>
                <w:rFonts w:cs="Arial"/>
              </w:rPr>
              <w:t>4</w:t>
            </w:r>
          </w:p>
        </w:tc>
        <w:tc>
          <w:tcPr>
            <w:tcW w:w="4588" w:type="dxa"/>
            <w:shd w:val="clear" w:color="auto" w:fill="auto"/>
            <w:vAlign w:val="center"/>
          </w:tcPr>
          <w:p w:rsidR="00C26C63" w:rsidRPr="009258BE" w:rsidRDefault="00C26C63" w:rsidP="00595594">
            <w:pPr>
              <w:autoSpaceDE w:val="0"/>
              <w:rPr>
                <w:rFonts w:cs="Arial"/>
              </w:rPr>
            </w:pPr>
            <w:r w:rsidRPr="009258BE">
              <w:rPr>
                <w:rFonts w:cs="Arial"/>
              </w:rPr>
              <w:t>carbon tetrafluoride (CF</w:t>
            </w:r>
            <w:r w:rsidR="00965D5E" w:rsidRPr="009258BE">
              <w:rPr>
                <w:rFonts w:ascii="ZWAdobeF" w:hAnsi="ZWAdobeF" w:cs="ZWAdobeF"/>
                <w:sz w:val="2"/>
              </w:rPr>
              <w:t>B</w:t>
            </w:r>
            <w:r w:rsidR="00D33B4C" w:rsidRPr="009258BE">
              <w:rPr>
                <w:rFonts w:cs="Arial"/>
                <w:vertAlign w:val="subscript"/>
              </w:rPr>
              <w:t>4</w:t>
            </w:r>
            <w:r w:rsidR="00965D5E" w:rsidRPr="009258BE">
              <w:rPr>
                <w:rFonts w:ascii="ZWAdobeF" w:hAnsi="ZWAdobeF" w:cs="ZWAdobeF"/>
                <w:sz w:val="2"/>
                <w:vertAlign w:val="subscript"/>
              </w:rPr>
              <w:t>B</w:t>
            </w:r>
            <w:r w:rsidRPr="009258BE">
              <w:rPr>
                <w:rFonts w:cs="Arial"/>
              </w:rPr>
              <w:t>)</w:t>
            </w:r>
          </w:p>
        </w:tc>
      </w:tr>
      <w:tr w:rsidR="00C26C63" w:rsidRPr="009258BE" w:rsidTr="00595594">
        <w:trPr>
          <w:jc w:val="center"/>
        </w:trPr>
        <w:tc>
          <w:tcPr>
            <w:tcW w:w="1265" w:type="dxa"/>
            <w:shd w:val="clear" w:color="auto" w:fill="auto"/>
            <w:vAlign w:val="center"/>
          </w:tcPr>
          <w:p w:rsidR="00C26C63" w:rsidRPr="009258BE" w:rsidRDefault="00C26C63" w:rsidP="00595594">
            <w:pPr>
              <w:rPr>
                <w:rFonts w:cs="Arial"/>
              </w:rPr>
            </w:pPr>
            <w:r w:rsidRPr="009258BE">
              <w:rPr>
                <w:rFonts w:cs="Arial"/>
              </w:rPr>
              <w:t>penta–</w:t>
            </w:r>
          </w:p>
        </w:tc>
        <w:tc>
          <w:tcPr>
            <w:tcW w:w="1425" w:type="dxa"/>
            <w:shd w:val="clear" w:color="auto" w:fill="auto"/>
            <w:vAlign w:val="center"/>
          </w:tcPr>
          <w:p w:rsidR="00C26C63" w:rsidRPr="009258BE" w:rsidRDefault="00C26C63" w:rsidP="00595594">
            <w:pPr>
              <w:rPr>
                <w:rFonts w:cs="Arial"/>
              </w:rPr>
            </w:pPr>
            <w:r w:rsidRPr="009258BE">
              <w:rPr>
                <w:rFonts w:cs="Arial"/>
              </w:rPr>
              <w:t>5</w:t>
            </w:r>
          </w:p>
        </w:tc>
        <w:tc>
          <w:tcPr>
            <w:tcW w:w="4588" w:type="dxa"/>
            <w:shd w:val="clear" w:color="auto" w:fill="auto"/>
            <w:vAlign w:val="center"/>
          </w:tcPr>
          <w:p w:rsidR="00C26C63" w:rsidRPr="009258BE" w:rsidRDefault="00C26C63" w:rsidP="00595594">
            <w:pPr>
              <w:rPr>
                <w:rFonts w:cs="Arial"/>
              </w:rPr>
            </w:pPr>
            <w:r w:rsidRPr="009258BE">
              <w:rPr>
                <w:rFonts w:cs="Arial"/>
              </w:rPr>
              <w:t>phosphorus pentabromide (PBr5)</w:t>
            </w:r>
          </w:p>
        </w:tc>
      </w:tr>
    </w:tbl>
    <w:p w:rsidR="00C26C63" w:rsidRPr="00CA3D9A" w:rsidRDefault="00C26C63" w:rsidP="00595594">
      <w:pPr>
        <w:rPr>
          <w:rFonts w:cs="Arial"/>
          <w:vertAlign w:val="subscript"/>
        </w:rPr>
      </w:pPr>
    </w:p>
    <w:p w:rsidR="00C26C63" w:rsidRPr="00CA3D9A" w:rsidRDefault="00C26C63" w:rsidP="00595594">
      <w:pPr>
        <w:rPr>
          <w:rFonts w:cs="Arial"/>
        </w:rPr>
      </w:pPr>
      <w:r w:rsidRPr="00CA3D9A">
        <w:rPr>
          <w:rFonts w:cs="Arial"/>
        </w:rPr>
        <w:t xml:space="preserve">Rule 1: </w:t>
      </w:r>
      <w:r w:rsidR="00A600A0" w:rsidRPr="00CA3D9A">
        <w:rPr>
          <w:rFonts w:cs="Arial"/>
        </w:rPr>
        <w:tab/>
      </w:r>
      <w:r w:rsidRPr="00CA3D9A">
        <w:rPr>
          <w:rFonts w:cs="Arial"/>
        </w:rPr>
        <w:t>Write the name of the first element in the compound.</w:t>
      </w:r>
    </w:p>
    <w:p w:rsidR="00C26C63" w:rsidRPr="00CA3D9A" w:rsidRDefault="00C26C63" w:rsidP="00595594">
      <w:pPr>
        <w:ind w:left="1440" w:hanging="1440"/>
        <w:rPr>
          <w:rFonts w:cs="Arial"/>
        </w:rPr>
      </w:pPr>
      <w:r w:rsidRPr="00CA3D9A">
        <w:rPr>
          <w:rFonts w:cs="Arial"/>
        </w:rPr>
        <w:t xml:space="preserve">     </w:t>
      </w:r>
      <w:r w:rsidR="00A600A0" w:rsidRPr="00CA3D9A">
        <w:rPr>
          <w:rFonts w:cs="Arial"/>
        </w:rPr>
        <w:tab/>
      </w:r>
      <w:r w:rsidRPr="00CA3D9A">
        <w:rPr>
          <w:rFonts w:cs="Arial"/>
        </w:rPr>
        <w:t>If more than one of that element is found in the formula,</w:t>
      </w:r>
      <w:r w:rsidR="00A600A0" w:rsidRPr="00CA3D9A">
        <w:rPr>
          <w:rFonts w:cs="Arial"/>
        </w:rPr>
        <w:t xml:space="preserve"> </w:t>
      </w:r>
      <w:r w:rsidRPr="00CA3D9A">
        <w:rPr>
          <w:rFonts w:cs="Arial"/>
        </w:rPr>
        <w:t>use the</w:t>
      </w:r>
      <w:r w:rsidR="00A600A0" w:rsidRPr="00CA3D9A">
        <w:rPr>
          <w:rFonts w:cs="Arial"/>
        </w:rPr>
        <w:t xml:space="preserve"> </w:t>
      </w:r>
      <w:r w:rsidRPr="00CA3D9A">
        <w:rPr>
          <w:rFonts w:cs="Arial"/>
        </w:rPr>
        <w:t>appropriate prefix.</w:t>
      </w:r>
    </w:p>
    <w:p w:rsidR="00C26C63" w:rsidRPr="00CA3D9A" w:rsidRDefault="00C26C63" w:rsidP="00595594">
      <w:pPr>
        <w:rPr>
          <w:rFonts w:cs="Arial"/>
        </w:rPr>
      </w:pPr>
    </w:p>
    <w:p w:rsidR="00C26C63" w:rsidRPr="00CA3D9A" w:rsidRDefault="00C26C63" w:rsidP="00595594">
      <w:pPr>
        <w:rPr>
          <w:rFonts w:cs="Arial"/>
        </w:rPr>
      </w:pPr>
      <w:r w:rsidRPr="00B43971">
        <w:rPr>
          <w:rFonts w:cs="Arial"/>
          <w:b/>
        </w:rPr>
        <w:t>Note:</w:t>
      </w:r>
      <w:r w:rsidRPr="00CA3D9A">
        <w:rPr>
          <w:rFonts w:cs="Arial"/>
        </w:rPr>
        <w:t xml:space="preserve"> mono– is never used as a prefix for the first element, when only one of that </w:t>
      </w:r>
      <w:r w:rsidR="00CF3BEE">
        <w:rPr>
          <w:rFonts w:cs="Arial"/>
        </w:rPr>
        <w:t>e</w:t>
      </w:r>
      <w:r w:rsidRPr="00CA3D9A">
        <w:rPr>
          <w:rFonts w:cs="Arial"/>
        </w:rPr>
        <w:t>lement is present.</w:t>
      </w:r>
    </w:p>
    <w:p w:rsidR="00C26C63" w:rsidRPr="00CA3D9A" w:rsidRDefault="00C26C63" w:rsidP="00595594">
      <w:pPr>
        <w:rPr>
          <w:rFonts w:cs="Arial"/>
        </w:rPr>
      </w:pPr>
    </w:p>
    <w:p w:rsidR="00C26C63" w:rsidRPr="00CA3D9A" w:rsidRDefault="00C26C63" w:rsidP="00595594">
      <w:pPr>
        <w:ind w:left="1440" w:hanging="1440"/>
        <w:rPr>
          <w:rFonts w:cs="Arial"/>
        </w:rPr>
      </w:pPr>
      <w:r w:rsidRPr="00CA3D9A">
        <w:rPr>
          <w:rFonts w:cs="Arial"/>
        </w:rPr>
        <w:t xml:space="preserve">Rule 2: </w:t>
      </w:r>
      <w:r w:rsidR="00A600A0" w:rsidRPr="00CA3D9A">
        <w:rPr>
          <w:rFonts w:cs="Arial"/>
        </w:rPr>
        <w:tab/>
      </w:r>
      <w:r w:rsidRPr="00CA3D9A">
        <w:rPr>
          <w:rFonts w:cs="Arial"/>
        </w:rPr>
        <w:t>Change the ending of the second element to “ide” and use the    appropriate prefix to denote the number of that element found</w:t>
      </w:r>
      <w:r w:rsidR="00A600A0" w:rsidRPr="00CA3D9A">
        <w:rPr>
          <w:rFonts w:cs="Arial"/>
        </w:rPr>
        <w:t xml:space="preserve"> </w:t>
      </w:r>
      <w:r w:rsidRPr="00CA3D9A">
        <w:rPr>
          <w:rFonts w:cs="Arial"/>
        </w:rPr>
        <w:t>in the formula.</w:t>
      </w:r>
    </w:p>
    <w:p w:rsidR="00C26C63" w:rsidRPr="00CA3D9A" w:rsidRDefault="00C26C63" w:rsidP="00595594">
      <w:pPr>
        <w:rPr>
          <w:rFonts w:cs="Arial"/>
        </w:rPr>
      </w:pPr>
    </w:p>
    <w:p w:rsidR="00C26C63" w:rsidRPr="00CA3D9A" w:rsidRDefault="00C26C63" w:rsidP="00595594">
      <w:pPr>
        <w:rPr>
          <w:rFonts w:cs="Arial"/>
        </w:rPr>
      </w:pPr>
      <w:r w:rsidRPr="00B43971">
        <w:rPr>
          <w:rFonts w:cs="Arial"/>
          <w:b/>
        </w:rPr>
        <w:t>Note:</w:t>
      </w:r>
      <w:r w:rsidRPr="00CA3D9A">
        <w:rPr>
          <w:rFonts w:cs="Arial"/>
        </w:rPr>
        <w:t xml:space="preserve"> If the element begins with a vowel, and the prefix ends with the letter a, drop the letter a in the prefix.</w:t>
      </w:r>
    </w:p>
    <w:p w:rsidR="00C26C63" w:rsidRPr="00CA3D9A" w:rsidRDefault="00C26C63" w:rsidP="00595594">
      <w:pPr>
        <w:rPr>
          <w:rFonts w:cs="Arial"/>
        </w:rPr>
      </w:pPr>
    </w:p>
    <w:p w:rsidR="00C26C63" w:rsidRPr="00CA3D9A" w:rsidRDefault="001C27B9" w:rsidP="00595594">
      <w:pPr>
        <w:rPr>
          <w:rFonts w:cs="Arial"/>
          <w:i/>
        </w:rPr>
      </w:pPr>
      <w:r w:rsidRPr="00CA3D9A">
        <w:rPr>
          <w:rFonts w:cs="Arial"/>
          <w:i/>
        </w:rPr>
        <w:t xml:space="preserve">Example, Name the </w:t>
      </w:r>
      <w:r w:rsidR="00C26C63" w:rsidRPr="00CA3D9A">
        <w:rPr>
          <w:rFonts w:cs="Arial"/>
          <w:i/>
        </w:rPr>
        <w:t>following molecular compounds.</w:t>
      </w:r>
    </w:p>
    <w:p w:rsidR="00C26C63" w:rsidRPr="00CA3D9A" w:rsidRDefault="00C26C63" w:rsidP="00595594">
      <w:pPr>
        <w:rPr>
          <w:rFonts w:cs="Arial"/>
          <w:i/>
        </w:rPr>
      </w:pPr>
    </w:p>
    <w:p w:rsidR="00C26C63" w:rsidRPr="00CA3D9A" w:rsidRDefault="00C26C63" w:rsidP="00595594">
      <w:pPr>
        <w:ind w:firstLine="720"/>
        <w:rPr>
          <w:rFonts w:cs="Arial"/>
          <w:i/>
        </w:rPr>
      </w:pPr>
      <w:r w:rsidRPr="00CA3D9A">
        <w:rPr>
          <w:rFonts w:cs="Arial"/>
          <w:i/>
        </w:rPr>
        <w:t>CO:</w:t>
      </w:r>
      <w:r w:rsidRPr="00CA3D9A">
        <w:rPr>
          <w:rFonts w:cs="Arial"/>
          <w:i/>
        </w:rPr>
        <w:tab/>
      </w:r>
      <w:r w:rsidRPr="00CA3D9A">
        <w:rPr>
          <w:rFonts w:cs="Arial"/>
          <w:i/>
        </w:rPr>
        <w:tab/>
        <w:t>carbon monoxide</w:t>
      </w:r>
    </w:p>
    <w:p w:rsidR="00C26C63" w:rsidRPr="00CA3D9A" w:rsidRDefault="00C26C63" w:rsidP="00595594">
      <w:pPr>
        <w:rPr>
          <w:rFonts w:cs="Arial"/>
          <w:i/>
        </w:rPr>
      </w:pPr>
    </w:p>
    <w:p w:rsidR="00C26C63" w:rsidRPr="00CA3D9A" w:rsidRDefault="00C26C63" w:rsidP="00595594">
      <w:pPr>
        <w:autoSpaceDE w:val="0"/>
        <w:ind w:firstLine="720"/>
        <w:rPr>
          <w:rFonts w:cs="Arial"/>
          <w:i/>
        </w:rPr>
      </w:pPr>
      <w:r w:rsidRPr="00CA3D9A">
        <w:rPr>
          <w:rFonts w:cs="Arial"/>
          <w:i/>
        </w:rPr>
        <w:t>CO</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i/>
        </w:rPr>
        <w:t>:</w:t>
      </w:r>
      <w:r w:rsidRPr="00CA3D9A">
        <w:rPr>
          <w:rFonts w:cs="Arial"/>
          <w:i/>
        </w:rPr>
        <w:tab/>
      </w:r>
      <w:r w:rsidRPr="00CA3D9A">
        <w:rPr>
          <w:rFonts w:cs="Arial"/>
          <w:i/>
        </w:rPr>
        <w:tab/>
        <w:t>carbon dioxide</w:t>
      </w:r>
    </w:p>
    <w:p w:rsidR="00C26C63" w:rsidRPr="00CA3D9A" w:rsidRDefault="00C26C63" w:rsidP="00595594">
      <w:pPr>
        <w:rPr>
          <w:rFonts w:cs="Arial"/>
          <w:i/>
        </w:rPr>
      </w:pPr>
    </w:p>
    <w:p w:rsidR="00C26C63" w:rsidRPr="00CA3D9A" w:rsidRDefault="00C26C63" w:rsidP="00595594">
      <w:pPr>
        <w:autoSpaceDE w:val="0"/>
        <w:ind w:firstLine="720"/>
        <w:rPr>
          <w:rFonts w:cs="Arial"/>
          <w:i/>
        </w:rPr>
      </w:pPr>
      <w:r w:rsidRPr="00CA3D9A">
        <w:rPr>
          <w:rFonts w:cs="Arial"/>
          <w:i/>
        </w:rPr>
        <w:t>NCl</w:t>
      </w:r>
      <w:r w:rsidR="00965D5E" w:rsidRPr="00CA3D9A">
        <w:rPr>
          <w:rFonts w:ascii="ZWAdobeF" w:hAnsi="ZWAdobeF" w:cs="ZWAdobeF"/>
          <w:sz w:val="2"/>
        </w:rPr>
        <w:t>B</w:t>
      </w:r>
      <w:r w:rsidR="00D33B4C" w:rsidRPr="00CA3D9A">
        <w:rPr>
          <w:rFonts w:cs="Arial"/>
          <w:vertAlign w:val="subscript"/>
        </w:rPr>
        <w:t>3</w:t>
      </w:r>
      <w:r w:rsidR="00965D5E" w:rsidRPr="00CA3D9A">
        <w:rPr>
          <w:rFonts w:ascii="ZWAdobeF" w:hAnsi="ZWAdobeF" w:cs="ZWAdobeF"/>
          <w:sz w:val="2"/>
          <w:vertAlign w:val="subscript"/>
        </w:rPr>
        <w:t>B</w:t>
      </w:r>
      <w:r w:rsidRPr="00CA3D9A">
        <w:rPr>
          <w:rFonts w:cs="Arial"/>
          <w:i/>
        </w:rPr>
        <w:t>:</w:t>
      </w:r>
      <w:r w:rsidRPr="00CA3D9A">
        <w:rPr>
          <w:rFonts w:cs="Arial"/>
          <w:i/>
        </w:rPr>
        <w:tab/>
      </w:r>
      <w:r w:rsidRPr="00CA3D9A">
        <w:rPr>
          <w:rFonts w:cs="Arial"/>
          <w:i/>
        </w:rPr>
        <w:tab/>
        <w:t>nitrogen trichloride</w:t>
      </w:r>
    </w:p>
    <w:p w:rsidR="00C26C63" w:rsidRPr="00CA3D9A" w:rsidRDefault="00C26C63" w:rsidP="00595594">
      <w:pPr>
        <w:rPr>
          <w:rFonts w:cs="Arial"/>
          <w:i/>
        </w:rPr>
      </w:pPr>
    </w:p>
    <w:p w:rsidR="00C26C63" w:rsidRPr="00CA3D9A" w:rsidRDefault="00C26C63" w:rsidP="00595594">
      <w:pPr>
        <w:autoSpaceDE w:val="0"/>
        <w:ind w:firstLine="720"/>
        <w:rPr>
          <w:rFonts w:cs="Arial"/>
          <w:i/>
        </w:rPr>
      </w:pPr>
      <w:r w:rsidRPr="00CA3D9A">
        <w:rPr>
          <w:rFonts w:cs="Arial"/>
          <w:i/>
        </w:rPr>
        <w:t>N</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i/>
        </w:rPr>
        <w:t>F</w:t>
      </w:r>
      <w:r w:rsidR="00965D5E" w:rsidRPr="00CA3D9A">
        <w:rPr>
          <w:rFonts w:ascii="ZWAdobeF" w:hAnsi="ZWAdobeF" w:cs="ZWAdobeF"/>
          <w:sz w:val="2"/>
        </w:rPr>
        <w:t>B</w:t>
      </w:r>
      <w:r w:rsidR="00D33B4C" w:rsidRPr="00CA3D9A">
        <w:rPr>
          <w:rFonts w:cs="Arial"/>
          <w:vertAlign w:val="subscript"/>
        </w:rPr>
        <w:t>4</w:t>
      </w:r>
      <w:r w:rsidR="00965D5E" w:rsidRPr="00CA3D9A">
        <w:rPr>
          <w:rFonts w:ascii="ZWAdobeF" w:hAnsi="ZWAdobeF" w:cs="ZWAdobeF"/>
          <w:sz w:val="2"/>
          <w:vertAlign w:val="subscript"/>
        </w:rPr>
        <w:t>B</w:t>
      </w:r>
      <w:r w:rsidRPr="00CA3D9A">
        <w:rPr>
          <w:rFonts w:cs="Arial"/>
          <w:i/>
        </w:rPr>
        <w:t>:</w:t>
      </w:r>
      <w:r w:rsidRPr="00CA3D9A">
        <w:rPr>
          <w:rFonts w:cs="Arial"/>
          <w:i/>
        </w:rPr>
        <w:tab/>
      </w:r>
      <w:r w:rsidRPr="00CA3D9A">
        <w:rPr>
          <w:rFonts w:cs="Arial"/>
          <w:i/>
        </w:rPr>
        <w:tab/>
        <w:t>dinitrogen tetrafluoride</w:t>
      </w:r>
    </w:p>
    <w:p w:rsidR="00C26C63" w:rsidRPr="00CA3D9A" w:rsidRDefault="00C26C63" w:rsidP="00595594">
      <w:pPr>
        <w:rPr>
          <w:rFonts w:cs="Arial"/>
        </w:rPr>
      </w:pPr>
    </w:p>
    <w:p w:rsidR="00C26C63" w:rsidRPr="00CA3D9A" w:rsidRDefault="00C26C63" w:rsidP="00595594">
      <w:pPr>
        <w:autoSpaceDE w:val="0"/>
        <w:ind w:firstLine="720"/>
        <w:rPr>
          <w:rFonts w:cs="Arial"/>
          <w:i/>
        </w:rPr>
      </w:pPr>
      <w:r w:rsidRPr="00CA3D9A">
        <w:rPr>
          <w:rFonts w:cs="Arial"/>
          <w:i/>
        </w:rPr>
        <w:t>P</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i/>
        </w:rPr>
        <w:t>O</w:t>
      </w:r>
      <w:r w:rsidR="00965D5E" w:rsidRPr="00CA3D9A">
        <w:rPr>
          <w:rFonts w:ascii="ZWAdobeF" w:hAnsi="ZWAdobeF" w:cs="ZWAdobeF"/>
          <w:sz w:val="2"/>
        </w:rPr>
        <w:t>B</w:t>
      </w:r>
      <w:r w:rsidRPr="00CA3D9A">
        <w:rPr>
          <w:rFonts w:cs="Arial"/>
          <w:i/>
          <w:vertAlign w:val="subscript"/>
        </w:rPr>
        <w:t>5</w:t>
      </w:r>
      <w:r w:rsidR="00965D5E" w:rsidRPr="00CA3D9A">
        <w:rPr>
          <w:rFonts w:ascii="ZWAdobeF" w:hAnsi="ZWAdobeF" w:cs="ZWAdobeF"/>
          <w:sz w:val="2"/>
          <w:vertAlign w:val="subscript"/>
        </w:rPr>
        <w:t>B</w:t>
      </w:r>
      <w:r w:rsidRPr="00CA3D9A">
        <w:rPr>
          <w:rFonts w:cs="Arial"/>
          <w:i/>
        </w:rPr>
        <w:t>:</w:t>
      </w:r>
      <w:r w:rsidRPr="00CA3D9A">
        <w:rPr>
          <w:rFonts w:cs="Arial"/>
          <w:i/>
        </w:rPr>
        <w:tab/>
      </w:r>
      <w:r w:rsidRPr="00CA3D9A">
        <w:rPr>
          <w:rFonts w:cs="Arial"/>
          <w:i/>
        </w:rPr>
        <w:tab/>
        <w:t>diphosphorus pentoxide</w:t>
      </w:r>
    </w:p>
    <w:p w:rsidR="00C26C63" w:rsidRPr="00CA3D9A" w:rsidRDefault="00C26C63" w:rsidP="00595594">
      <w:pPr>
        <w:rPr>
          <w:rFonts w:cs="Arial"/>
        </w:rPr>
      </w:pPr>
    </w:p>
    <w:p w:rsidR="00C26C63" w:rsidRPr="00CA3D9A" w:rsidRDefault="00B43971" w:rsidP="00595594">
      <w:pPr>
        <w:rPr>
          <w:rFonts w:cs="Arial"/>
          <w:b/>
        </w:rPr>
      </w:pPr>
      <w:r w:rsidRPr="00CA3D9A">
        <w:rPr>
          <w:rFonts w:cs="Arial"/>
          <w:b/>
        </w:rPr>
        <w:t>Exception to the Rule:</w:t>
      </w:r>
    </w:p>
    <w:p w:rsidR="00C26C63" w:rsidRPr="00CA3D9A" w:rsidRDefault="00C26C63" w:rsidP="00595594">
      <w:pPr>
        <w:rPr>
          <w:rFonts w:cs="Arial"/>
        </w:rPr>
      </w:pPr>
    </w:p>
    <w:p w:rsidR="00C26C63" w:rsidRPr="00CA3D9A" w:rsidRDefault="00C26C63" w:rsidP="00595594">
      <w:pPr>
        <w:autoSpaceDE w:val="0"/>
        <w:rPr>
          <w:rFonts w:cs="Arial"/>
        </w:rPr>
      </w:pPr>
      <w:r w:rsidRPr="00CA3D9A">
        <w:rPr>
          <w:rFonts w:cs="Arial"/>
        </w:rPr>
        <w:t>Some molecular compounds do not follow a naming system and are simply known by their common names: water (H</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O), ammonia (NH</w:t>
      </w:r>
      <w:r w:rsidR="00965D5E" w:rsidRPr="00CA3D9A">
        <w:rPr>
          <w:rFonts w:ascii="ZWAdobeF" w:hAnsi="ZWAdobeF" w:cs="ZWAdobeF"/>
          <w:sz w:val="2"/>
        </w:rPr>
        <w:t>B</w:t>
      </w:r>
      <w:r w:rsidR="00D33B4C" w:rsidRPr="00CA3D9A">
        <w:rPr>
          <w:rFonts w:cs="Arial"/>
          <w:vertAlign w:val="subscript"/>
        </w:rPr>
        <w:t>3</w:t>
      </w:r>
      <w:r w:rsidR="00965D5E" w:rsidRPr="00CA3D9A">
        <w:rPr>
          <w:rFonts w:ascii="ZWAdobeF" w:hAnsi="ZWAdobeF" w:cs="ZWAdobeF"/>
          <w:sz w:val="2"/>
          <w:vertAlign w:val="subscript"/>
        </w:rPr>
        <w:t>B</w:t>
      </w:r>
      <w:r w:rsidRPr="00CA3D9A">
        <w:rPr>
          <w:rFonts w:cs="Arial"/>
        </w:rPr>
        <w:t>), hydrogen peroxide (H</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O</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and methane (CH</w:t>
      </w:r>
      <w:r w:rsidR="00965D5E" w:rsidRPr="00CA3D9A">
        <w:rPr>
          <w:rFonts w:ascii="ZWAdobeF" w:hAnsi="ZWAdobeF" w:cs="ZWAdobeF"/>
          <w:sz w:val="2"/>
        </w:rPr>
        <w:t>B</w:t>
      </w:r>
      <w:r w:rsidR="00D33B4C" w:rsidRPr="00CA3D9A">
        <w:rPr>
          <w:rFonts w:cs="Arial"/>
          <w:vertAlign w:val="subscript"/>
        </w:rPr>
        <w:t>4</w:t>
      </w:r>
      <w:r w:rsidR="00965D5E" w:rsidRPr="00CA3D9A">
        <w:rPr>
          <w:rFonts w:ascii="ZWAdobeF" w:hAnsi="ZWAdobeF" w:cs="ZWAdobeF"/>
          <w:sz w:val="2"/>
          <w:vertAlign w:val="subscript"/>
        </w:rPr>
        <w:t>B</w:t>
      </w:r>
      <w:r w:rsidRPr="00CA3D9A">
        <w:rPr>
          <w:rFonts w:cs="Arial"/>
        </w:rPr>
        <w:t>).</w:t>
      </w:r>
    </w:p>
    <w:p w:rsidR="001C27B9" w:rsidRPr="00B43971" w:rsidRDefault="00B43971" w:rsidP="00595594">
      <w:pPr>
        <w:rPr>
          <w:rFonts w:cs="Arial"/>
          <w:b/>
          <w:sz w:val="32"/>
          <w:szCs w:val="36"/>
        </w:rPr>
      </w:pPr>
      <w:r>
        <w:rPr>
          <w:rFonts w:cs="Arial"/>
          <w:b/>
          <w:sz w:val="32"/>
          <w:szCs w:val="36"/>
        </w:rPr>
        <w:br w:type="page"/>
      </w:r>
      <w:r w:rsidR="001C27B9" w:rsidRPr="00B43971">
        <w:rPr>
          <w:rFonts w:cs="Arial"/>
          <w:b/>
          <w:sz w:val="32"/>
          <w:szCs w:val="36"/>
        </w:rPr>
        <w:lastRenderedPageBreak/>
        <w:t>A Summary of Molecular and Ionic Compounds</w:t>
      </w:r>
    </w:p>
    <w:p w:rsidR="00C26C63" w:rsidRPr="00CA3D9A" w:rsidRDefault="00C26C63" w:rsidP="00595594">
      <w:pPr>
        <w:rPr>
          <w:rFonts w:cs="Arial"/>
        </w:rPr>
      </w:pPr>
    </w:p>
    <w:tbl>
      <w:tblPr>
        <w:tblW w:w="10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879"/>
        <w:gridCol w:w="4194"/>
        <w:gridCol w:w="3087"/>
      </w:tblGrid>
      <w:tr w:rsidR="00C26C63" w:rsidRPr="009258BE" w:rsidTr="00595594">
        <w:trPr>
          <w:jc w:val="center"/>
        </w:trPr>
        <w:tc>
          <w:tcPr>
            <w:tcW w:w="2879" w:type="dxa"/>
            <w:tcBorders>
              <w:bottom w:val="single" w:sz="4" w:space="0" w:color="auto"/>
            </w:tcBorders>
            <w:shd w:val="clear" w:color="auto" w:fill="FFFFFF"/>
            <w:vAlign w:val="center"/>
          </w:tcPr>
          <w:p w:rsidR="00C26C63" w:rsidRPr="009258BE" w:rsidRDefault="00C26C63" w:rsidP="00595594">
            <w:pPr>
              <w:rPr>
                <w:rFonts w:cs="Arial"/>
              </w:rPr>
            </w:pPr>
          </w:p>
        </w:tc>
        <w:tc>
          <w:tcPr>
            <w:tcW w:w="4194" w:type="dxa"/>
            <w:shd w:val="clear" w:color="auto" w:fill="E0E0E0"/>
            <w:vAlign w:val="center"/>
          </w:tcPr>
          <w:p w:rsidR="00C26C63" w:rsidRPr="009258BE" w:rsidRDefault="00C26C63" w:rsidP="00595594">
            <w:pPr>
              <w:rPr>
                <w:rFonts w:cs="Arial"/>
              </w:rPr>
            </w:pPr>
            <w:r w:rsidRPr="009258BE">
              <w:rPr>
                <w:rFonts w:cs="Arial"/>
              </w:rPr>
              <w:t>Ionic</w:t>
            </w:r>
            <w:r w:rsidR="00A600A0" w:rsidRPr="009258BE">
              <w:rPr>
                <w:rFonts w:cs="Arial"/>
              </w:rPr>
              <w:t xml:space="preserve"> </w:t>
            </w:r>
            <w:r w:rsidRPr="009258BE">
              <w:rPr>
                <w:rFonts w:cs="Arial"/>
              </w:rPr>
              <w:t>Compounds</w:t>
            </w:r>
          </w:p>
        </w:tc>
        <w:tc>
          <w:tcPr>
            <w:tcW w:w="3087" w:type="dxa"/>
            <w:shd w:val="clear" w:color="auto" w:fill="E0E0E0"/>
            <w:vAlign w:val="center"/>
          </w:tcPr>
          <w:p w:rsidR="00C26C63" w:rsidRPr="009258BE" w:rsidRDefault="00C26C63" w:rsidP="00595594">
            <w:pPr>
              <w:rPr>
                <w:rFonts w:cs="Arial"/>
              </w:rPr>
            </w:pPr>
            <w:r w:rsidRPr="009258BE">
              <w:rPr>
                <w:rFonts w:cs="Arial"/>
              </w:rPr>
              <w:t>Molecular</w:t>
            </w:r>
            <w:r w:rsidR="00A600A0" w:rsidRPr="009258BE">
              <w:rPr>
                <w:rFonts w:cs="Arial"/>
              </w:rPr>
              <w:t xml:space="preserve"> </w:t>
            </w:r>
            <w:r w:rsidRPr="009258BE">
              <w:rPr>
                <w:rFonts w:cs="Arial"/>
              </w:rPr>
              <w:t>Compounds</w:t>
            </w:r>
          </w:p>
        </w:tc>
      </w:tr>
      <w:tr w:rsidR="00C26C63" w:rsidRPr="009258BE" w:rsidTr="00595594">
        <w:trPr>
          <w:jc w:val="center"/>
        </w:trPr>
        <w:tc>
          <w:tcPr>
            <w:tcW w:w="2879" w:type="dxa"/>
            <w:shd w:val="clear" w:color="auto" w:fill="E0E0E0"/>
            <w:vAlign w:val="center"/>
          </w:tcPr>
          <w:p w:rsidR="00C26C63" w:rsidRPr="009258BE" w:rsidRDefault="00C26C63" w:rsidP="00595594">
            <w:pPr>
              <w:rPr>
                <w:rFonts w:cs="Arial"/>
              </w:rPr>
            </w:pPr>
            <w:r w:rsidRPr="009258BE">
              <w:rPr>
                <w:rFonts w:cs="Arial"/>
              </w:rPr>
              <w:t>Smallest particles</w:t>
            </w:r>
          </w:p>
        </w:tc>
        <w:tc>
          <w:tcPr>
            <w:tcW w:w="4194" w:type="dxa"/>
            <w:shd w:val="clear" w:color="auto" w:fill="FFFFFF"/>
            <w:vAlign w:val="center"/>
          </w:tcPr>
          <w:p w:rsidR="00C26C63" w:rsidRPr="009258BE" w:rsidRDefault="00C26C63" w:rsidP="00595594">
            <w:pPr>
              <w:rPr>
                <w:rFonts w:cs="Arial"/>
              </w:rPr>
            </w:pPr>
            <w:r w:rsidRPr="009258BE">
              <w:rPr>
                <w:rFonts w:cs="Arial"/>
              </w:rPr>
              <w:t>Cations and anions</w:t>
            </w:r>
          </w:p>
        </w:tc>
        <w:tc>
          <w:tcPr>
            <w:tcW w:w="3087" w:type="dxa"/>
            <w:shd w:val="clear" w:color="auto" w:fill="FFFFFF"/>
            <w:vAlign w:val="center"/>
          </w:tcPr>
          <w:p w:rsidR="00C26C63" w:rsidRPr="009258BE" w:rsidRDefault="00C26C63" w:rsidP="00595594">
            <w:pPr>
              <w:rPr>
                <w:rFonts w:cs="Arial"/>
              </w:rPr>
            </w:pPr>
            <w:r w:rsidRPr="009258BE">
              <w:rPr>
                <w:rFonts w:cs="Arial"/>
              </w:rPr>
              <w:t>Molecules</w:t>
            </w:r>
          </w:p>
        </w:tc>
      </w:tr>
      <w:tr w:rsidR="00C26C63" w:rsidRPr="009258BE" w:rsidTr="00595594">
        <w:trPr>
          <w:jc w:val="center"/>
        </w:trPr>
        <w:tc>
          <w:tcPr>
            <w:tcW w:w="2879" w:type="dxa"/>
            <w:shd w:val="clear" w:color="auto" w:fill="E0E0E0"/>
            <w:vAlign w:val="center"/>
          </w:tcPr>
          <w:p w:rsidR="00C26C63" w:rsidRPr="009258BE" w:rsidRDefault="00C26C63" w:rsidP="00595594">
            <w:pPr>
              <w:rPr>
                <w:rFonts w:cs="Arial"/>
              </w:rPr>
            </w:pPr>
            <w:r w:rsidRPr="009258BE">
              <w:rPr>
                <w:rFonts w:cs="Arial"/>
              </w:rPr>
              <w:t>Origin of bonding</w:t>
            </w:r>
          </w:p>
        </w:tc>
        <w:tc>
          <w:tcPr>
            <w:tcW w:w="4194" w:type="dxa"/>
            <w:shd w:val="clear" w:color="auto" w:fill="FFFFFF"/>
            <w:vAlign w:val="center"/>
          </w:tcPr>
          <w:p w:rsidR="00C26C63" w:rsidRPr="009258BE" w:rsidRDefault="00C26C63" w:rsidP="00595594">
            <w:pPr>
              <w:rPr>
                <w:rFonts w:cs="Arial"/>
              </w:rPr>
            </w:pPr>
            <w:r w:rsidRPr="009258BE">
              <w:rPr>
                <w:rFonts w:cs="Arial"/>
              </w:rPr>
              <w:t>Electron transfer</w:t>
            </w:r>
          </w:p>
        </w:tc>
        <w:tc>
          <w:tcPr>
            <w:tcW w:w="3087" w:type="dxa"/>
            <w:shd w:val="clear" w:color="auto" w:fill="FFFFFF"/>
            <w:vAlign w:val="center"/>
          </w:tcPr>
          <w:p w:rsidR="00C26C63" w:rsidRPr="009258BE" w:rsidRDefault="00C26C63" w:rsidP="00595594">
            <w:pPr>
              <w:rPr>
                <w:rFonts w:cs="Arial"/>
              </w:rPr>
            </w:pPr>
            <w:r w:rsidRPr="009258BE">
              <w:rPr>
                <w:rFonts w:cs="Arial"/>
              </w:rPr>
              <w:t>Electron sharing</w:t>
            </w:r>
          </w:p>
        </w:tc>
      </w:tr>
      <w:tr w:rsidR="00C26C63" w:rsidRPr="009258BE" w:rsidTr="00595594">
        <w:trPr>
          <w:jc w:val="center"/>
        </w:trPr>
        <w:tc>
          <w:tcPr>
            <w:tcW w:w="2879" w:type="dxa"/>
            <w:shd w:val="clear" w:color="auto" w:fill="E0E0E0"/>
            <w:vAlign w:val="center"/>
          </w:tcPr>
          <w:p w:rsidR="00C26C63" w:rsidRPr="009258BE" w:rsidRDefault="00C26C63" w:rsidP="00595594">
            <w:pPr>
              <w:rPr>
                <w:rFonts w:cs="Arial"/>
              </w:rPr>
            </w:pPr>
            <w:r w:rsidRPr="009258BE">
              <w:rPr>
                <w:rFonts w:cs="Arial"/>
              </w:rPr>
              <w:t>Forces between particles</w:t>
            </w:r>
          </w:p>
        </w:tc>
        <w:tc>
          <w:tcPr>
            <w:tcW w:w="4194" w:type="dxa"/>
            <w:shd w:val="clear" w:color="auto" w:fill="FFFFFF"/>
            <w:vAlign w:val="center"/>
          </w:tcPr>
          <w:p w:rsidR="00C26C63" w:rsidRPr="009258BE" w:rsidRDefault="00C26C63" w:rsidP="00595594">
            <w:pPr>
              <w:rPr>
                <w:rFonts w:cs="Arial"/>
              </w:rPr>
            </w:pPr>
            <w:r w:rsidRPr="009258BE">
              <w:rPr>
                <w:rFonts w:cs="Arial"/>
              </w:rPr>
              <w:t>Strong attractions between cations and anions</w:t>
            </w:r>
          </w:p>
          <w:p w:rsidR="00C26C63" w:rsidRPr="009258BE" w:rsidRDefault="00C26C63" w:rsidP="00595594">
            <w:pPr>
              <w:rPr>
                <w:rFonts w:cs="Arial"/>
              </w:rPr>
            </w:pPr>
            <w:r w:rsidRPr="009258BE">
              <w:rPr>
                <w:rFonts w:cs="Arial"/>
              </w:rPr>
              <w:t>Strong repulsions between ions of like charge</w:t>
            </w:r>
          </w:p>
        </w:tc>
        <w:tc>
          <w:tcPr>
            <w:tcW w:w="3087" w:type="dxa"/>
            <w:shd w:val="clear" w:color="auto" w:fill="FFFFFF"/>
            <w:vAlign w:val="center"/>
          </w:tcPr>
          <w:p w:rsidR="00C26C63" w:rsidRPr="009258BE" w:rsidRDefault="00C26C63" w:rsidP="00595594">
            <w:pPr>
              <w:rPr>
                <w:rFonts w:cs="Arial"/>
              </w:rPr>
            </w:pPr>
            <w:r w:rsidRPr="009258BE">
              <w:rPr>
                <w:rFonts w:cs="Arial"/>
              </w:rPr>
              <w:t>Strong bonds between atoms</w:t>
            </w:r>
          </w:p>
          <w:p w:rsidR="00C26C63" w:rsidRPr="009258BE" w:rsidRDefault="00C26C63" w:rsidP="00595594">
            <w:pPr>
              <w:rPr>
                <w:rFonts w:cs="Arial"/>
              </w:rPr>
            </w:pPr>
            <w:r w:rsidRPr="009258BE">
              <w:rPr>
                <w:rFonts w:cs="Arial"/>
              </w:rPr>
              <w:t>Weak attractions between molecules</w:t>
            </w:r>
          </w:p>
        </w:tc>
      </w:tr>
      <w:tr w:rsidR="00C26C63" w:rsidRPr="009258BE" w:rsidTr="00595594">
        <w:trPr>
          <w:jc w:val="center"/>
        </w:trPr>
        <w:tc>
          <w:tcPr>
            <w:tcW w:w="2879" w:type="dxa"/>
            <w:shd w:val="clear" w:color="auto" w:fill="E0E0E0"/>
            <w:vAlign w:val="center"/>
          </w:tcPr>
          <w:p w:rsidR="00C26C63" w:rsidRPr="009258BE" w:rsidRDefault="00C26C63" w:rsidP="00595594">
            <w:pPr>
              <w:rPr>
                <w:rFonts w:cs="Arial"/>
              </w:rPr>
            </w:pPr>
            <w:r w:rsidRPr="009258BE">
              <w:rPr>
                <w:rFonts w:cs="Arial"/>
              </w:rPr>
              <w:t>Elements present</w:t>
            </w:r>
          </w:p>
        </w:tc>
        <w:tc>
          <w:tcPr>
            <w:tcW w:w="4194" w:type="dxa"/>
            <w:shd w:val="clear" w:color="auto" w:fill="FFFFFF"/>
            <w:vAlign w:val="center"/>
          </w:tcPr>
          <w:p w:rsidR="00C26C63" w:rsidRPr="009258BE" w:rsidRDefault="00C26C63" w:rsidP="00595594">
            <w:pPr>
              <w:rPr>
                <w:rFonts w:cs="Arial"/>
              </w:rPr>
            </w:pPr>
            <w:r w:rsidRPr="009258BE">
              <w:rPr>
                <w:rFonts w:cs="Arial"/>
              </w:rPr>
              <w:t xml:space="preserve">Metals and </w:t>
            </w:r>
            <w:r w:rsidR="00A600A0" w:rsidRPr="009258BE">
              <w:rPr>
                <w:rFonts w:cs="Arial"/>
              </w:rPr>
              <w:t>non-metals</w:t>
            </w:r>
          </w:p>
        </w:tc>
        <w:tc>
          <w:tcPr>
            <w:tcW w:w="3087" w:type="dxa"/>
            <w:shd w:val="clear" w:color="auto" w:fill="FFFFFF"/>
            <w:vAlign w:val="center"/>
          </w:tcPr>
          <w:p w:rsidR="00C26C63" w:rsidRPr="009258BE" w:rsidRDefault="00A600A0" w:rsidP="00595594">
            <w:pPr>
              <w:rPr>
                <w:rFonts w:cs="Arial"/>
              </w:rPr>
            </w:pPr>
            <w:r w:rsidRPr="009258BE">
              <w:rPr>
                <w:rFonts w:cs="Arial"/>
              </w:rPr>
              <w:t>Non-metals</w:t>
            </w:r>
          </w:p>
        </w:tc>
      </w:tr>
      <w:tr w:rsidR="00C26C63" w:rsidRPr="009258BE" w:rsidTr="00595594">
        <w:trPr>
          <w:jc w:val="center"/>
        </w:trPr>
        <w:tc>
          <w:tcPr>
            <w:tcW w:w="2879" w:type="dxa"/>
            <w:shd w:val="clear" w:color="auto" w:fill="E0E0E0"/>
            <w:vAlign w:val="center"/>
          </w:tcPr>
          <w:p w:rsidR="00C26C63" w:rsidRPr="009258BE" w:rsidRDefault="00C26C63" w:rsidP="00595594">
            <w:pPr>
              <w:rPr>
                <w:rFonts w:cs="Arial"/>
              </w:rPr>
            </w:pPr>
            <w:r w:rsidRPr="009258BE">
              <w:rPr>
                <w:rFonts w:cs="Arial"/>
              </w:rPr>
              <w:t>Electrical conductivity</w:t>
            </w:r>
          </w:p>
        </w:tc>
        <w:tc>
          <w:tcPr>
            <w:tcW w:w="4194" w:type="dxa"/>
            <w:shd w:val="clear" w:color="auto" w:fill="FFFFFF"/>
            <w:vAlign w:val="center"/>
          </w:tcPr>
          <w:p w:rsidR="00C26C63" w:rsidRPr="009258BE" w:rsidRDefault="00C26C63" w:rsidP="00595594">
            <w:pPr>
              <w:rPr>
                <w:rFonts w:cs="Arial"/>
              </w:rPr>
            </w:pPr>
            <w:r w:rsidRPr="009258BE">
              <w:rPr>
                <w:rFonts w:cs="Arial"/>
              </w:rPr>
              <w:t>Good, when melted or dissolved</w:t>
            </w:r>
          </w:p>
        </w:tc>
        <w:tc>
          <w:tcPr>
            <w:tcW w:w="3087" w:type="dxa"/>
            <w:shd w:val="clear" w:color="auto" w:fill="FFFFFF"/>
            <w:vAlign w:val="center"/>
          </w:tcPr>
          <w:p w:rsidR="00C26C63" w:rsidRPr="009258BE" w:rsidRDefault="00C26C63" w:rsidP="00595594">
            <w:pPr>
              <w:rPr>
                <w:rFonts w:cs="Arial"/>
              </w:rPr>
            </w:pPr>
            <w:r w:rsidRPr="009258BE">
              <w:rPr>
                <w:rFonts w:cs="Arial"/>
              </w:rPr>
              <w:t>Poor</w:t>
            </w:r>
          </w:p>
        </w:tc>
      </w:tr>
      <w:tr w:rsidR="00C26C63" w:rsidRPr="009258BE" w:rsidTr="00595594">
        <w:trPr>
          <w:jc w:val="center"/>
        </w:trPr>
        <w:tc>
          <w:tcPr>
            <w:tcW w:w="2879" w:type="dxa"/>
            <w:shd w:val="clear" w:color="auto" w:fill="E0E0E0"/>
            <w:vAlign w:val="center"/>
          </w:tcPr>
          <w:p w:rsidR="00C26C63" w:rsidRPr="009258BE" w:rsidRDefault="00C26C63" w:rsidP="00595594">
            <w:pPr>
              <w:rPr>
                <w:rFonts w:cs="Arial"/>
              </w:rPr>
            </w:pPr>
            <w:r w:rsidRPr="009258BE">
              <w:rPr>
                <w:rFonts w:cs="Arial"/>
              </w:rPr>
              <w:t>State at room temperature</w:t>
            </w:r>
          </w:p>
        </w:tc>
        <w:tc>
          <w:tcPr>
            <w:tcW w:w="4194" w:type="dxa"/>
            <w:shd w:val="clear" w:color="auto" w:fill="FFFFFF"/>
            <w:vAlign w:val="center"/>
          </w:tcPr>
          <w:p w:rsidR="00C26C63" w:rsidRPr="009258BE" w:rsidRDefault="00C26C63" w:rsidP="00595594">
            <w:pPr>
              <w:rPr>
                <w:rFonts w:cs="Arial"/>
              </w:rPr>
            </w:pPr>
            <w:r w:rsidRPr="009258BE">
              <w:rPr>
                <w:rFonts w:cs="Arial"/>
              </w:rPr>
              <w:t>Solid</w:t>
            </w:r>
          </w:p>
        </w:tc>
        <w:tc>
          <w:tcPr>
            <w:tcW w:w="3087" w:type="dxa"/>
            <w:shd w:val="clear" w:color="auto" w:fill="FFFFFF"/>
            <w:vAlign w:val="center"/>
          </w:tcPr>
          <w:p w:rsidR="00C26C63" w:rsidRPr="009258BE" w:rsidRDefault="00C26C63" w:rsidP="00595594">
            <w:pPr>
              <w:rPr>
                <w:rFonts w:cs="Arial"/>
              </w:rPr>
            </w:pPr>
            <w:r w:rsidRPr="009258BE">
              <w:rPr>
                <w:rFonts w:cs="Arial"/>
              </w:rPr>
              <w:t>Solid, liquid or gas</w:t>
            </w:r>
          </w:p>
        </w:tc>
      </w:tr>
      <w:tr w:rsidR="00C26C63" w:rsidRPr="009258BE" w:rsidTr="00595594">
        <w:trPr>
          <w:jc w:val="center"/>
        </w:trPr>
        <w:tc>
          <w:tcPr>
            <w:tcW w:w="2879" w:type="dxa"/>
            <w:shd w:val="clear" w:color="auto" w:fill="E0E0E0"/>
            <w:vAlign w:val="center"/>
          </w:tcPr>
          <w:p w:rsidR="00C26C63" w:rsidRPr="009258BE" w:rsidRDefault="00C26C63" w:rsidP="00595594">
            <w:pPr>
              <w:rPr>
                <w:rFonts w:cs="Arial"/>
              </w:rPr>
            </w:pPr>
            <w:r w:rsidRPr="009258BE">
              <w:rPr>
                <w:rFonts w:cs="Arial"/>
              </w:rPr>
              <w:t>Melting and boiling points</w:t>
            </w:r>
          </w:p>
        </w:tc>
        <w:tc>
          <w:tcPr>
            <w:tcW w:w="4194" w:type="dxa"/>
            <w:shd w:val="clear" w:color="auto" w:fill="FFFFFF"/>
            <w:vAlign w:val="center"/>
          </w:tcPr>
          <w:p w:rsidR="00C26C63" w:rsidRPr="009258BE" w:rsidRDefault="00C26C63" w:rsidP="00595594">
            <w:pPr>
              <w:rPr>
                <w:rFonts w:cs="Arial"/>
              </w:rPr>
            </w:pPr>
            <w:r w:rsidRPr="009258BE">
              <w:rPr>
                <w:rFonts w:cs="Arial"/>
              </w:rPr>
              <w:t>Higher</w:t>
            </w:r>
          </w:p>
        </w:tc>
        <w:tc>
          <w:tcPr>
            <w:tcW w:w="3087" w:type="dxa"/>
            <w:shd w:val="clear" w:color="auto" w:fill="FFFFFF"/>
            <w:vAlign w:val="center"/>
          </w:tcPr>
          <w:p w:rsidR="00C26C63" w:rsidRPr="009258BE" w:rsidRDefault="00C26C63" w:rsidP="00595594">
            <w:pPr>
              <w:rPr>
                <w:rFonts w:cs="Arial"/>
              </w:rPr>
            </w:pPr>
            <w:r w:rsidRPr="009258BE">
              <w:rPr>
                <w:rFonts w:cs="Arial"/>
              </w:rPr>
              <w:t>Lower</w:t>
            </w:r>
          </w:p>
        </w:tc>
      </w:tr>
      <w:tr w:rsidR="00C26C63" w:rsidRPr="009258BE" w:rsidTr="00595594">
        <w:trPr>
          <w:jc w:val="center"/>
        </w:trPr>
        <w:tc>
          <w:tcPr>
            <w:tcW w:w="2879" w:type="dxa"/>
            <w:shd w:val="clear" w:color="auto" w:fill="E0E0E0"/>
            <w:vAlign w:val="center"/>
          </w:tcPr>
          <w:p w:rsidR="00C26C63" w:rsidRPr="009258BE" w:rsidRDefault="00C26C63" w:rsidP="00595594">
            <w:pPr>
              <w:rPr>
                <w:rFonts w:cs="Arial"/>
              </w:rPr>
            </w:pPr>
            <w:r w:rsidRPr="009258BE">
              <w:rPr>
                <w:rFonts w:cs="Arial"/>
              </w:rPr>
              <w:t>Other names</w:t>
            </w:r>
          </w:p>
        </w:tc>
        <w:tc>
          <w:tcPr>
            <w:tcW w:w="4194" w:type="dxa"/>
            <w:shd w:val="clear" w:color="auto" w:fill="FFFFFF"/>
            <w:vAlign w:val="center"/>
          </w:tcPr>
          <w:p w:rsidR="00C26C63" w:rsidRPr="009258BE" w:rsidRDefault="00C26C63" w:rsidP="00595594">
            <w:pPr>
              <w:rPr>
                <w:rFonts w:cs="Arial"/>
              </w:rPr>
            </w:pPr>
            <w:r w:rsidRPr="009258BE">
              <w:rPr>
                <w:rFonts w:cs="Arial"/>
              </w:rPr>
              <w:t>Salts</w:t>
            </w:r>
          </w:p>
        </w:tc>
        <w:tc>
          <w:tcPr>
            <w:tcW w:w="3087" w:type="dxa"/>
            <w:shd w:val="clear" w:color="auto" w:fill="FFFFFF"/>
            <w:vAlign w:val="center"/>
          </w:tcPr>
          <w:p w:rsidR="00C26C63" w:rsidRPr="009258BE" w:rsidRDefault="00C26C63" w:rsidP="00595594">
            <w:pPr>
              <w:rPr>
                <w:rFonts w:cs="Arial"/>
              </w:rPr>
            </w:pPr>
            <w:r w:rsidRPr="009258BE">
              <w:rPr>
                <w:rFonts w:cs="Arial"/>
              </w:rPr>
              <w:t>Covalent compounds</w:t>
            </w:r>
          </w:p>
        </w:tc>
      </w:tr>
    </w:tbl>
    <w:p w:rsidR="00C26C63" w:rsidRPr="00CA3D9A" w:rsidRDefault="00C26C63" w:rsidP="00595594">
      <w:pPr>
        <w:rPr>
          <w:rFonts w:cs="Arial"/>
        </w:rPr>
      </w:pPr>
    </w:p>
    <w:p w:rsidR="001C27B9" w:rsidRPr="00B43971" w:rsidRDefault="001C27B9" w:rsidP="00595594">
      <w:pPr>
        <w:rPr>
          <w:rFonts w:cs="Arial"/>
          <w:b/>
          <w:sz w:val="32"/>
          <w:szCs w:val="36"/>
        </w:rPr>
      </w:pPr>
      <w:r w:rsidRPr="00B43971">
        <w:rPr>
          <w:rFonts w:cs="Arial"/>
          <w:b/>
          <w:sz w:val="32"/>
          <w:szCs w:val="36"/>
        </w:rPr>
        <w:t>A Summary of Writing Chemical Equations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How do we represent chemical reactions?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A word equation is one way of representing a chemical reaction:</w:t>
      </w:r>
      <w:r w:rsidR="00A600A0" w:rsidRPr="00CA3D9A">
        <w:rPr>
          <w:rFonts w:cs="Arial"/>
        </w:rPr>
        <w:t xml:space="preserve">  </w:t>
      </w:r>
      <w:r w:rsidRPr="00CA3D9A">
        <w:rPr>
          <w:rFonts w:cs="Arial"/>
        </w:rPr>
        <w:t>it tells us what reacts and what is produced.</w:t>
      </w:r>
    </w:p>
    <w:p w:rsidR="00C26C63" w:rsidRPr="00CA3D9A" w:rsidRDefault="00C26C63" w:rsidP="00595594">
      <w:pPr>
        <w:rPr>
          <w:rFonts w:cs="Arial"/>
        </w:rPr>
      </w:pPr>
    </w:p>
    <w:p w:rsidR="00C26C63" w:rsidRPr="00CA3D9A" w:rsidRDefault="00C26C63" w:rsidP="00595594">
      <w:pPr>
        <w:rPr>
          <w:rFonts w:cs="Arial"/>
        </w:rPr>
      </w:pPr>
      <w:r w:rsidRPr="00B43971">
        <w:rPr>
          <w:rFonts w:cs="Arial"/>
        </w:rPr>
        <w:t>RECALL:</w:t>
      </w:r>
      <w:r w:rsidR="00B43971">
        <w:rPr>
          <w:rFonts w:cs="Arial"/>
          <w:b/>
        </w:rPr>
        <w:t xml:space="preserve">  </w:t>
      </w:r>
      <w:r w:rsidRPr="00CA3D9A">
        <w:rPr>
          <w:rFonts w:cs="Arial"/>
        </w:rPr>
        <w:t>Reactants are the substances that you start with and products are the substances that you end up with.</w:t>
      </w:r>
    </w:p>
    <w:p w:rsidR="00C26C63" w:rsidRPr="00CA3D9A" w:rsidRDefault="00C26C63" w:rsidP="00595594">
      <w:pPr>
        <w:rPr>
          <w:rFonts w:cs="Arial"/>
        </w:rPr>
      </w:pPr>
    </w:p>
    <w:p w:rsidR="00C26C63" w:rsidRPr="00CA3D9A" w:rsidRDefault="00B43971" w:rsidP="00595594">
      <w:pPr>
        <w:rPr>
          <w:rFonts w:cs="Arial"/>
          <w:b/>
        </w:rPr>
      </w:pPr>
      <w:r w:rsidRPr="00CA3D9A">
        <w:rPr>
          <w:rFonts w:cs="Arial"/>
          <w:b/>
        </w:rPr>
        <w:t>Writing Word Equations</w:t>
      </w:r>
    </w:p>
    <w:p w:rsidR="00A600A0" w:rsidRPr="00CA3D9A" w:rsidRDefault="00A600A0" w:rsidP="00595594">
      <w:pPr>
        <w:rPr>
          <w:rFonts w:cs="Arial"/>
        </w:rPr>
      </w:pPr>
    </w:p>
    <w:p w:rsidR="00C26C63" w:rsidRPr="00CA3D9A" w:rsidRDefault="00C26C63" w:rsidP="00595594">
      <w:pPr>
        <w:rPr>
          <w:rFonts w:cs="Arial"/>
        </w:rPr>
      </w:pPr>
      <w:r w:rsidRPr="00CA3D9A">
        <w:rPr>
          <w:rFonts w:cs="Arial"/>
        </w:rPr>
        <w:t>The left side of a word equation lists the names of all the reactants and the right side lists the names of all the products.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In every equation, an arrow is used to take the place of the word “yields” or “produces”:</w:t>
      </w:r>
    </w:p>
    <w:p w:rsidR="00C26C63" w:rsidRPr="00CA3D9A" w:rsidRDefault="00C26C63" w:rsidP="00595594">
      <w:pPr>
        <w:rPr>
          <w:rFonts w:cs="Arial"/>
        </w:rPr>
      </w:pPr>
    </w:p>
    <w:p w:rsidR="00C26C63" w:rsidRPr="00CA3D9A" w:rsidRDefault="00C26C63" w:rsidP="00595594">
      <w:pPr>
        <w:ind w:left="720" w:firstLine="720"/>
        <w:rPr>
          <w:rFonts w:cs="Arial"/>
        </w:rPr>
      </w:pPr>
      <w:r w:rsidRPr="00CA3D9A">
        <w:rPr>
          <w:rFonts w:cs="Arial"/>
        </w:rPr>
        <w:t xml:space="preserve">all the reactants </w:t>
      </w:r>
      <w:r w:rsidRPr="00CA3D9A">
        <w:rPr>
          <w:rFonts w:cs="Arial"/>
        </w:rPr>
        <w:sym w:font="Wingdings" w:char="F0E0"/>
      </w:r>
      <w:r w:rsidRPr="00CA3D9A">
        <w:rPr>
          <w:rFonts w:cs="Arial"/>
        </w:rPr>
        <w:t xml:space="preserve"> all the products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The reactants, as well as the products, are separated by a + sign:</w:t>
      </w:r>
    </w:p>
    <w:p w:rsidR="00C26C63" w:rsidRPr="00CA3D9A" w:rsidRDefault="00C26C63" w:rsidP="00595594">
      <w:pPr>
        <w:rPr>
          <w:rFonts w:cs="Arial"/>
        </w:rPr>
      </w:pPr>
    </w:p>
    <w:p w:rsidR="00C26C63" w:rsidRPr="00CA3D9A" w:rsidRDefault="00C26C63" w:rsidP="00595594">
      <w:pPr>
        <w:ind w:left="720" w:firstLine="720"/>
        <w:rPr>
          <w:rFonts w:cs="Arial"/>
        </w:rPr>
      </w:pPr>
      <w:r w:rsidRPr="00CA3D9A">
        <w:rPr>
          <w:rFonts w:cs="Arial"/>
        </w:rPr>
        <w:t xml:space="preserve">reactant 1 + reactant 2 </w:t>
      </w:r>
      <w:r w:rsidRPr="00CA3D9A">
        <w:rPr>
          <w:rFonts w:cs="Arial"/>
        </w:rPr>
        <w:sym w:font="Wingdings" w:char="F0E0"/>
      </w:r>
      <w:r w:rsidRPr="00CA3D9A">
        <w:rPr>
          <w:rFonts w:cs="Arial"/>
        </w:rPr>
        <w:t xml:space="preserve"> product 1 + product 2</w:t>
      </w:r>
    </w:p>
    <w:p w:rsidR="00C26C63" w:rsidRPr="00CA3D9A" w:rsidRDefault="00C26C63" w:rsidP="00595594">
      <w:pPr>
        <w:rPr>
          <w:rFonts w:cs="Arial"/>
        </w:rPr>
      </w:pPr>
    </w:p>
    <w:p w:rsidR="00C26C63" w:rsidRPr="00CA3D9A" w:rsidRDefault="00C26C63" w:rsidP="00595594">
      <w:pPr>
        <w:rPr>
          <w:rFonts w:cs="Arial"/>
        </w:rPr>
      </w:pPr>
      <w:r w:rsidRPr="00CA3D9A">
        <w:rPr>
          <w:rFonts w:cs="Arial"/>
        </w:rPr>
        <w:t>Example: The word equation for the combustion of octane.</w:t>
      </w:r>
    </w:p>
    <w:p w:rsidR="00C26C63" w:rsidRPr="00CA3D9A" w:rsidRDefault="00C26C63" w:rsidP="00595594">
      <w:pPr>
        <w:rPr>
          <w:rFonts w:cs="Arial"/>
        </w:rPr>
      </w:pPr>
    </w:p>
    <w:p w:rsidR="00C26C63" w:rsidRPr="00CA3D9A" w:rsidRDefault="00C26C63" w:rsidP="00595594">
      <w:pPr>
        <w:ind w:left="720" w:firstLine="720"/>
        <w:rPr>
          <w:rFonts w:cs="Arial"/>
        </w:rPr>
      </w:pPr>
      <w:r w:rsidRPr="00CA3D9A">
        <w:rPr>
          <w:rFonts w:cs="Arial"/>
        </w:rPr>
        <w:t xml:space="preserve">octane + oxygen </w:t>
      </w:r>
      <w:r w:rsidRPr="00CA3D9A">
        <w:rPr>
          <w:rFonts w:cs="Arial"/>
        </w:rPr>
        <w:sym w:font="Wingdings" w:char="F0E0"/>
      </w:r>
      <w:r w:rsidRPr="00CA3D9A">
        <w:rPr>
          <w:rFonts w:cs="Arial"/>
        </w:rPr>
        <w:t xml:space="preserve"> carbon dioxide + water</w:t>
      </w:r>
    </w:p>
    <w:p w:rsidR="00C26C63" w:rsidRPr="00B43971" w:rsidRDefault="00B43971" w:rsidP="00595594">
      <w:pPr>
        <w:rPr>
          <w:rFonts w:cs="Arial"/>
          <w:b/>
          <w:szCs w:val="28"/>
        </w:rPr>
      </w:pPr>
      <w:r>
        <w:rPr>
          <w:rFonts w:cs="Arial"/>
          <w:b/>
          <w:sz w:val="28"/>
          <w:szCs w:val="28"/>
        </w:rPr>
        <w:br w:type="page"/>
      </w:r>
      <w:r w:rsidR="001C27B9" w:rsidRPr="00B43971">
        <w:rPr>
          <w:rFonts w:cs="Arial"/>
          <w:b/>
          <w:szCs w:val="28"/>
        </w:rPr>
        <w:lastRenderedPageBreak/>
        <w:t>Writing Chemical Equations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A chemical equation is a more conventional representation of a chemical reaction: it indicates the chemical formulas, the relative number and physical states of the reactants and products.</w:t>
      </w:r>
    </w:p>
    <w:p w:rsidR="00C26C63" w:rsidRPr="00CA3D9A" w:rsidRDefault="00C26C63" w:rsidP="00595594">
      <w:pPr>
        <w:rPr>
          <w:rFonts w:cs="Arial"/>
        </w:rPr>
      </w:pPr>
    </w:p>
    <w:p w:rsidR="00C26C63" w:rsidRPr="00CA3D9A" w:rsidRDefault="00C26C63" w:rsidP="00595594">
      <w:pPr>
        <w:rPr>
          <w:rFonts w:cs="Arial"/>
          <w:i/>
        </w:rPr>
      </w:pPr>
      <w:r w:rsidRPr="00CA3D9A">
        <w:rPr>
          <w:rFonts w:cs="Arial"/>
          <w:i/>
        </w:rPr>
        <w:t>Example: The chemical equation for the combustion of octane conveys much more information:</w:t>
      </w:r>
    </w:p>
    <w:p w:rsidR="00C26C63" w:rsidRPr="00CA3D9A" w:rsidRDefault="00C26C63" w:rsidP="00595594">
      <w:pPr>
        <w:rPr>
          <w:rFonts w:cs="Arial"/>
          <w:i/>
        </w:rPr>
      </w:pPr>
    </w:p>
    <w:p w:rsidR="00C26C63" w:rsidRPr="00CA3D9A" w:rsidRDefault="00C26C63" w:rsidP="00595594">
      <w:pPr>
        <w:autoSpaceDE w:val="0"/>
        <w:ind w:firstLine="720"/>
        <w:rPr>
          <w:rFonts w:cs="Arial"/>
          <w:i/>
        </w:rPr>
      </w:pPr>
      <w:r w:rsidRPr="00CA3D9A">
        <w:rPr>
          <w:rFonts w:cs="Arial"/>
          <w:i/>
        </w:rPr>
        <w:t>2 C</w:t>
      </w:r>
      <w:r w:rsidR="00965D5E" w:rsidRPr="00CA3D9A">
        <w:rPr>
          <w:rFonts w:ascii="ZWAdobeF" w:hAnsi="ZWAdobeF" w:cs="ZWAdobeF"/>
          <w:sz w:val="2"/>
        </w:rPr>
        <w:t>B</w:t>
      </w:r>
      <w:r w:rsidRPr="00CA3D9A">
        <w:rPr>
          <w:rFonts w:cs="Arial"/>
          <w:i/>
          <w:vertAlign w:val="subscript"/>
        </w:rPr>
        <w:t>8</w:t>
      </w:r>
      <w:r w:rsidR="00965D5E" w:rsidRPr="00CA3D9A">
        <w:rPr>
          <w:rFonts w:ascii="ZWAdobeF" w:hAnsi="ZWAdobeF" w:cs="ZWAdobeF"/>
          <w:sz w:val="2"/>
          <w:vertAlign w:val="subscript"/>
        </w:rPr>
        <w:t>B</w:t>
      </w:r>
      <w:r w:rsidRPr="00CA3D9A">
        <w:rPr>
          <w:rFonts w:cs="Arial"/>
          <w:i/>
        </w:rPr>
        <w:t>H</w:t>
      </w:r>
      <w:r w:rsidR="00965D5E" w:rsidRPr="00CA3D9A">
        <w:rPr>
          <w:rFonts w:ascii="ZWAdobeF" w:hAnsi="ZWAdobeF" w:cs="ZWAdobeF"/>
          <w:sz w:val="2"/>
        </w:rPr>
        <w:t>B</w:t>
      </w:r>
      <w:r w:rsidRPr="00CA3D9A">
        <w:rPr>
          <w:rFonts w:cs="Arial"/>
          <w:i/>
          <w:vertAlign w:val="subscript"/>
        </w:rPr>
        <w:t xml:space="preserve">18 </w:t>
      </w:r>
      <w:r w:rsidR="00965D5E" w:rsidRPr="00CA3D9A">
        <w:rPr>
          <w:rFonts w:ascii="ZWAdobeF" w:hAnsi="ZWAdobeF" w:cs="ZWAdobeF"/>
          <w:sz w:val="2"/>
          <w:vertAlign w:val="subscript"/>
        </w:rPr>
        <w:t>B</w:t>
      </w:r>
      <w:r w:rsidRPr="00CA3D9A">
        <w:rPr>
          <w:rFonts w:cs="Arial"/>
          <w:i/>
        </w:rPr>
        <w:t>(g) + 25 O</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i/>
        </w:rPr>
        <w:t xml:space="preserve"> (g) </w:t>
      </w:r>
      <w:r w:rsidRPr="00CA3D9A">
        <w:rPr>
          <w:rFonts w:cs="Arial"/>
          <w:i/>
        </w:rPr>
        <w:sym w:font="Wingdings" w:char="F0E0"/>
      </w:r>
      <w:r w:rsidRPr="00CA3D9A">
        <w:rPr>
          <w:rFonts w:cs="Arial"/>
          <w:i/>
        </w:rPr>
        <w:t xml:space="preserve"> 16 CO</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i/>
        </w:rPr>
        <w:t xml:space="preserve"> (g) + 18 H</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i/>
        </w:rPr>
        <w:t>O (g)</w:t>
      </w:r>
    </w:p>
    <w:p w:rsidR="001C27B9" w:rsidRPr="00CA3D9A" w:rsidRDefault="001C27B9" w:rsidP="00595594">
      <w:pPr>
        <w:rPr>
          <w:rFonts w:cs="Arial"/>
        </w:rPr>
      </w:pPr>
    </w:p>
    <w:p w:rsidR="00C26C63" w:rsidRPr="00CA3D9A" w:rsidRDefault="00C26C63" w:rsidP="00595594">
      <w:pPr>
        <w:rPr>
          <w:rFonts w:cs="Arial"/>
        </w:rPr>
      </w:pPr>
      <w:r w:rsidRPr="00CA3D9A">
        <w:rPr>
          <w:rFonts w:cs="Arial"/>
        </w:rPr>
        <w:t>These numbers and letters are found in a chemical equation:</w:t>
      </w:r>
    </w:p>
    <w:p w:rsidR="00C26C63" w:rsidRPr="00CA3D9A" w:rsidRDefault="00BE3BFA" w:rsidP="00595594">
      <w:pPr>
        <w:rPr>
          <w:rFonts w:cs="Arial"/>
        </w:rPr>
      </w:pPr>
      <w:r w:rsidRPr="00CA3D9A">
        <w:rPr>
          <w:rFonts w:cs="Arial"/>
          <w:noProof/>
          <w:lang w:eastAsia="en-CA"/>
        </w:rPr>
        <w:drawing>
          <wp:anchor distT="0" distB="0" distL="476250" distR="476250" simplePos="0" relativeHeight="251672064" behindDoc="1" locked="0" layoutInCell="1" allowOverlap="0">
            <wp:simplePos x="0" y="0"/>
            <wp:positionH relativeFrom="column">
              <wp:posOffset>4780280</wp:posOffset>
            </wp:positionH>
            <wp:positionV relativeFrom="line">
              <wp:posOffset>5715</wp:posOffset>
            </wp:positionV>
            <wp:extent cx="828675" cy="1619250"/>
            <wp:effectExtent l="19050" t="19050" r="28575" b="19050"/>
            <wp:wrapSquare wrapText="bothSides"/>
            <wp:docPr id="47" name="Picture 47" descr="Two molecules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wo molecules of wat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8675" cy="1619250"/>
                    </a:xfrm>
                    <a:prstGeom prst="rect">
                      <a:avLst/>
                    </a:prstGeom>
                    <a:noFill/>
                    <a:ln w="9525">
                      <a:solidFill>
                        <a:srgbClr val="FFFF00"/>
                      </a:solidFill>
                      <a:miter lim="800000"/>
                      <a:headEnd/>
                      <a:tailEnd/>
                    </a:ln>
                  </pic:spPr>
                </pic:pic>
              </a:graphicData>
            </a:graphic>
            <wp14:sizeRelH relativeFrom="page">
              <wp14:pctWidth>0</wp14:pctWidth>
            </wp14:sizeRelH>
            <wp14:sizeRelV relativeFrom="page">
              <wp14:pctHeight>0</wp14:pctHeight>
            </wp14:sizeRelV>
          </wp:anchor>
        </w:drawing>
      </w:r>
    </w:p>
    <w:p w:rsidR="00C26C63" w:rsidRPr="00CA3D9A" w:rsidRDefault="00B43971" w:rsidP="00595594">
      <w:pPr>
        <w:rPr>
          <w:rFonts w:cs="Arial"/>
          <w:b/>
        </w:rPr>
      </w:pPr>
      <w:r w:rsidRPr="00CA3D9A">
        <w:rPr>
          <w:rFonts w:cs="Arial"/>
          <w:b/>
        </w:rPr>
        <w:t>Coefficients</w:t>
      </w:r>
    </w:p>
    <w:p w:rsidR="00A600A0" w:rsidRPr="00CA3D9A" w:rsidRDefault="00A600A0" w:rsidP="00595594">
      <w:pPr>
        <w:rPr>
          <w:rFonts w:cs="Arial"/>
          <w:b/>
        </w:rPr>
      </w:pPr>
    </w:p>
    <w:p w:rsidR="00C26C63" w:rsidRPr="00CA3D9A" w:rsidRDefault="00C26C63" w:rsidP="00595594">
      <w:pPr>
        <w:rPr>
          <w:rFonts w:cs="Arial"/>
        </w:rPr>
      </w:pPr>
      <w:r w:rsidRPr="00CA3D9A">
        <w:rPr>
          <w:rFonts w:cs="Arial"/>
        </w:rPr>
        <w:t>The large numbers in front of chemical formulas.  Coefficients represent the number of molecules of the substance in the reaction.</w:t>
      </w:r>
    </w:p>
    <w:p w:rsidR="00C26C63" w:rsidRPr="00CA3D9A" w:rsidRDefault="00C26C63" w:rsidP="00595594">
      <w:pPr>
        <w:rPr>
          <w:rFonts w:cs="Arial"/>
        </w:rPr>
      </w:pPr>
    </w:p>
    <w:p w:rsidR="00C26C63" w:rsidRPr="00CA3D9A" w:rsidRDefault="00B43971" w:rsidP="00595594">
      <w:pPr>
        <w:rPr>
          <w:rFonts w:cs="Arial"/>
          <w:b/>
        </w:rPr>
      </w:pPr>
      <w:r w:rsidRPr="00CA3D9A">
        <w:rPr>
          <w:rFonts w:cs="Arial"/>
          <w:b/>
        </w:rPr>
        <w:t>Subscripts</w:t>
      </w:r>
    </w:p>
    <w:p w:rsidR="00A600A0" w:rsidRPr="00CA3D9A" w:rsidRDefault="00A600A0" w:rsidP="00595594">
      <w:pPr>
        <w:rPr>
          <w:rFonts w:cs="Arial"/>
          <w:b/>
        </w:rPr>
      </w:pPr>
    </w:p>
    <w:p w:rsidR="00C26C63" w:rsidRPr="00CA3D9A" w:rsidRDefault="00C26C63" w:rsidP="00595594">
      <w:pPr>
        <w:rPr>
          <w:rFonts w:cs="Arial"/>
        </w:rPr>
      </w:pPr>
      <w:r w:rsidRPr="00CA3D9A">
        <w:rPr>
          <w:rFonts w:cs="Arial"/>
        </w:rPr>
        <w:t xml:space="preserve">The small numbers to the lower right of chemical symbols.  These subscript numbers represent the number of atoms of each element in the molecule. </w:t>
      </w:r>
    </w:p>
    <w:p w:rsidR="00C26C63" w:rsidRPr="00CA3D9A" w:rsidRDefault="00C26C63" w:rsidP="00595594">
      <w:pPr>
        <w:rPr>
          <w:rFonts w:cs="Arial"/>
        </w:rPr>
      </w:pPr>
    </w:p>
    <w:p w:rsidR="00C26C63" w:rsidRPr="00CA3D9A" w:rsidRDefault="00C26C63" w:rsidP="00595594">
      <w:pPr>
        <w:rPr>
          <w:rFonts w:cs="Arial"/>
        </w:rPr>
      </w:pPr>
      <w:r w:rsidRPr="00CA3D9A">
        <w:rPr>
          <w:rFonts w:cs="Arial"/>
        </w:rPr>
        <w:t>The small letters following the chemical symbols.</w:t>
      </w:r>
    </w:p>
    <w:p w:rsidR="00C26C63" w:rsidRPr="00CA3D9A" w:rsidRDefault="00C26C63" w:rsidP="00595594">
      <w:pPr>
        <w:rPr>
          <w:rFonts w:cs="Arial"/>
        </w:rPr>
      </w:pPr>
      <w:r w:rsidRPr="00CA3D9A">
        <w:rPr>
          <w:rFonts w:cs="Arial"/>
        </w:rPr>
        <w:t>These subscript letters represent the physical state of each substance (solid, liquid, gas, or aqueous).</w:t>
      </w:r>
    </w:p>
    <w:p w:rsidR="00C26C63" w:rsidRPr="00CA3D9A" w:rsidRDefault="00C26C63" w:rsidP="00595594">
      <w:pPr>
        <w:rPr>
          <w:rFonts w:cs="Arial"/>
        </w:rPr>
      </w:pPr>
    </w:p>
    <w:p w:rsidR="001C27B9" w:rsidRPr="00CA3D9A" w:rsidRDefault="001C27B9" w:rsidP="00595594">
      <w:pPr>
        <w:rPr>
          <w:rFonts w:cs="Arial"/>
        </w:rPr>
      </w:pPr>
    </w:p>
    <w:p w:rsidR="00C26C63" w:rsidRPr="00CA3D9A" w:rsidRDefault="001C27B9" w:rsidP="00595594">
      <w:pPr>
        <w:rPr>
          <w:rFonts w:cs="Arial"/>
          <w:b/>
          <w:i/>
        </w:rPr>
      </w:pPr>
      <w:r w:rsidRPr="00CA3D9A">
        <w:rPr>
          <w:rFonts w:cs="Arial"/>
          <w:b/>
          <w:i/>
        </w:rPr>
        <w:t>S</w:t>
      </w:r>
      <w:r w:rsidR="00C26C63" w:rsidRPr="00CA3D9A">
        <w:rPr>
          <w:rFonts w:cs="Arial"/>
          <w:b/>
          <w:i/>
        </w:rPr>
        <w:t xml:space="preserve">ymbols Used to Represent the </w:t>
      </w:r>
      <w:smartTag w:uri="urn:schemas-microsoft-com:office:smarttags" w:element="place">
        <w:smartTag w:uri="urn:schemas-microsoft-com:office:smarttags" w:element="PlaceName">
          <w:r w:rsidR="00C26C63" w:rsidRPr="00CA3D9A">
            <w:rPr>
              <w:rFonts w:cs="Arial"/>
              <w:b/>
              <w:i/>
            </w:rPr>
            <w:t>Physical</w:t>
          </w:r>
        </w:smartTag>
        <w:r w:rsidR="00C26C63" w:rsidRPr="00CA3D9A">
          <w:rPr>
            <w:rFonts w:cs="Arial"/>
            <w:b/>
            <w:i/>
          </w:rPr>
          <w:t xml:space="preserve"> </w:t>
        </w:r>
        <w:smartTag w:uri="urn:schemas-microsoft-com:office:smarttags" w:element="PlaceType">
          <w:r w:rsidR="00C26C63" w:rsidRPr="00CA3D9A">
            <w:rPr>
              <w:rFonts w:cs="Arial"/>
              <w:b/>
              <w:i/>
            </w:rPr>
            <w:t>State</w:t>
          </w:r>
        </w:smartTag>
      </w:smartTag>
      <w:r w:rsidR="00C26C63" w:rsidRPr="00CA3D9A">
        <w:rPr>
          <w:rFonts w:cs="Arial"/>
          <w:b/>
          <w:i/>
        </w:rPr>
        <w:t xml:space="preserve"> of Elements and Compounds</w:t>
      </w:r>
    </w:p>
    <w:p w:rsidR="00C26C63" w:rsidRPr="00CA3D9A" w:rsidRDefault="00C26C63" w:rsidP="00595594">
      <w:pPr>
        <w:rPr>
          <w:rFonts w:cs="Arial"/>
        </w:rPr>
      </w:pPr>
    </w:p>
    <w:tbl>
      <w:tblPr>
        <w:tblW w:w="2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1372"/>
      </w:tblGrid>
      <w:tr w:rsidR="00C26C63" w:rsidRPr="009258BE" w:rsidTr="00595594">
        <w:trPr>
          <w:jc w:val="center"/>
        </w:trPr>
        <w:tc>
          <w:tcPr>
            <w:tcW w:w="1425" w:type="dxa"/>
            <w:shd w:val="clear" w:color="auto" w:fill="E6E6E6"/>
            <w:vAlign w:val="center"/>
          </w:tcPr>
          <w:p w:rsidR="00C26C63" w:rsidRPr="009258BE" w:rsidRDefault="00C26C63" w:rsidP="00595594">
            <w:pPr>
              <w:rPr>
                <w:rFonts w:cs="Arial"/>
              </w:rPr>
            </w:pPr>
            <w:r w:rsidRPr="009258BE">
              <w:rPr>
                <w:rFonts w:cs="Arial"/>
              </w:rPr>
              <w:t>State</w:t>
            </w:r>
          </w:p>
        </w:tc>
        <w:tc>
          <w:tcPr>
            <w:tcW w:w="1372" w:type="dxa"/>
            <w:shd w:val="clear" w:color="auto" w:fill="E6E6E6"/>
            <w:vAlign w:val="center"/>
          </w:tcPr>
          <w:p w:rsidR="00C26C63" w:rsidRPr="009258BE" w:rsidRDefault="00C26C63" w:rsidP="00595594">
            <w:pPr>
              <w:rPr>
                <w:rFonts w:cs="Arial"/>
              </w:rPr>
            </w:pPr>
            <w:r w:rsidRPr="009258BE">
              <w:rPr>
                <w:rFonts w:cs="Arial"/>
              </w:rPr>
              <w:t>Symbol</w:t>
            </w:r>
          </w:p>
        </w:tc>
      </w:tr>
      <w:tr w:rsidR="00C26C63" w:rsidRPr="009258BE" w:rsidTr="00595594">
        <w:trPr>
          <w:jc w:val="center"/>
        </w:trPr>
        <w:tc>
          <w:tcPr>
            <w:tcW w:w="1425" w:type="dxa"/>
            <w:shd w:val="clear" w:color="auto" w:fill="auto"/>
            <w:vAlign w:val="center"/>
          </w:tcPr>
          <w:p w:rsidR="00C26C63" w:rsidRPr="009258BE" w:rsidRDefault="00C26C63" w:rsidP="00595594">
            <w:pPr>
              <w:rPr>
                <w:rFonts w:cs="Arial"/>
              </w:rPr>
            </w:pPr>
            <w:r w:rsidRPr="009258BE">
              <w:rPr>
                <w:rFonts w:cs="Arial"/>
              </w:rPr>
              <w:t>gas</w:t>
            </w:r>
          </w:p>
        </w:tc>
        <w:tc>
          <w:tcPr>
            <w:tcW w:w="1372" w:type="dxa"/>
            <w:shd w:val="clear" w:color="auto" w:fill="auto"/>
            <w:vAlign w:val="center"/>
          </w:tcPr>
          <w:p w:rsidR="00C26C63" w:rsidRPr="009258BE" w:rsidRDefault="00C26C63" w:rsidP="00595594">
            <w:pPr>
              <w:rPr>
                <w:rFonts w:cs="Arial"/>
              </w:rPr>
            </w:pPr>
            <w:r w:rsidRPr="009258BE">
              <w:rPr>
                <w:rFonts w:cs="Arial"/>
              </w:rPr>
              <w:t>(g)</w:t>
            </w:r>
          </w:p>
        </w:tc>
      </w:tr>
      <w:tr w:rsidR="00C26C63" w:rsidRPr="009258BE" w:rsidTr="00595594">
        <w:trPr>
          <w:jc w:val="center"/>
        </w:trPr>
        <w:tc>
          <w:tcPr>
            <w:tcW w:w="1425" w:type="dxa"/>
            <w:shd w:val="clear" w:color="auto" w:fill="auto"/>
            <w:vAlign w:val="center"/>
          </w:tcPr>
          <w:p w:rsidR="00C26C63" w:rsidRPr="009258BE" w:rsidRDefault="00C26C63" w:rsidP="00595594">
            <w:pPr>
              <w:rPr>
                <w:rFonts w:cs="Arial"/>
              </w:rPr>
            </w:pPr>
            <w:r w:rsidRPr="009258BE">
              <w:rPr>
                <w:rFonts w:cs="Arial"/>
              </w:rPr>
              <w:t>liquid</w:t>
            </w:r>
          </w:p>
        </w:tc>
        <w:tc>
          <w:tcPr>
            <w:tcW w:w="1372" w:type="dxa"/>
            <w:shd w:val="clear" w:color="auto" w:fill="auto"/>
            <w:vAlign w:val="center"/>
          </w:tcPr>
          <w:p w:rsidR="00C26C63" w:rsidRPr="009258BE" w:rsidRDefault="00C26C63" w:rsidP="00595594">
            <w:pPr>
              <w:rPr>
                <w:rFonts w:cs="Arial"/>
              </w:rPr>
            </w:pPr>
            <w:r w:rsidRPr="009258BE">
              <w:rPr>
                <w:rFonts w:cs="Arial"/>
              </w:rPr>
              <w:t>(l)</w:t>
            </w:r>
          </w:p>
        </w:tc>
      </w:tr>
      <w:tr w:rsidR="00C26C63" w:rsidRPr="009258BE" w:rsidTr="00595594">
        <w:trPr>
          <w:jc w:val="center"/>
        </w:trPr>
        <w:tc>
          <w:tcPr>
            <w:tcW w:w="1425" w:type="dxa"/>
            <w:shd w:val="clear" w:color="auto" w:fill="auto"/>
            <w:vAlign w:val="center"/>
          </w:tcPr>
          <w:p w:rsidR="00C26C63" w:rsidRPr="009258BE" w:rsidRDefault="00C26C63" w:rsidP="00595594">
            <w:pPr>
              <w:rPr>
                <w:rFonts w:cs="Arial"/>
              </w:rPr>
            </w:pPr>
            <w:r w:rsidRPr="009258BE">
              <w:rPr>
                <w:rFonts w:cs="Arial"/>
              </w:rPr>
              <w:t>solid</w:t>
            </w:r>
          </w:p>
        </w:tc>
        <w:tc>
          <w:tcPr>
            <w:tcW w:w="1372" w:type="dxa"/>
            <w:shd w:val="clear" w:color="auto" w:fill="auto"/>
            <w:vAlign w:val="center"/>
          </w:tcPr>
          <w:p w:rsidR="00C26C63" w:rsidRPr="009258BE" w:rsidRDefault="00C26C63" w:rsidP="00595594">
            <w:pPr>
              <w:rPr>
                <w:rFonts w:cs="Arial"/>
              </w:rPr>
            </w:pPr>
            <w:r w:rsidRPr="009258BE">
              <w:rPr>
                <w:rFonts w:cs="Arial"/>
              </w:rPr>
              <w:t>(s)</w:t>
            </w:r>
          </w:p>
        </w:tc>
      </w:tr>
      <w:tr w:rsidR="00C26C63" w:rsidRPr="009258BE" w:rsidTr="00595594">
        <w:trPr>
          <w:jc w:val="center"/>
        </w:trPr>
        <w:tc>
          <w:tcPr>
            <w:tcW w:w="1425" w:type="dxa"/>
            <w:shd w:val="clear" w:color="auto" w:fill="auto"/>
            <w:vAlign w:val="center"/>
          </w:tcPr>
          <w:p w:rsidR="00C26C63" w:rsidRPr="009258BE" w:rsidRDefault="00C26C63" w:rsidP="00595594">
            <w:pPr>
              <w:rPr>
                <w:rFonts w:cs="Arial"/>
              </w:rPr>
            </w:pPr>
            <w:r w:rsidRPr="009258BE">
              <w:rPr>
                <w:rFonts w:cs="Arial"/>
              </w:rPr>
              <w:t>aqueous</w:t>
            </w:r>
          </w:p>
        </w:tc>
        <w:tc>
          <w:tcPr>
            <w:tcW w:w="1372" w:type="dxa"/>
            <w:shd w:val="clear" w:color="auto" w:fill="auto"/>
            <w:vAlign w:val="center"/>
          </w:tcPr>
          <w:p w:rsidR="00C26C63" w:rsidRPr="009258BE" w:rsidRDefault="00C26C63" w:rsidP="00595594">
            <w:pPr>
              <w:rPr>
                <w:rFonts w:cs="Arial"/>
              </w:rPr>
            </w:pPr>
            <w:r w:rsidRPr="009258BE">
              <w:rPr>
                <w:rFonts w:cs="Arial"/>
              </w:rPr>
              <w:t>(aq)</w:t>
            </w:r>
          </w:p>
        </w:tc>
      </w:tr>
    </w:tbl>
    <w:p w:rsidR="00C26C63" w:rsidRPr="00CA3D9A" w:rsidRDefault="00C26C63" w:rsidP="00595594">
      <w:pPr>
        <w:rPr>
          <w:rFonts w:cs="Arial"/>
        </w:rPr>
      </w:pPr>
    </w:p>
    <w:p w:rsidR="00C26C63" w:rsidRPr="00CA3D9A" w:rsidRDefault="00B43971" w:rsidP="00595594">
      <w:pPr>
        <w:rPr>
          <w:rFonts w:cs="Arial"/>
        </w:rPr>
      </w:pPr>
      <w:r w:rsidRPr="00B43971">
        <w:rPr>
          <w:rFonts w:cs="Arial"/>
          <w:b/>
        </w:rPr>
        <w:t>Note:</w:t>
      </w:r>
      <w:r w:rsidR="00A600A0" w:rsidRPr="00CA3D9A">
        <w:rPr>
          <w:rFonts w:cs="Arial"/>
        </w:rPr>
        <w:t xml:space="preserve">  </w:t>
      </w:r>
      <w:r w:rsidR="00C26C63" w:rsidRPr="00CA3D9A">
        <w:rPr>
          <w:rFonts w:cs="Arial"/>
        </w:rPr>
        <w:t>Aqueous means that the substance is dissolved in water.</w:t>
      </w:r>
    </w:p>
    <w:p w:rsidR="00C26C63" w:rsidRPr="00CA3D9A" w:rsidRDefault="00C26C63" w:rsidP="00595594">
      <w:pPr>
        <w:rPr>
          <w:rFonts w:cs="Arial"/>
        </w:rPr>
      </w:pPr>
    </w:p>
    <w:p w:rsidR="00C26C63" w:rsidRPr="00B43971" w:rsidRDefault="00C26C63" w:rsidP="00595594">
      <w:pPr>
        <w:rPr>
          <w:rFonts w:cs="Arial"/>
          <w:b/>
          <w:sz w:val="32"/>
          <w:szCs w:val="36"/>
        </w:rPr>
      </w:pPr>
      <w:r w:rsidRPr="00CA3D9A">
        <w:rPr>
          <w:rFonts w:cs="Arial"/>
        </w:rPr>
        <w:br w:type="page"/>
      </w:r>
      <w:r w:rsidR="001C27B9" w:rsidRPr="00B43971">
        <w:rPr>
          <w:rFonts w:cs="Arial"/>
          <w:b/>
          <w:sz w:val="32"/>
          <w:szCs w:val="36"/>
        </w:rPr>
        <w:lastRenderedPageBreak/>
        <w:t>The Law of Conservation of Mass</w:t>
      </w:r>
    </w:p>
    <w:p w:rsidR="00C26C63" w:rsidRPr="00CA3D9A" w:rsidRDefault="00C26C63" w:rsidP="00595594">
      <w:pPr>
        <w:rPr>
          <w:rFonts w:cs="Arial"/>
        </w:rPr>
      </w:pPr>
    </w:p>
    <w:p w:rsidR="00C26C63" w:rsidRPr="00CA3D9A" w:rsidRDefault="001C27B9" w:rsidP="00595594">
      <w:pPr>
        <w:rPr>
          <w:rFonts w:cs="Arial"/>
        </w:rPr>
      </w:pPr>
      <w:r w:rsidRPr="00CA3D9A">
        <w:rPr>
          <w:rFonts w:cs="Arial"/>
        </w:rPr>
        <w:t>This law s</w:t>
      </w:r>
      <w:r w:rsidR="00C26C63" w:rsidRPr="00CA3D9A">
        <w:rPr>
          <w:rFonts w:cs="Arial"/>
        </w:rPr>
        <w:t>tates that in any chemical reaction, there is no detectable increase or decrease in the quantity of matter.</w:t>
      </w:r>
      <w:r w:rsidR="00A600A0" w:rsidRPr="00CA3D9A">
        <w:rPr>
          <w:rFonts w:cs="Arial"/>
        </w:rPr>
        <w:t xml:space="preserve">  </w:t>
      </w:r>
      <w:r w:rsidR="00C26C63" w:rsidRPr="00CA3D9A">
        <w:rPr>
          <w:rFonts w:cs="Arial"/>
        </w:rPr>
        <w:t>Matter is neither created nor destroyed – the atoms of the reactants are simply rearranged into new and different groupings.</w:t>
      </w:r>
    </w:p>
    <w:p w:rsidR="00C26C63" w:rsidRPr="00CA3D9A" w:rsidRDefault="00C26C63" w:rsidP="00595594">
      <w:pPr>
        <w:rPr>
          <w:rFonts w:cs="Arial"/>
        </w:rPr>
      </w:pPr>
    </w:p>
    <w:p w:rsidR="00C26C63" w:rsidRPr="00CA3D9A" w:rsidRDefault="00C26C63" w:rsidP="00595594">
      <w:pPr>
        <w:rPr>
          <w:rFonts w:cs="Arial"/>
          <w:i/>
        </w:rPr>
      </w:pPr>
      <w:r w:rsidRPr="00CA3D9A">
        <w:rPr>
          <w:rFonts w:cs="Arial"/>
          <w:i/>
        </w:rPr>
        <w:t>Example</w:t>
      </w:r>
      <w:r w:rsidR="001C27B9" w:rsidRPr="00CA3D9A">
        <w:rPr>
          <w:rFonts w:cs="Arial"/>
          <w:i/>
        </w:rPr>
        <w:t xml:space="preserve"> 1</w:t>
      </w:r>
      <w:r w:rsidRPr="00CA3D9A">
        <w:rPr>
          <w:rFonts w:cs="Arial"/>
          <w:i/>
        </w:rPr>
        <w:t>: Burning wood</w:t>
      </w:r>
    </w:p>
    <w:p w:rsidR="00C26C63" w:rsidRPr="00CA3D9A" w:rsidRDefault="00C26C63" w:rsidP="00595594">
      <w:pPr>
        <w:rPr>
          <w:rFonts w:cs="Arial"/>
        </w:rPr>
      </w:pPr>
    </w:p>
    <w:p w:rsidR="00C26C63" w:rsidRPr="00CA3D9A" w:rsidRDefault="00C26C63" w:rsidP="00595594">
      <w:pPr>
        <w:ind w:left="720"/>
        <w:rPr>
          <w:rFonts w:cs="Arial"/>
          <w:i/>
        </w:rPr>
      </w:pPr>
      <w:r w:rsidRPr="00CA3D9A">
        <w:rPr>
          <w:rFonts w:cs="Arial"/>
          <w:i/>
        </w:rPr>
        <w:t>Wood is made up of carbon, hydrogen, oxygen and some mineral matter.  When it burns, it combines with oxygen to produce carbon dioxide, water vapour, some other gases and mineral ash.</w:t>
      </w:r>
    </w:p>
    <w:p w:rsidR="00C26C63" w:rsidRPr="00CA3D9A" w:rsidRDefault="00C26C63" w:rsidP="00595594">
      <w:pPr>
        <w:rPr>
          <w:rFonts w:cs="Arial"/>
        </w:rPr>
      </w:pPr>
    </w:p>
    <w:p w:rsidR="00C26C63" w:rsidRPr="00CA3D9A" w:rsidRDefault="00C26C63" w:rsidP="00595594">
      <w:pPr>
        <w:ind w:firstLine="720"/>
        <w:rPr>
          <w:rFonts w:cs="Arial"/>
          <w:i/>
        </w:rPr>
      </w:pPr>
      <w:r w:rsidRPr="00CA3D9A">
        <w:rPr>
          <w:rFonts w:cs="Arial"/>
          <w:i/>
        </w:rPr>
        <w:t>mass of wood + mass of oxygen = mass of gases and ashes</w:t>
      </w:r>
    </w:p>
    <w:p w:rsidR="001C27B9" w:rsidRPr="00CA3D9A" w:rsidRDefault="001C27B9" w:rsidP="00595594">
      <w:pPr>
        <w:rPr>
          <w:rFonts w:cs="Arial"/>
        </w:rPr>
      </w:pPr>
    </w:p>
    <w:p w:rsidR="00C26C63" w:rsidRPr="00CA3D9A" w:rsidRDefault="00C26C63" w:rsidP="00595594">
      <w:pPr>
        <w:rPr>
          <w:rFonts w:cs="Arial"/>
          <w:i/>
        </w:rPr>
      </w:pPr>
      <w:r w:rsidRPr="00CA3D9A">
        <w:rPr>
          <w:rFonts w:cs="Arial"/>
          <w:i/>
        </w:rPr>
        <w:t>Example</w:t>
      </w:r>
      <w:r w:rsidR="001C27B9" w:rsidRPr="00CA3D9A">
        <w:rPr>
          <w:rFonts w:cs="Arial"/>
          <w:i/>
        </w:rPr>
        <w:t xml:space="preserve"> 2</w:t>
      </w:r>
      <w:r w:rsidRPr="00CA3D9A">
        <w:rPr>
          <w:rFonts w:cs="Arial"/>
          <w:i/>
        </w:rPr>
        <w:t>: An iron key rusting</w:t>
      </w:r>
    </w:p>
    <w:p w:rsidR="001C27B9" w:rsidRPr="00CA3D9A" w:rsidRDefault="001C27B9" w:rsidP="00595594">
      <w:pPr>
        <w:rPr>
          <w:rFonts w:cs="Arial"/>
          <w:i/>
        </w:rPr>
      </w:pPr>
    </w:p>
    <w:p w:rsidR="00C26C63" w:rsidRPr="00CA3D9A" w:rsidRDefault="00C26C63" w:rsidP="00595594">
      <w:pPr>
        <w:ind w:left="720"/>
        <w:rPr>
          <w:rFonts w:cs="Arial"/>
          <w:i/>
        </w:rPr>
      </w:pPr>
      <w:r w:rsidRPr="00CA3D9A">
        <w:rPr>
          <w:rFonts w:cs="Arial"/>
          <w:i/>
        </w:rPr>
        <w:t>An iron key reacts with oxygen to form iron (III) oxide (rust).</w:t>
      </w:r>
    </w:p>
    <w:p w:rsidR="00C26C63" w:rsidRPr="00CA3D9A" w:rsidRDefault="00C26C63" w:rsidP="00595594">
      <w:pPr>
        <w:ind w:left="720"/>
        <w:rPr>
          <w:rFonts w:cs="Arial"/>
          <w:i/>
        </w:rPr>
      </w:pPr>
      <w:r w:rsidRPr="00CA3D9A">
        <w:rPr>
          <w:rFonts w:cs="Arial"/>
          <w:i/>
        </w:rPr>
        <w:t>The extra mass of the rusty key is due to the added oxygen.</w:t>
      </w:r>
    </w:p>
    <w:p w:rsidR="00C26C63" w:rsidRPr="00CA3D9A" w:rsidRDefault="00C26C63" w:rsidP="00595594">
      <w:pPr>
        <w:ind w:left="720"/>
        <w:rPr>
          <w:rFonts w:cs="Arial"/>
          <w:i/>
        </w:rPr>
      </w:pPr>
    </w:p>
    <w:p w:rsidR="00C26C63" w:rsidRPr="00CA3D9A" w:rsidRDefault="00C26C63" w:rsidP="00595594">
      <w:pPr>
        <w:ind w:left="720"/>
        <w:rPr>
          <w:rFonts w:cs="Arial"/>
          <w:i/>
        </w:rPr>
      </w:pPr>
      <w:r w:rsidRPr="00CA3D9A">
        <w:rPr>
          <w:rFonts w:cs="Arial"/>
          <w:i/>
        </w:rPr>
        <w:t>mass of key + mass of oxygen = mass of rusty key</w:t>
      </w:r>
    </w:p>
    <w:p w:rsidR="00A600A0" w:rsidRPr="00CA3D9A" w:rsidRDefault="00A600A0" w:rsidP="00595594">
      <w:pPr>
        <w:rPr>
          <w:rFonts w:cs="Arial"/>
        </w:rPr>
      </w:pPr>
    </w:p>
    <w:p w:rsidR="00C26C63" w:rsidRPr="00B43971" w:rsidRDefault="00BE3BFA" w:rsidP="00595594">
      <w:pPr>
        <w:rPr>
          <w:rFonts w:cs="Arial"/>
          <w:b/>
          <w:sz w:val="32"/>
          <w:szCs w:val="36"/>
        </w:rPr>
      </w:pPr>
      <w:r w:rsidRPr="00B43971">
        <w:rPr>
          <w:rFonts w:cs="Arial"/>
          <w:noProof/>
          <w:sz w:val="22"/>
          <w:lang w:eastAsia="en-CA"/>
        </w:rPr>
        <w:drawing>
          <wp:anchor distT="0" distB="0" distL="114300" distR="114300" simplePos="0" relativeHeight="251677184" behindDoc="1" locked="0" layoutInCell="1" allowOverlap="1">
            <wp:simplePos x="0" y="0"/>
            <wp:positionH relativeFrom="column">
              <wp:align>right</wp:align>
            </wp:positionH>
            <wp:positionV relativeFrom="paragraph">
              <wp:posOffset>114300</wp:posOffset>
            </wp:positionV>
            <wp:extent cx="1676400" cy="1473200"/>
            <wp:effectExtent l="0" t="0" r="0" b="0"/>
            <wp:wrapTight wrapText="bothSides">
              <wp:wrapPolygon edited="0">
                <wp:start x="10064" y="0"/>
                <wp:lineTo x="1473" y="4469"/>
                <wp:lineTo x="1718" y="8938"/>
                <wp:lineTo x="245" y="13407"/>
                <wp:lineTo x="0" y="15362"/>
                <wp:lineTo x="0" y="16759"/>
                <wp:lineTo x="736" y="17876"/>
                <wp:lineTo x="4909" y="21228"/>
                <wp:lineTo x="16445" y="21228"/>
                <wp:lineTo x="20373" y="17876"/>
                <wp:lineTo x="21355" y="16479"/>
                <wp:lineTo x="21355" y="15641"/>
                <wp:lineTo x="20864" y="13407"/>
                <wp:lineTo x="19145" y="8938"/>
                <wp:lineTo x="19636" y="4469"/>
                <wp:lineTo x="11045" y="0"/>
                <wp:lineTo x="10064" y="0"/>
              </wp:wrapPolygon>
            </wp:wrapTight>
            <wp:docPr id="65" name="Picture 65" descr="BS0071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S00717_"/>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6400"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27B9" w:rsidRPr="00B43971">
        <w:rPr>
          <w:rFonts w:cs="Arial"/>
          <w:b/>
          <w:sz w:val="32"/>
          <w:szCs w:val="36"/>
        </w:rPr>
        <w:t>Balancing a Chemical Equation</w:t>
      </w:r>
      <w:r w:rsidR="001C27B9" w:rsidRPr="00B43971">
        <w:rPr>
          <w:rFonts w:cs="Arial"/>
          <w:b/>
          <w:sz w:val="32"/>
          <w:szCs w:val="36"/>
        </w:rPr>
        <w:tab/>
      </w:r>
    </w:p>
    <w:p w:rsidR="00C26C63" w:rsidRPr="00CA3D9A" w:rsidRDefault="00C26C63" w:rsidP="00595594">
      <w:pPr>
        <w:rPr>
          <w:rFonts w:cs="Arial"/>
        </w:rPr>
      </w:pPr>
    </w:p>
    <w:p w:rsidR="00CE750E" w:rsidRPr="00CA3D9A" w:rsidRDefault="00C26C63" w:rsidP="00595594">
      <w:pPr>
        <w:rPr>
          <w:rFonts w:cs="Arial"/>
        </w:rPr>
      </w:pPr>
      <w:r w:rsidRPr="00CA3D9A">
        <w:rPr>
          <w:rFonts w:cs="Arial"/>
        </w:rPr>
        <w:t>A chemical equation provides quantitative information about a chemical reaction, but only if it is balanced.</w:t>
      </w:r>
      <w:r w:rsidR="00A600A0" w:rsidRPr="00CA3D9A">
        <w:rPr>
          <w:rFonts w:cs="Arial"/>
        </w:rPr>
        <w:t xml:space="preserve">  </w:t>
      </w:r>
      <w:r w:rsidRPr="00CA3D9A">
        <w:rPr>
          <w:rFonts w:cs="Arial"/>
        </w:rPr>
        <w:t>For a chemical equation to be balanced, the same number of each kind of atom must be present on both sides of the chemical equation.</w:t>
      </w:r>
    </w:p>
    <w:p w:rsidR="00CE750E" w:rsidRPr="00CA3D9A" w:rsidRDefault="00CE750E" w:rsidP="00595594">
      <w:pPr>
        <w:rPr>
          <w:rFonts w:cs="Arial"/>
        </w:rPr>
      </w:pPr>
    </w:p>
    <w:p w:rsidR="00CE750E" w:rsidRPr="00CA3D9A" w:rsidRDefault="00CE750E" w:rsidP="00595594">
      <w:pPr>
        <w:rPr>
          <w:rFonts w:cs="Arial"/>
        </w:rPr>
      </w:pPr>
      <w:r w:rsidRPr="00CA3D9A">
        <w:rPr>
          <w:rFonts w:cs="Arial"/>
        </w:rPr>
        <w:t>We balance chemical equations largely by trial and error.  There are a series of steps, however, that can help us get it right.</w:t>
      </w:r>
    </w:p>
    <w:p w:rsidR="00CE750E" w:rsidRPr="00CA3D9A" w:rsidRDefault="00CE750E" w:rsidP="00595594">
      <w:pPr>
        <w:rPr>
          <w:rFonts w:cs="Arial"/>
        </w:rPr>
      </w:pPr>
    </w:p>
    <w:p w:rsidR="00CE750E" w:rsidRPr="00CA3D9A" w:rsidRDefault="00CE750E" w:rsidP="00E63F8A">
      <w:pPr>
        <w:numPr>
          <w:ilvl w:val="0"/>
          <w:numId w:val="47"/>
        </w:numPr>
        <w:rPr>
          <w:rFonts w:cs="Arial"/>
        </w:rPr>
      </w:pPr>
      <w:r w:rsidRPr="00CA3D9A">
        <w:rPr>
          <w:rFonts w:cs="Arial"/>
        </w:rPr>
        <w:t>Start with the word equation.</w:t>
      </w:r>
    </w:p>
    <w:p w:rsidR="00CE750E" w:rsidRPr="00CA3D9A" w:rsidRDefault="00CE750E" w:rsidP="00E63F8A">
      <w:pPr>
        <w:numPr>
          <w:ilvl w:val="0"/>
          <w:numId w:val="47"/>
        </w:numPr>
        <w:rPr>
          <w:rFonts w:cs="Arial"/>
        </w:rPr>
      </w:pPr>
      <w:r w:rsidRPr="00CA3D9A">
        <w:rPr>
          <w:rFonts w:cs="Arial"/>
        </w:rPr>
        <w:t>Convert the word equation into a skeleton equation using formulas instead of names.</w:t>
      </w:r>
    </w:p>
    <w:p w:rsidR="00CE750E" w:rsidRPr="00CA3D9A" w:rsidRDefault="00CE750E" w:rsidP="00E63F8A">
      <w:pPr>
        <w:numPr>
          <w:ilvl w:val="0"/>
          <w:numId w:val="47"/>
        </w:numPr>
        <w:rPr>
          <w:rFonts w:cs="Arial"/>
        </w:rPr>
      </w:pPr>
      <w:r w:rsidRPr="00CA3D9A">
        <w:rPr>
          <w:rFonts w:cs="Arial"/>
        </w:rPr>
        <w:t>If the equation contains a single element by itself, balance this type of atom at the end.  The same rule applies if an element occurs in more than two substances in the equation.</w:t>
      </w:r>
    </w:p>
    <w:p w:rsidR="00CE750E" w:rsidRPr="00CA3D9A" w:rsidRDefault="00CE750E" w:rsidP="00E63F8A">
      <w:pPr>
        <w:numPr>
          <w:ilvl w:val="0"/>
          <w:numId w:val="47"/>
        </w:numPr>
        <w:rPr>
          <w:rFonts w:cs="Arial"/>
        </w:rPr>
      </w:pPr>
      <w:r w:rsidRPr="00CA3D9A">
        <w:rPr>
          <w:rFonts w:cs="Arial"/>
        </w:rPr>
        <w:t>In the skeleton equation, pick out the formula with the largest number of atoms in it, and start from there.</w:t>
      </w:r>
    </w:p>
    <w:p w:rsidR="00CE750E" w:rsidRPr="00CA3D9A" w:rsidRDefault="00CE750E" w:rsidP="00E63F8A">
      <w:pPr>
        <w:numPr>
          <w:ilvl w:val="0"/>
          <w:numId w:val="47"/>
        </w:numPr>
        <w:rPr>
          <w:rFonts w:cs="Arial"/>
        </w:rPr>
      </w:pPr>
      <w:r w:rsidRPr="00CA3D9A">
        <w:rPr>
          <w:rFonts w:cs="Arial"/>
        </w:rPr>
        <w:t>Balance atoms only by placing whole numbers in front of formulas.  You cannot alter the formula.</w:t>
      </w:r>
    </w:p>
    <w:p w:rsidR="001C27B9" w:rsidRPr="00CA3D9A" w:rsidRDefault="00CE750E" w:rsidP="00E63F8A">
      <w:pPr>
        <w:numPr>
          <w:ilvl w:val="0"/>
          <w:numId w:val="47"/>
        </w:numPr>
        <w:rPr>
          <w:rFonts w:cs="Arial"/>
        </w:rPr>
      </w:pPr>
      <w:r w:rsidRPr="00CA3D9A">
        <w:rPr>
          <w:rFonts w:cs="Arial"/>
        </w:rPr>
        <w:t xml:space="preserve">When finished, check to see that you have used the lowest whole numbers.  </w:t>
      </w:r>
    </w:p>
    <w:p w:rsidR="00CE750E" w:rsidRPr="00CA3D9A" w:rsidRDefault="00CE750E" w:rsidP="00E63F8A">
      <w:pPr>
        <w:numPr>
          <w:ilvl w:val="0"/>
          <w:numId w:val="47"/>
        </w:numPr>
        <w:rPr>
          <w:rFonts w:cs="Arial"/>
        </w:rPr>
      </w:pPr>
      <w:r w:rsidRPr="00CA3D9A">
        <w:rPr>
          <w:rFonts w:cs="Arial"/>
        </w:rPr>
        <w:t>If not, divide all the numbers by the highest common factor.</w:t>
      </w:r>
    </w:p>
    <w:p w:rsidR="00CE750E" w:rsidRPr="00CA3D9A" w:rsidRDefault="00CE750E" w:rsidP="00595594">
      <w:pPr>
        <w:rPr>
          <w:rFonts w:cs="Arial"/>
        </w:rPr>
      </w:pPr>
    </w:p>
    <w:p w:rsidR="00C26C63" w:rsidRPr="00CA3D9A" w:rsidRDefault="005C1AEA" w:rsidP="00595594">
      <w:pPr>
        <w:rPr>
          <w:rFonts w:cs="Arial"/>
          <w:b/>
        </w:rPr>
      </w:pPr>
      <w:r>
        <w:rPr>
          <w:rFonts w:cs="Arial"/>
          <w:b/>
          <w:sz w:val="28"/>
          <w:szCs w:val="28"/>
        </w:rPr>
        <w:br w:type="page"/>
      </w:r>
      <w:r w:rsidR="001C27B9" w:rsidRPr="00CA3D9A">
        <w:rPr>
          <w:rFonts w:cs="Arial"/>
          <w:b/>
          <w:sz w:val="28"/>
          <w:szCs w:val="28"/>
        </w:rPr>
        <w:lastRenderedPageBreak/>
        <w:t>The Minnow Method</w:t>
      </w:r>
    </w:p>
    <w:p w:rsidR="00C26C63" w:rsidRPr="00CA3D9A" w:rsidRDefault="00C26C63" w:rsidP="00595594">
      <w:pPr>
        <w:rPr>
          <w:rFonts w:cs="Arial"/>
        </w:rPr>
      </w:pPr>
    </w:p>
    <w:p w:rsidR="00C26C63" w:rsidRPr="00CA3D9A" w:rsidRDefault="00C26C63" w:rsidP="00595594">
      <w:pPr>
        <w:rPr>
          <w:rFonts w:cs="Arial"/>
        </w:rPr>
      </w:pPr>
      <w:r w:rsidRPr="00CA3D9A">
        <w:rPr>
          <w:rFonts w:cs="Arial"/>
        </w:rPr>
        <w:t>There is a particular order that you can follow in balancing equations.  While shortcuts are possible, following these steps in order is the best way to be sure you are correct.</w:t>
      </w:r>
    </w:p>
    <w:p w:rsidR="00C26C63" w:rsidRPr="00CA3D9A" w:rsidRDefault="00C26C63" w:rsidP="00595594">
      <w:pPr>
        <w:rPr>
          <w:rFonts w:cs="Arial"/>
        </w:rPr>
      </w:pPr>
    </w:p>
    <w:p w:rsidR="00C26C63" w:rsidRPr="00CA3D9A" w:rsidRDefault="00BE3BFA" w:rsidP="00595594">
      <w:pPr>
        <w:rPr>
          <w:rFonts w:cs="Arial"/>
        </w:rPr>
      </w:pPr>
      <w:r w:rsidRPr="00CA3D9A">
        <w:rPr>
          <w:rFonts w:cs="Arial"/>
          <w:noProof/>
          <w:lang w:eastAsia="en-CA"/>
        </w:rPr>
        <w:drawing>
          <wp:anchor distT="0" distB="0" distL="114300" distR="114300" simplePos="0" relativeHeight="251673088" behindDoc="1" locked="0" layoutInCell="1" allowOverlap="1">
            <wp:simplePos x="0" y="0"/>
            <wp:positionH relativeFrom="column">
              <wp:posOffset>4114800</wp:posOffset>
            </wp:positionH>
            <wp:positionV relativeFrom="paragraph">
              <wp:posOffset>8890</wp:posOffset>
            </wp:positionV>
            <wp:extent cx="1828800" cy="594360"/>
            <wp:effectExtent l="0" t="0" r="0" b="0"/>
            <wp:wrapTight wrapText="bothSides">
              <wp:wrapPolygon edited="0">
                <wp:start x="10575" y="0"/>
                <wp:lineTo x="225" y="1385"/>
                <wp:lineTo x="0" y="2769"/>
                <wp:lineTo x="0" y="18692"/>
                <wp:lineTo x="450" y="19385"/>
                <wp:lineTo x="10125" y="20769"/>
                <wp:lineTo x="11475" y="20769"/>
                <wp:lineTo x="20475" y="13154"/>
                <wp:lineTo x="21150" y="9692"/>
                <wp:lineTo x="18675" y="6231"/>
                <wp:lineTo x="12375" y="0"/>
                <wp:lineTo x="10575" y="0"/>
              </wp:wrapPolygon>
            </wp:wrapTight>
            <wp:docPr id="48" name="Picture 48" descr="j008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j008395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C63" w:rsidRPr="00CA3D9A">
        <w:rPr>
          <w:rFonts w:cs="Arial"/>
        </w:rPr>
        <w:t xml:space="preserve">It is the MINOH (“minnow”) method: </w:t>
      </w:r>
    </w:p>
    <w:p w:rsidR="00C26C63" w:rsidRPr="00CA3D9A" w:rsidRDefault="00C26C63" w:rsidP="00595594">
      <w:pPr>
        <w:rPr>
          <w:rFonts w:cs="Arial"/>
        </w:rPr>
      </w:pPr>
    </w:p>
    <w:p w:rsidR="00C26C63" w:rsidRPr="00CA3D9A" w:rsidRDefault="00552D31" w:rsidP="00595594">
      <w:pPr>
        <w:rPr>
          <w:rFonts w:cs="Arial"/>
        </w:rPr>
      </w:pPr>
      <w:r w:rsidRPr="00CA3D9A">
        <w:rPr>
          <w:rFonts w:cs="Arial"/>
          <w:b/>
        </w:rPr>
        <w:t>M</w:t>
      </w:r>
      <w:r w:rsidR="00C26C63" w:rsidRPr="00CA3D9A">
        <w:rPr>
          <w:rFonts w:cs="Arial"/>
        </w:rPr>
        <w:t>etals</w:t>
      </w:r>
      <w:r w:rsidRPr="00CA3D9A">
        <w:rPr>
          <w:rFonts w:cs="Arial"/>
        </w:rPr>
        <w:t xml:space="preserve"> </w:t>
      </w:r>
      <w:r w:rsidRPr="00CA3D9A">
        <w:rPr>
          <w:rFonts w:cs="Arial"/>
        </w:rPr>
        <w:tab/>
        <w:t>Balance metals such as Fe first</w:t>
      </w:r>
    </w:p>
    <w:p w:rsidR="00C26C63" w:rsidRPr="00CA3D9A" w:rsidRDefault="00C26C63" w:rsidP="00595594">
      <w:pPr>
        <w:rPr>
          <w:rFonts w:cs="Arial"/>
        </w:rPr>
      </w:pPr>
    </w:p>
    <w:p w:rsidR="00C26C63" w:rsidRPr="00CA3D9A" w:rsidRDefault="00552D31" w:rsidP="00595594">
      <w:pPr>
        <w:rPr>
          <w:rFonts w:cs="Arial"/>
        </w:rPr>
      </w:pPr>
      <w:r w:rsidRPr="005C1AEA">
        <w:rPr>
          <w:rFonts w:cs="Arial"/>
          <w:b/>
        </w:rPr>
        <w:t>I</w:t>
      </w:r>
      <w:r w:rsidRPr="00CA3D9A">
        <w:rPr>
          <w:rFonts w:cs="Arial"/>
        </w:rPr>
        <w:t xml:space="preserve">ons </w:t>
      </w:r>
      <w:r w:rsidRPr="00CA3D9A">
        <w:rPr>
          <w:rFonts w:cs="Arial"/>
        </w:rPr>
        <w:tab/>
      </w:r>
      <w:r w:rsidRPr="00CA3D9A">
        <w:rPr>
          <w:rFonts w:cs="Arial"/>
        </w:rPr>
        <w:tab/>
      </w:r>
      <w:r w:rsidR="00C26C63" w:rsidRPr="00CA3D9A">
        <w:rPr>
          <w:rFonts w:cs="Arial"/>
        </w:rPr>
        <w:t xml:space="preserve">Look for polyatomic ions (such as PO4 or SO4) that cross from </w:t>
      </w:r>
    </w:p>
    <w:p w:rsidR="00C26C63" w:rsidRPr="00CA3D9A" w:rsidRDefault="00552D31" w:rsidP="00595594">
      <w:pPr>
        <w:rPr>
          <w:rFonts w:cs="Arial"/>
        </w:rPr>
      </w:pPr>
      <w:r w:rsidRPr="00CA3D9A">
        <w:rPr>
          <w:rFonts w:cs="Arial"/>
        </w:rPr>
        <w:tab/>
      </w:r>
      <w:r w:rsidRPr="00CA3D9A">
        <w:rPr>
          <w:rFonts w:cs="Arial"/>
        </w:rPr>
        <w:tab/>
      </w:r>
      <w:r w:rsidR="00C26C63" w:rsidRPr="00CA3D9A">
        <w:rPr>
          <w:rFonts w:cs="Arial"/>
        </w:rPr>
        <w:t>reactant to product unchanged.  Balance them as a group.</w:t>
      </w:r>
    </w:p>
    <w:p w:rsidR="00C26C63" w:rsidRPr="00CA3D9A" w:rsidRDefault="00C26C63" w:rsidP="00595594">
      <w:pPr>
        <w:rPr>
          <w:rFonts w:cs="Arial"/>
        </w:rPr>
      </w:pPr>
    </w:p>
    <w:p w:rsidR="00C26C63" w:rsidRPr="00CA3D9A" w:rsidRDefault="00A600A0" w:rsidP="00595594">
      <w:pPr>
        <w:rPr>
          <w:rFonts w:cs="Arial"/>
        </w:rPr>
      </w:pPr>
      <w:r w:rsidRPr="00CA3D9A">
        <w:rPr>
          <w:rFonts w:cs="Arial"/>
          <w:b/>
        </w:rPr>
        <w:t>N</w:t>
      </w:r>
      <w:r w:rsidRPr="00CA3D9A">
        <w:rPr>
          <w:rFonts w:cs="Arial"/>
        </w:rPr>
        <w:t>on-metals</w:t>
      </w:r>
      <w:r w:rsidR="00C26C63" w:rsidRPr="00CA3D9A">
        <w:rPr>
          <w:rFonts w:cs="Arial"/>
        </w:rPr>
        <w:tab/>
        <w:t xml:space="preserve">Balance </w:t>
      </w:r>
      <w:r w:rsidRPr="00CA3D9A">
        <w:rPr>
          <w:rFonts w:cs="Arial"/>
        </w:rPr>
        <w:t>non-metals</w:t>
      </w:r>
      <w:r w:rsidR="00C26C63" w:rsidRPr="00CA3D9A">
        <w:rPr>
          <w:rFonts w:cs="Arial"/>
        </w:rPr>
        <w:t xml:space="preserve"> such as Cl or S next.</w:t>
      </w:r>
    </w:p>
    <w:p w:rsidR="00C26C63" w:rsidRPr="00CA3D9A" w:rsidRDefault="00C26C63" w:rsidP="00595594">
      <w:pPr>
        <w:rPr>
          <w:rFonts w:cs="Arial"/>
        </w:rPr>
      </w:pPr>
    </w:p>
    <w:p w:rsidR="00C26C63" w:rsidRPr="00CA3D9A" w:rsidRDefault="00C26C63" w:rsidP="00595594">
      <w:pPr>
        <w:rPr>
          <w:rFonts w:cs="Arial"/>
        </w:rPr>
      </w:pPr>
      <w:r w:rsidRPr="00CA3D9A">
        <w:rPr>
          <w:rFonts w:cs="Arial"/>
          <w:b/>
        </w:rPr>
        <w:t>O</w:t>
      </w:r>
      <w:r w:rsidRPr="00CA3D9A">
        <w:rPr>
          <w:rFonts w:cs="Arial"/>
        </w:rPr>
        <w:t>xygen</w:t>
      </w:r>
      <w:r w:rsidRPr="00CA3D9A">
        <w:rPr>
          <w:rFonts w:cs="Arial"/>
        </w:rPr>
        <w:tab/>
      </w:r>
    </w:p>
    <w:p w:rsidR="00C26C63" w:rsidRPr="00CA3D9A" w:rsidRDefault="00C26C63" w:rsidP="00595594">
      <w:pPr>
        <w:rPr>
          <w:rFonts w:cs="Arial"/>
        </w:rPr>
      </w:pPr>
      <w:r w:rsidRPr="00CA3D9A">
        <w:rPr>
          <w:rFonts w:cs="Arial"/>
        </w:rPr>
        <w:tab/>
      </w:r>
    </w:p>
    <w:p w:rsidR="00C26C63" w:rsidRPr="00CA3D9A" w:rsidRDefault="00C26C63" w:rsidP="00595594">
      <w:pPr>
        <w:rPr>
          <w:rFonts w:cs="Arial"/>
        </w:rPr>
      </w:pPr>
      <w:r w:rsidRPr="00CA3D9A">
        <w:rPr>
          <w:rFonts w:cs="Arial"/>
          <w:b/>
        </w:rPr>
        <w:t>H</w:t>
      </w:r>
      <w:r w:rsidRPr="00CA3D9A">
        <w:rPr>
          <w:rFonts w:cs="Arial"/>
        </w:rPr>
        <w:t>ydrogen</w:t>
      </w:r>
    </w:p>
    <w:p w:rsidR="00C26C63" w:rsidRPr="00CA3D9A" w:rsidRDefault="00C26C63" w:rsidP="00595594">
      <w:pPr>
        <w:rPr>
          <w:rFonts w:cs="Arial"/>
        </w:rPr>
      </w:pPr>
    </w:p>
    <w:p w:rsidR="00C26C63" w:rsidRPr="00CA3D9A" w:rsidRDefault="00C26C63" w:rsidP="00595594">
      <w:pPr>
        <w:rPr>
          <w:rFonts w:cs="Arial"/>
        </w:rPr>
      </w:pPr>
      <w:r w:rsidRPr="00CA3D9A">
        <w:rPr>
          <w:rFonts w:cs="Arial"/>
        </w:rPr>
        <w:t>If the atoms are not balanced at this point, work your way back up the steps, from bottom to top, until you find the problem, and correct it.</w:t>
      </w:r>
    </w:p>
    <w:p w:rsidR="00C26C63" w:rsidRPr="00CA3D9A" w:rsidRDefault="00C26C63" w:rsidP="00595594">
      <w:pPr>
        <w:rPr>
          <w:rFonts w:cs="Arial"/>
        </w:rPr>
      </w:pPr>
    </w:p>
    <w:p w:rsidR="00C26C63" w:rsidRPr="00CA3D9A" w:rsidRDefault="00C26C63" w:rsidP="00595594">
      <w:pPr>
        <w:rPr>
          <w:rFonts w:cs="Arial"/>
        </w:rPr>
      </w:pPr>
      <w:r w:rsidRPr="00CA3D9A">
        <w:rPr>
          <w:rFonts w:cs="Arial"/>
        </w:rPr>
        <w:t xml:space="preserve">NOTE: </w:t>
      </w:r>
      <w:r w:rsidR="00155A7D" w:rsidRPr="00CA3D9A">
        <w:rPr>
          <w:rFonts w:cs="Arial"/>
        </w:rPr>
        <w:t xml:space="preserve"> </w:t>
      </w:r>
      <w:r w:rsidRPr="00CA3D9A">
        <w:rPr>
          <w:rFonts w:cs="Arial"/>
        </w:rPr>
        <w:t>You cannot change a subscript to balance the equation, nor can you add in new compounds.</w:t>
      </w:r>
    </w:p>
    <w:p w:rsidR="00C26C63" w:rsidRPr="00CA3D9A" w:rsidRDefault="00C26C63" w:rsidP="00595594">
      <w:pPr>
        <w:rPr>
          <w:rFonts w:cs="Arial"/>
        </w:rPr>
      </w:pPr>
    </w:p>
    <w:p w:rsidR="00C26C63" w:rsidRPr="00CA3D9A" w:rsidRDefault="00C26C63" w:rsidP="00595594">
      <w:pPr>
        <w:rPr>
          <w:rFonts w:cs="Arial"/>
        </w:rPr>
      </w:pPr>
      <w:r w:rsidRPr="00CA3D9A">
        <w:rPr>
          <w:rFonts w:cs="Arial"/>
        </w:rPr>
        <w:t>If every coefficient will reduce, rewrite in the simplest whole number ratio.  An equation is not properly balanced if the coefficients are not written in their lowest whole number ratio.</w:t>
      </w:r>
    </w:p>
    <w:p w:rsidR="00155A7D" w:rsidRPr="00CA3D9A" w:rsidRDefault="00155A7D" w:rsidP="00595594">
      <w:pPr>
        <w:rPr>
          <w:rFonts w:cs="Arial"/>
        </w:rPr>
      </w:pPr>
    </w:p>
    <w:p w:rsidR="00FB12B6" w:rsidRPr="005C1AEA" w:rsidRDefault="00BE3BFA" w:rsidP="00595594">
      <w:pPr>
        <w:rPr>
          <w:rFonts w:cs="Arial"/>
          <w:b/>
          <w:bCs/>
          <w:iCs/>
          <w:sz w:val="32"/>
        </w:rPr>
      </w:pPr>
      <w:r w:rsidRPr="00CA3D9A">
        <w:rPr>
          <w:rFonts w:cs="Arial"/>
          <w:noProof/>
          <w:lang w:eastAsia="en-CA"/>
        </w:rPr>
        <w:drawing>
          <wp:inline distT="0" distB="0" distL="0" distR="0">
            <wp:extent cx="571500" cy="542925"/>
            <wp:effectExtent l="0" t="0" r="0" b="9525"/>
            <wp:docPr id="11" name="Picture 11" descr="j025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02515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sidR="00FB12B6" w:rsidRPr="005C1AEA">
        <w:rPr>
          <w:rFonts w:cs="Arial"/>
          <w:b/>
          <w:bCs/>
          <w:iCs/>
          <w:sz w:val="32"/>
        </w:rPr>
        <w:t>Support Questions</w:t>
      </w:r>
      <w:r w:rsidR="00155A7D" w:rsidRPr="005C1AEA">
        <w:rPr>
          <w:rFonts w:cs="Arial"/>
          <w:b/>
          <w:bCs/>
          <w:iCs/>
          <w:sz w:val="32"/>
        </w:rPr>
        <w:t xml:space="preserve"> </w:t>
      </w:r>
    </w:p>
    <w:p w:rsidR="00F97FEC" w:rsidRPr="00CA3D9A" w:rsidRDefault="00F97FEC" w:rsidP="00595594">
      <w:pPr>
        <w:rPr>
          <w:rFonts w:cs="Arial"/>
          <w:bCs/>
          <w:i/>
          <w:iCs/>
          <w:sz w:val="32"/>
        </w:rPr>
      </w:pPr>
    </w:p>
    <w:p w:rsidR="00F97FEC" w:rsidRPr="00CA3D9A" w:rsidRDefault="00F97FEC" w:rsidP="00595594">
      <w:pPr>
        <w:rPr>
          <w:rFonts w:cs="Arial"/>
          <w:bCs/>
          <w:iCs/>
          <w:sz w:val="20"/>
        </w:rPr>
      </w:pPr>
      <w:r w:rsidRPr="00CA3D9A">
        <w:rPr>
          <w:rFonts w:cs="Arial"/>
          <w:bCs/>
          <w:iCs/>
        </w:rPr>
        <w:t>Balance the following equations.</w:t>
      </w:r>
    </w:p>
    <w:p w:rsidR="00FB12B6" w:rsidRPr="00CA3D9A" w:rsidRDefault="00FB12B6" w:rsidP="00595594">
      <w:pPr>
        <w:rPr>
          <w:rFonts w:cs="Arial"/>
        </w:rPr>
      </w:pPr>
    </w:p>
    <w:p w:rsidR="002306F7" w:rsidRPr="00CA3D9A" w:rsidRDefault="002306F7" w:rsidP="00E63F8A">
      <w:pPr>
        <w:numPr>
          <w:ilvl w:val="0"/>
          <w:numId w:val="46"/>
        </w:numPr>
        <w:autoSpaceDE w:val="0"/>
        <w:rPr>
          <w:rFonts w:cs="Arial"/>
        </w:rPr>
      </w:pPr>
      <w:r w:rsidRPr="00CA3D9A">
        <w:rPr>
          <w:rFonts w:cs="Arial"/>
        </w:rPr>
        <w:t>HBrO</w:t>
      </w:r>
      <w:r w:rsidR="00965D5E" w:rsidRPr="00CA3D9A">
        <w:rPr>
          <w:rFonts w:ascii="ZWAdobeF" w:hAnsi="ZWAdobeF" w:cs="ZWAdobeF"/>
          <w:sz w:val="2"/>
        </w:rPr>
        <w:t>B</w:t>
      </w:r>
      <w:r w:rsidRPr="00CA3D9A">
        <w:rPr>
          <w:rFonts w:cs="Arial"/>
          <w:vertAlign w:val="subscript"/>
        </w:rPr>
        <w:t>3</w:t>
      </w:r>
      <w:r w:rsidR="00965D5E" w:rsidRPr="00CA3D9A">
        <w:rPr>
          <w:rFonts w:ascii="ZWAdobeF" w:hAnsi="ZWAdobeF" w:cs="ZWAdobeF"/>
          <w:sz w:val="2"/>
          <w:vertAlign w:val="subscript"/>
        </w:rPr>
        <w:t>B</w:t>
      </w:r>
      <w:r w:rsidRPr="00CA3D9A">
        <w:rPr>
          <w:rFonts w:cs="Arial"/>
        </w:rPr>
        <w:t xml:space="preserve"> +       </w:t>
      </w:r>
      <w:r w:rsidR="005C1AEA">
        <w:rPr>
          <w:rFonts w:cs="Arial"/>
        </w:rPr>
        <w:tab/>
      </w:r>
      <w:r w:rsidRPr="00CA3D9A">
        <w:rPr>
          <w:rFonts w:cs="Arial"/>
        </w:rPr>
        <w:t xml:space="preserve">HBr </w:t>
      </w:r>
      <w:r w:rsidRPr="00CA3D9A">
        <w:rPr>
          <w:rFonts w:cs="Arial"/>
        </w:rPr>
        <w:sym w:font="Wingdings" w:char="F0E0"/>
      </w:r>
      <w:r w:rsidRPr="00CA3D9A">
        <w:rPr>
          <w:rFonts w:cs="Arial"/>
        </w:rPr>
        <w:t xml:space="preserve">       </w:t>
      </w:r>
      <w:r w:rsidR="005C1AEA">
        <w:rPr>
          <w:rFonts w:cs="Arial"/>
        </w:rPr>
        <w:tab/>
      </w:r>
      <w:r w:rsidRPr="00CA3D9A">
        <w:rPr>
          <w:rFonts w:cs="Arial"/>
        </w:rPr>
        <w:t>H</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O +       </w:t>
      </w:r>
      <w:r w:rsidR="005C1AEA">
        <w:rPr>
          <w:rFonts w:cs="Arial"/>
        </w:rPr>
        <w:tab/>
      </w:r>
      <w:r w:rsidRPr="00CA3D9A">
        <w:rPr>
          <w:rFonts w:cs="Arial"/>
        </w:rPr>
        <w:t>Br</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p>
    <w:p w:rsidR="002306F7" w:rsidRPr="00CA3D9A" w:rsidRDefault="002306F7" w:rsidP="00E63F8A">
      <w:pPr>
        <w:numPr>
          <w:ilvl w:val="0"/>
          <w:numId w:val="46"/>
        </w:numPr>
        <w:autoSpaceDE w:val="0"/>
        <w:rPr>
          <w:rFonts w:cs="Arial"/>
        </w:rPr>
      </w:pPr>
      <w:r w:rsidRPr="00CA3D9A">
        <w:rPr>
          <w:rFonts w:cs="Arial"/>
        </w:rPr>
        <w:t xml:space="preserve">KOH +       </w:t>
      </w:r>
      <w:r w:rsidR="005C1AEA">
        <w:rPr>
          <w:rFonts w:cs="Arial"/>
        </w:rPr>
        <w:tab/>
      </w:r>
      <w:r w:rsidRPr="00CA3D9A">
        <w:rPr>
          <w:rFonts w:cs="Arial"/>
        </w:rPr>
        <w:t>Cr</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O</w:t>
      </w:r>
      <w:r w:rsidR="00965D5E" w:rsidRPr="00CA3D9A">
        <w:rPr>
          <w:rFonts w:ascii="ZWAdobeF" w:hAnsi="ZWAdobeF" w:cs="ZWAdobeF"/>
          <w:sz w:val="2"/>
        </w:rPr>
        <w:t>B</w:t>
      </w:r>
      <w:r w:rsidRPr="00CA3D9A">
        <w:rPr>
          <w:rFonts w:cs="Arial"/>
          <w:vertAlign w:val="subscript"/>
        </w:rPr>
        <w:t>3</w:t>
      </w:r>
      <w:r w:rsidR="00965D5E" w:rsidRPr="00CA3D9A">
        <w:rPr>
          <w:rFonts w:ascii="ZWAdobeF" w:hAnsi="ZWAdobeF" w:cs="ZWAdobeF"/>
          <w:sz w:val="2"/>
          <w:vertAlign w:val="subscript"/>
        </w:rPr>
        <w:t>B</w:t>
      </w:r>
      <w:r w:rsidRPr="00CA3D9A">
        <w:rPr>
          <w:rFonts w:cs="Arial"/>
        </w:rPr>
        <w:t xml:space="preserve"> +       </w:t>
      </w:r>
      <w:r w:rsidR="005C1AEA">
        <w:rPr>
          <w:rFonts w:cs="Arial"/>
        </w:rPr>
        <w:tab/>
      </w:r>
      <w:r w:rsidRPr="00CA3D9A">
        <w:rPr>
          <w:rFonts w:cs="Arial"/>
        </w:rPr>
        <w:t>O</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w:t>
      </w:r>
      <w:r w:rsidRPr="00CA3D9A">
        <w:rPr>
          <w:rFonts w:cs="Arial"/>
        </w:rPr>
        <w:sym w:font="Wingdings" w:char="F0E0"/>
      </w:r>
      <w:r w:rsidRPr="00CA3D9A">
        <w:rPr>
          <w:rFonts w:cs="Arial"/>
        </w:rPr>
        <w:t xml:space="preserve">      </w:t>
      </w:r>
      <w:r w:rsidR="005C1AEA">
        <w:rPr>
          <w:rFonts w:cs="Arial"/>
        </w:rPr>
        <w:tab/>
      </w:r>
      <w:r w:rsidRPr="00CA3D9A">
        <w:rPr>
          <w:rFonts w:cs="Arial"/>
        </w:rPr>
        <w:t>K</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CrO</w:t>
      </w:r>
      <w:r w:rsidR="00965D5E" w:rsidRPr="00CA3D9A">
        <w:rPr>
          <w:rFonts w:ascii="ZWAdobeF" w:hAnsi="ZWAdobeF" w:cs="ZWAdobeF"/>
          <w:sz w:val="2"/>
        </w:rPr>
        <w:t>B</w:t>
      </w:r>
      <w:r w:rsidRPr="00CA3D9A">
        <w:rPr>
          <w:rFonts w:cs="Arial"/>
          <w:vertAlign w:val="subscript"/>
        </w:rPr>
        <w:t>4</w:t>
      </w:r>
      <w:r w:rsidR="00965D5E" w:rsidRPr="00CA3D9A">
        <w:rPr>
          <w:rFonts w:ascii="ZWAdobeF" w:hAnsi="ZWAdobeF" w:cs="ZWAdobeF"/>
          <w:sz w:val="2"/>
          <w:vertAlign w:val="subscript"/>
        </w:rPr>
        <w:t>B</w:t>
      </w:r>
      <w:r w:rsidRPr="00CA3D9A">
        <w:rPr>
          <w:rFonts w:cs="Arial"/>
        </w:rPr>
        <w:t xml:space="preserve"> +      </w:t>
      </w:r>
      <w:r w:rsidR="005C1AEA">
        <w:rPr>
          <w:rFonts w:cs="Arial"/>
        </w:rPr>
        <w:tab/>
      </w:r>
      <w:r w:rsidRPr="00CA3D9A">
        <w:rPr>
          <w:rFonts w:cs="Arial"/>
        </w:rPr>
        <w:t>H</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O</w:t>
      </w:r>
    </w:p>
    <w:p w:rsidR="002306F7" w:rsidRPr="00CA3D9A" w:rsidRDefault="002306F7" w:rsidP="00E63F8A">
      <w:pPr>
        <w:numPr>
          <w:ilvl w:val="0"/>
          <w:numId w:val="46"/>
        </w:numPr>
        <w:autoSpaceDE w:val="0"/>
        <w:rPr>
          <w:rFonts w:cs="Arial"/>
        </w:rPr>
      </w:pPr>
      <w:r w:rsidRPr="00CA3D9A">
        <w:rPr>
          <w:rFonts w:cs="Arial"/>
        </w:rPr>
        <w:t>PbC</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H</w:t>
      </w:r>
      <w:r w:rsidR="00965D5E" w:rsidRPr="00CA3D9A">
        <w:rPr>
          <w:rFonts w:ascii="ZWAdobeF" w:hAnsi="ZWAdobeF" w:cs="ZWAdobeF"/>
          <w:sz w:val="2"/>
        </w:rPr>
        <w:t>B</w:t>
      </w:r>
      <w:r w:rsidRPr="00CA3D9A">
        <w:rPr>
          <w:rFonts w:cs="Arial"/>
          <w:vertAlign w:val="subscript"/>
        </w:rPr>
        <w:t>5</w:t>
      </w:r>
      <w:r w:rsidR="00965D5E" w:rsidRPr="00CA3D9A">
        <w:rPr>
          <w:rFonts w:ascii="ZWAdobeF" w:hAnsi="ZWAdobeF" w:cs="ZWAdobeF"/>
          <w:sz w:val="2"/>
          <w:vertAlign w:val="subscript"/>
        </w:rPr>
        <w:t>B</w:t>
      </w:r>
      <w:r w:rsidRPr="00CA3D9A">
        <w:rPr>
          <w:rFonts w:cs="Arial"/>
        </w:rPr>
        <w:t xml:space="preserve"> +      </w:t>
      </w:r>
      <w:r w:rsidR="005C1AEA">
        <w:rPr>
          <w:rFonts w:cs="Arial"/>
        </w:rPr>
        <w:tab/>
      </w:r>
      <w:r w:rsidRPr="00CA3D9A">
        <w:rPr>
          <w:rFonts w:cs="Arial"/>
        </w:rPr>
        <w:t>O</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w:t>
      </w:r>
      <w:r w:rsidRPr="00CA3D9A">
        <w:rPr>
          <w:rFonts w:cs="Arial"/>
        </w:rPr>
        <w:sym w:font="Wingdings" w:char="F0E0"/>
      </w:r>
      <w:r w:rsidRPr="00CA3D9A">
        <w:rPr>
          <w:rFonts w:cs="Arial"/>
        </w:rPr>
        <w:t xml:space="preserve">       </w:t>
      </w:r>
      <w:r w:rsidR="005C1AEA">
        <w:rPr>
          <w:rFonts w:cs="Arial"/>
        </w:rPr>
        <w:tab/>
      </w:r>
      <w:r w:rsidRPr="00CA3D9A">
        <w:rPr>
          <w:rFonts w:cs="Arial"/>
        </w:rPr>
        <w:t xml:space="preserve">PbO +       </w:t>
      </w:r>
      <w:r w:rsidR="005C1AEA">
        <w:rPr>
          <w:rFonts w:cs="Arial"/>
        </w:rPr>
        <w:tab/>
      </w:r>
      <w:r w:rsidRPr="00CA3D9A">
        <w:rPr>
          <w:rFonts w:cs="Arial"/>
        </w:rPr>
        <w:t>CO</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       </w:t>
      </w:r>
      <w:r w:rsidR="005C1AEA">
        <w:rPr>
          <w:rFonts w:cs="Arial"/>
        </w:rPr>
        <w:tab/>
      </w:r>
      <w:r w:rsidRPr="00CA3D9A">
        <w:rPr>
          <w:rFonts w:cs="Arial"/>
        </w:rPr>
        <w:t>H</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O</w:t>
      </w:r>
    </w:p>
    <w:p w:rsidR="005C1AEA" w:rsidRDefault="002306F7" w:rsidP="00E63F8A">
      <w:pPr>
        <w:numPr>
          <w:ilvl w:val="0"/>
          <w:numId w:val="46"/>
        </w:numPr>
        <w:autoSpaceDE w:val="0"/>
        <w:rPr>
          <w:rFonts w:cs="Arial"/>
        </w:rPr>
      </w:pPr>
      <w:r w:rsidRPr="00CA3D9A">
        <w:rPr>
          <w:rFonts w:cs="Arial"/>
        </w:rPr>
        <w:t>KMnO</w:t>
      </w:r>
      <w:r w:rsidR="00965D5E" w:rsidRPr="00CA3D9A">
        <w:rPr>
          <w:rFonts w:ascii="ZWAdobeF" w:hAnsi="ZWAdobeF" w:cs="ZWAdobeF"/>
          <w:sz w:val="2"/>
        </w:rPr>
        <w:t>B</w:t>
      </w:r>
      <w:r w:rsidRPr="00CA3D9A">
        <w:rPr>
          <w:rFonts w:cs="Arial"/>
          <w:vertAlign w:val="subscript"/>
        </w:rPr>
        <w:t>4</w:t>
      </w:r>
      <w:r w:rsidR="00965D5E" w:rsidRPr="00CA3D9A">
        <w:rPr>
          <w:rFonts w:ascii="ZWAdobeF" w:hAnsi="ZWAdobeF" w:cs="ZWAdobeF"/>
          <w:sz w:val="2"/>
          <w:vertAlign w:val="subscript"/>
        </w:rPr>
        <w:t>B</w:t>
      </w:r>
      <w:r w:rsidRPr="00CA3D9A">
        <w:rPr>
          <w:rFonts w:cs="Arial"/>
        </w:rPr>
        <w:t xml:space="preserve"> +       </w:t>
      </w:r>
      <w:r w:rsidR="00587F20">
        <w:rPr>
          <w:rFonts w:cs="Arial"/>
        </w:rPr>
        <w:tab/>
      </w:r>
      <w:r w:rsidRPr="00CA3D9A">
        <w:rPr>
          <w:rFonts w:cs="Arial"/>
        </w:rPr>
        <w:t xml:space="preserve">HBr </w:t>
      </w:r>
      <w:r w:rsidRPr="00CA3D9A">
        <w:rPr>
          <w:rFonts w:cs="Arial"/>
        </w:rPr>
        <w:sym w:font="Wingdings" w:char="F0E0"/>
      </w:r>
      <w:r w:rsidRPr="00CA3D9A">
        <w:rPr>
          <w:rFonts w:cs="Arial"/>
        </w:rPr>
        <w:t xml:space="preserve">       </w:t>
      </w:r>
      <w:r w:rsidR="005C1AEA">
        <w:rPr>
          <w:rFonts w:cs="Arial"/>
        </w:rPr>
        <w:tab/>
      </w:r>
      <w:r w:rsidRPr="00CA3D9A">
        <w:rPr>
          <w:rFonts w:cs="Arial"/>
        </w:rPr>
        <w:t>MnBr</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      </w:t>
      </w:r>
      <w:r w:rsidR="005C1AEA">
        <w:rPr>
          <w:rFonts w:cs="Arial"/>
        </w:rPr>
        <w:tab/>
      </w:r>
      <w:r w:rsidRPr="00CA3D9A">
        <w:rPr>
          <w:rFonts w:cs="Arial"/>
        </w:rPr>
        <w:t>Br</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       </w:t>
      </w:r>
      <w:r w:rsidR="005C1AEA">
        <w:rPr>
          <w:rFonts w:cs="Arial"/>
        </w:rPr>
        <w:tab/>
      </w:r>
      <w:r w:rsidRPr="00CA3D9A">
        <w:rPr>
          <w:rFonts w:cs="Arial"/>
        </w:rPr>
        <w:t xml:space="preserve">KBr +      </w:t>
      </w:r>
      <w:r w:rsidR="005C1AEA">
        <w:rPr>
          <w:rFonts w:cs="Arial"/>
        </w:rPr>
        <w:tab/>
      </w:r>
      <w:r w:rsidRPr="00CA3D9A">
        <w:rPr>
          <w:rFonts w:cs="Arial"/>
        </w:rPr>
        <w:t>H</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O</w:t>
      </w:r>
    </w:p>
    <w:p w:rsidR="005C1AEA" w:rsidRDefault="002306F7" w:rsidP="00E63F8A">
      <w:pPr>
        <w:numPr>
          <w:ilvl w:val="0"/>
          <w:numId w:val="46"/>
        </w:numPr>
        <w:autoSpaceDE w:val="0"/>
        <w:rPr>
          <w:rFonts w:cs="Arial"/>
        </w:rPr>
      </w:pPr>
      <w:r w:rsidRPr="005C1AEA">
        <w:rPr>
          <w:rFonts w:cs="Arial"/>
        </w:rPr>
        <w:t>NaNO</w:t>
      </w:r>
      <w:r w:rsidR="00965D5E" w:rsidRPr="005C1AEA">
        <w:rPr>
          <w:rFonts w:ascii="ZWAdobeF" w:hAnsi="ZWAdobeF" w:cs="ZWAdobeF"/>
          <w:sz w:val="2"/>
        </w:rPr>
        <w:t>B</w:t>
      </w:r>
      <w:r w:rsidRPr="005C1AEA">
        <w:rPr>
          <w:rFonts w:cs="Arial"/>
          <w:vertAlign w:val="subscript"/>
        </w:rPr>
        <w:t>3</w:t>
      </w:r>
      <w:r w:rsidR="00965D5E" w:rsidRPr="005C1AEA">
        <w:rPr>
          <w:rFonts w:ascii="ZWAdobeF" w:hAnsi="ZWAdobeF" w:cs="ZWAdobeF"/>
          <w:sz w:val="2"/>
          <w:vertAlign w:val="subscript"/>
        </w:rPr>
        <w:t>B</w:t>
      </w:r>
      <w:r w:rsidRPr="005C1AEA">
        <w:rPr>
          <w:rFonts w:cs="Arial"/>
        </w:rPr>
        <w:t xml:space="preserve"> +       </w:t>
      </w:r>
      <w:r w:rsidR="00587F20">
        <w:rPr>
          <w:rFonts w:cs="Arial"/>
        </w:rPr>
        <w:tab/>
      </w:r>
      <w:r w:rsidRPr="005C1AEA">
        <w:rPr>
          <w:rFonts w:cs="Arial"/>
        </w:rPr>
        <w:t xml:space="preserve">Na </w:t>
      </w:r>
      <w:r w:rsidRPr="00CA3D9A">
        <w:rPr>
          <w:rFonts w:cs="Arial"/>
        </w:rPr>
        <w:sym w:font="Wingdings" w:char="F0E0"/>
      </w:r>
      <w:r w:rsidRPr="005C1AEA">
        <w:rPr>
          <w:rFonts w:cs="Arial"/>
        </w:rPr>
        <w:t xml:space="preserve">       </w:t>
      </w:r>
      <w:r w:rsidR="005C1AEA">
        <w:rPr>
          <w:rFonts w:cs="Arial"/>
        </w:rPr>
        <w:tab/>
      </w:r>
      <w:r w:rsidRPr="005C1AEA">
        <w:rPr>
          <w:rFonts w:cs="Arial"/>
        </w:rPr>
        <w:t>Na</w:t>
      </w:r>
      <w:r w:rsidR="00965D5E" w:rsidRPr="005C1AEA">
        <w:rPr>
          <w:rFonts w:ascii="ZWAdobeF" w:hAnsi="ZWAdobeF" w:cs="ZWAdobeF"/>
          <w:sz w:val="2"/>
        </w:rPr>
        <w:t>B</w:t>
      </w:r>
      <w:r w:rsidRPr="005C1AEA">
        <w:rPr>
          <w:rFonts w:cs="Arial"/>
          <w:vertAlign w:val="subscript"/>
        </w:rPr>
        <w:t>2</w:t>
      </w:r>
      <w:r w:rsidR="00965D5E" w:rsidRPr="005C1AEA">
        <w:rPr>
          <w:rFonts w:ascii="ZWAdobeF" w:hAnsi="ZWAdobeF" w:cs="ZWAdobeF"/>
          <w:sz w:val="2"/>
          <w:vertAlign w:val="subscript"/>
        </w:rPr>
        <w:t>B</w:t>
      </w:r>
      <w:r w:rsidRPr="005C1AEA">
        <w:rPr>
          <w:rFonts w:cs="Arial"/>
        </w:rPr>
        <w:t xml:space="preserve">O +       </w:t>
      </w:r>
      <w:r w:rsidR="005C1AEA">
        <w:rPr>
          <w:rFonts w:cs="Arial"/>
        </w:rPr>
        <w:tab/>
      </w:r>
      <w:r w:rsidRPr="005C1AEA">
        <w:rPr>
          <w:rFonts w:cs="Arial"/>
        </w:rPr>
        <w:t>N</w:t>
      </w:r>
      <w:r w:rsidR="00965D5E" w:rsidRPr="005C1AEA">
        <w:rPr>
          <w:rFonts w:ascii="ZWAdobeF" w:hAnsi="ZWAdobeF" w:cs="ZWAdobeF"/>
          <w:sz w:val="2"/>
        </w:rPr>
        <w:t>B</w:t>
      </w:r>
      <w:r w:rsidRPr="005C1AEA">
        <w:rPr>
          <w:rFonts w:cs="Arial"/>
          <w:vertAlign w:val="subscript"/>
        </w:rPr>
        <w:t>2</w:t>
      </w:r>
      <w:r w:rsidR="00965D5E" w:rsidRPr="005C1AEA">
        <w:rPr>
          <w:rFonts w:ascii="ZWAdobeF" w:hAnsi="ZWAdobeF" w:cs="ZWAdobeF"/>
          <w:sz w:val="2"/>
          <w:vertAlign w:val="subscript"/>
        </w:rPr>
        <w:t>B</w:t>
      </w:r>
    </w:p>
    <w:p w:rsidR="002306F7" w:rsidRPr="005C1AEA" w:rsidRDefault="002306F7" w:rsidP="00E63F8A">
      <w:pPr>
        <w:numPr>
          <w:ilvl w:val="0"/>
          <w:numId w:val="46"/>
        </w:numPr>
        <w:autoSpaceDE w:val="0"/>
        <w:rPr>
          <w:rFonts w:cs="Arial"/>
        </w:rPr>
      </w:pPr>
      <w:r w:rsidRPr="005C1AEA">
        <w:rPr>
          <w:rFonts w:cs="Arial"/>
        </w:rPr>
        <w:t>KClO</w:t>
      </w:r>
      <w:r w:rsidR="00965D5E" w:rsidRPr="005C1AEA">
        <w:rPr>
          <w:rFonts w:ascii="ZWAdobeF" w:hAnsi="ZWAdobeF" w:cs="ZWAdobeF"/>
          <w:sz w:val="2"/>
        </w:rPr>
        <w:t>B</w:t>
      </w:r>
      <w:r w:rsidRPr="005C1AEA">
        <w:rPr>
          <w:rFonts w:cs="Arial"/>
          <w:vertAlign w:val="subscript"/>
        </w:rPr>
        <w:t>3</w:t>
      </w:r>
      <w:r w:rsidR="00965D5E" w:rsidRPr="005C1AEA">
        <w:rPr>
          <w:rFonts w:ascii="ZWAdobeF" w:hAnsi="ZWAdobeF" w:cs="ZWAdobeF"/>
          <w:sz w:val="2"/>
          <w:vertAlign w:val="subscript"/>
        </w:rPr>
        <w:t>B</w:t>
      </w:r>
      <w:r w:rsidRPr="005C1AEA">
        <w:rPr>
          <w:rFonts w:cs="Arial"/>
        </w:rPr>
        <w:t xml:space="preserve"> </w:t>
      </w:r>
      <w:r w:rsidRPr="00CA3D9A">
        <w:rPr>
          <w:rFonts w:cs="Arial"/>
        </w:rPr>
        <w:sym w:font="Wingdings" w:char="F0E0"/>
      </w:r>
      <w:r w:rsidRPr="005C1AEA">
        <w:rPr>
          <w:rFonts w:cs="Arial"/>
        </w:rPr>
        <w:t xml:space="preserve">       </w:t>
      </w:r>
      <w:r w:rsidR="00587F20">
        <w:rPr>
          <w:rFonts w:cs="Arial"/>
        </w:rPr>
        <w:tab/>
      </w:r>
      <w:r w:rsidRPr="005C1AEA">
        <w:rPr>
          <w:rFonts w:cs="Arial"/>
        </w:rPr>
        <w:t xml:space="preserve">KCl +       </w:t>
      </w:r>
      <w:r w:rsidR="005C1AEA">
        <w:rPr>
          <w:rFonts w:cs="Arial"/>
        </w:rPr>
        <w:tab/>
      </w:r>
      <w:r w:rsidRPr="005C1AEA">
        <w:rPr>
          <w:rFonts w:cs="Arial"/>
        </w:rPr>
        <w:t>O</w:t>
      </w:r>
      <w:r w:rsidR="00965D5E" w:rsidRPr="005C1AEA">
        <w:rPr>
          <w:rFonts w:ascii="ZWAdobeF" w:hAnsi="ZWAdobeF" w:cs="ZWAdobeF"/>
          <w:sz w:val="2"/>
        </w:rPr>
        <w:t>B</w:t>
      </w:r>
      <w:r w:rsidRPr="005C1AEA">
        <w:rPr>
          <w:rFonts w:cs="Arial"/>
          <w:vertAlign w:val="subscript"/>
        </w:rPr>
        <w:t>2</w:t>
      </w:r>
      <w:r w:rsidR="00965D5E" w:rsidRPr="005C1AEA">
        <w:rPr>
          <w:rFonts w:ascii="ZWAdobeF" w:hAnsi="ZWAdobeF" w:cs="ZWAdobeF"/>
          <w:sz w:val="2"/>
          <w:vertAlign w:val="subscript"/>
        </w:rPr>
        <w:t>B</w:t>
      </w:r>
    </w:p>
    <w:p w:rsidR="002306F7" w:rsidRPr="00CA3D9A" w:rsidRDefault="002306F7" w:rsidP="00E63F8A">
      <w:pPr>
        <w:numPr>
          <w:ilvl w:val="0"/>
          <w:numId w:val="46"/>
        </w:numPr>
        <w:autoSpaceDE w:val="0"/>
        <w:rPr>
          <w:rFonts w:cs="Arial"/>
        </w:rPr>
      </w:pPr>
      <w:r w:rsidRPr="00CA3D9A">
        <w:rPr>
          <w:rFonts w:cs="Arial"/>
        </w:rPr>
        <w:t>NH</w:t>
      </w:r>
      <w:r w:rsidR="00965D5E" w:rsidRPr="00CA3D9A">
        <w:rPr>
          <w:rFonts w:ascii="ZWAdobeF" w:hAnsi="ZWAdobeF" w:cs="ZWAdobeF"/>
          <w:sz w:val="2"/>
        </w:rPr>
        <w:t>B</w:t>
      </w:r>
      <w:r w:rsidRPr="00CA3D9A">
        <w:rPr>
          <w:rFonts w:cs="Arial"/>
          <w:vertAlign w:val="subscript"/>
        </w:rPr>
        <w:t>4</w:t>
      </w:r>
      <w:r w:rsidR="00965D5E" w:rsidRPr="00CA3D9A">
        <w:rPr>
          <w:rFonts w:ascii="ZWAdobeF" w:hAnsi="ZWAdobeF" w:cs="ZWAdobeF"/>
          <w:sz w:val="2"/>
          <w:vertAlign w:val="subscript"/>
        </w:rPr>
        <w:t>B</w:t>
      </w:r>
      <w:r w:rsidRPr="00CA3D9A">
        <w:rPr>
          <w:rFonts w:cs="Arial"/>
        </w:rPr>
        <w:t>NO</w:t>
      </w:r>
      <w:r w:rsidR="00965D5E" w:rsidRPr="00CA3D9A">
        <w:rPr>
          <w:rFonts w:ascii="ZWAdobeF" w:hAnsi="ZWAdobeF" w:cs="ZWAdobeF"/>
          <w:sz w:val="2"/>
        </w:rPr>
        <w:t>B</w:t>
      </w:r>
      <w:r w:rsidRPr="00CA3D9A">
        <w:rPr>
          <w:rFonts w:cs="Arial"/>
          <w:vertAlign w:val="subscript"/>
        </w:rPr>
        <w:t>3</w:t>
      </w:r>
      <w:r w:rsidR="00965D5E" w:rsidRPr="00CA3D9A">
        <w:rPr>
          <w:rFonts w:ascii="ZWAdobeF" w:hAnsi="ZWAdobeF" w:cs="ZWAdobeF"/>
          <w:sz w:val="2"/>
          <w:vertAlign w:val="subscript"/>
        </w:rPr>
        <w:t>B</w:t>
      </w:r>
      <w:r w:rsidRPr="00CA3D9A">
        <w:rPr>
          <w:rFonts w:cs="Arial"/>
        </w:rPr>
        <w:t xml:space="preserve"> </w:t>
      </w:r>
      <w:r w:rsidRPr="00CA3D9A">
        <w:rPr>
          <w:rFonts w:cs="Arial"/>
        </w:rPr>
        <w:sym w:font="Wingdings" w:char="F0E0"/>
      </w:r>
      <w:r w:rsidRPr="00CA3D9A">
        <w:rPr>
          <w:rFonts w:cs="Arial"/>
        </w:rPr>
        <w:t xml:space="preserve"> </w:t>
      </w:r>
      <w:r w:rsidR="005C1AEA">
        <w:rPr>
          <w:rFonts w:cs="Arial"/>
        </w:rPr>
        <w:tab/>
      </w:r>
      <w:r w:rsidRPr="00CA3D9A">
        <w:rPr>
          <w:rFonts w:cs="Arial"/>
        </w:rPr>
        <w:t>N</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O +       </w:t>
      </w:r>
      <w:r w:rsidR="005C1AEA">
        <w:rPr>
          <w:rFonts w:cs="Arial"/>
        </w:rPr>
        <w:tab/>
      </w:r>
      <w:r w:rsidRPr="00CA3D9A">
        <w:rPr>
          <w:rFonts w:cs="Arial"/>
        </w:rPr>
        <w:t>H</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O</w:t>
      </w:r>
    </w:p>
    <w:p w:rsidR="005C1AEA" w:rsidRDefault="002306F7" w:rsidP="00E63F8A">
      <w:pPr>
        <w:numPr>
          <w:ilvl w:val="0"/>
          <w:numId w:val="46"/>
        </w:numPr>
        <w:autoSpaceDE w:val="0"/>
        <w:rPr>
          <w:rFonts w:cs="Arial"/>
        </w:rPr>
      </w:pPr>
      <w:r w:rsidRPr="00CA3D9A">
        <w:rPr>
          <w:rFonts w:cs="Arial"/>
        </w:rPr>
        <w:t>C</w:t>
      </w:r>
      <w:r w:rsidR="00965D5E" w:rsidRPr="00CA3D9A">
        <w:rPr>
          <w:rFonts w:ascii="ZWAdobeF" w:hAnsi="ZWAdobeF" w:cs="ZWAdobeF"/>
          <w:sz w:val="2"/>
        </w:rPr>
        <w:t>B</w:t>
      </w:r>
      <w:r w:rsidRPr="00CA3D9A">
        <w:rPr>
          <w:rFonts w:cs="Arial"/>
          <w:vertAlign w:val="subscript"/>
        </w:rPr>
        <w:t>4</w:t>
      </w:r>
      <w:r w:rsidR="00965D5E" w:rsidRPr="00CA3D9A">
        <w:rPr>
          <w:rFonts w:ascii="ZWAdobeF" w:hAnsi="ZWAdobeF" w:cs="ZWAdobeF"/>
          <w:sz w:val="2"/>
          <w:vertAlign w:val="subscript"/>
        </w:rPr>
        <w:t>B</w:t>
      </w:r>
      <w:r w:rsidRPr="00CA3D9A">
        <w:rPr>
          <w:rFonts w:cs="Arial"/>
        </w:rPr>
        <w:t>H</w:t>
      </w:r>
      <w:r w:rsidR="00965D5E" w:rsidRPr="00CA3D9A">
        <w:rPr>
          <w:rFonts w:ascii="ZWAdobeF" w:hAnsi="ZWAdobeF" w:cs="ZWAdobeF"/>
          <w:sz w:val="2"/>
        </w:rPr>
        <w:t>B</w:t>
      </w:r>
      <w:r w:rsidRPr="00CA3D9A">
        <w:rPr>
          <w:rFonts w:cs="Arial"/>
          <w:vertAlign w:val="subscript"/>
        </w:rPr>
        <w:t>10</w:t>
      </w:r>
      <w:r w:rsidR="00965D5E" w:rsidRPr="00CA3D9A">
        <w:rPr>
          <w:rFonts w:ascii="ZWAdobeF" w:hAnsi="ZWAdobeF" w:cs="ZWAdobeF"/>
          <w:sz w:val="2"/>
          <w:vertAlign w:val="subscript"/>
        </w:rPr>
        <w:t>B</w:t>
      </w:r>
      <w:r w:rsidRPr="00CA3D9A">
        <w:rPr>
          <w:rFonts w:cs="Arial"/>
        </w:rPr>
        <w:t xml:space="preserve"> +       </w:t>
      </w:r>
      <w:r w:rsidR="005C1AEA">
        <w:rPr>
          <w:rFonts w:cs="Arial"/>
        </w:rPr>
        <w:tab/>
      </w:r>
      <w:r w:rsidRPr="00CA3D9A">
        <w:rPr>
          <w:rFonts w:cs="Arial"/>
        </w:rPr>
        <w:t>O</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w:t>
      </w:r>
      <w:r w:rsidRPr="00CA3D9A">
        <w:rPr>
          <w:rFonts w:cs="Arial"/>
        </w:rPr>
        <w:sym w:font="Wingdings" w:char="F0E0"/>
      </w:r>
      <w:r w:rsidRPr="00CA3D9A">
        <w:rPr>
          <w:rFonts w:cs="Arial"/>
        </w:rPr>
        <w:t xml:space="preserve">       </w:t>
      </w:r>
      <w:r w:rsidR="005C1AEA">
        <w:rPr>
          <w:rFonts w:cs="Arial"/>
        </w:rPr>
        <w:tab/>
      </w:r>
      <w:r w:rsidRPr="00CA3D9A">
        <w:rPr>
          <w:rFonts w:cs="Arial"/>
        </w:rPr>
        <w:t>CO</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       </w:t>
      </w:r>
      <w:r w:rsidR="005C1AEA">
        <w:rPr>
          <w:rFonts w:cs="Arial"/>
        </w:rPr>
        <w:tab/>
      </w:r>
      <w:r w:rsidRPr="00CA3D9A">
        <w:rPr>
          <w:rFonts w:cs="Arial"/>
        </w:rPr>
        <w:t>H</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O</w:t>
      </w:r>
    </w:p>
    <w:p w:rsidR="002306F7" w:rsidRPr="005C1AEA" w:rsidRDefault="002306F7" w:rsidP="00E63F8A">
      <w:pPr>
        <w:numPr>
          <w:ilvl w:val="0"/>
          <w:numId w:val="46"/>
        </w:numPr>
        <w:autoSpaceDE w:val="0"/>
        <w:rPr>
          <w:rFonts w:cs="Arial"/>
        </w:rPr>
      </w:pPr>
      <w:r w:rsidRPr="005C1AEA">
        <w:rPr>
          <w:rFonts w:cs="Arial"/>
        </w:rPr>
        <w:t xml:space="preserve">CaO +       </w:t>
      </w:r>
      <w:r w:rsidR="005C1AEA">
        <w:rPr>
          <w:rFonts w:cs="Arial"/>
        </w:rPr>
        <w:tab/>
      </w:r>
      <w:r w:rsidRPr="005C1AEA">
        <w:rPr>
          <w:rFonts w:cs="Arial"/>
        </w:rPr>
        <w:t xml:space="preserve">C </w:t>
      </w:r>
      <w:r w:rsidRPr="00CA3D9A">
        <w:rPr>
          <w:rFonts w:cs="Arial"/>
        </w:rPr>
        <w:sym w:font="Wingdings" w:char="F0E0"/>
      </w:r>
      <w:r w:rsidRPr="005C1AEA">
        <w:rPr>
          <w:rFonts w:cs="Arial"/>
        </w:rPr>
        <w:t xml:space="preserve">      </w:t>
      </w:r>
      <w:r w:rsidR="005C1AEA">
        <w:rPr>
          <w:rFonts w:cs="Arial"/>
        </w:rPr>
        <w:tab/>
      </w:r>
      <w:r w:rsidRPr="005C1AEA">
        <w:rPr>
          <w:rFonts w:cs="Arial"/>
        </w:rPr>
        <w:t>Ca</w:t>
      </w:r>
      <w:r w:rsidR="00965D5E" w:rsidRPr="005C1AEA">
        <w:rPr>
          <w:rFonts w:ascii="ZWAdobeF" w:hAnsi="ZWAdobeF" w:cs="ZWAdobeF"/>
          <w:sz w:val="2"/>
        </w:rPr>
        <w:t>B</w:t>
      </w:r>
      <w:r w:rsidRPr="005C1AEA">
        <w:rPr>
          <w:rFonts w:cs="Arial"/>
          <w:vertAlign w:val="subscript"/>
        </w:rPr>
        <w:t>2</w:t>
      </w:r>
      <w:r w:rsidR="00965D5E" w:rsidRPr="005C1AEA">
        <w:rPr>
          <w:rFonts w:ascii="ZWAdobeF" w:hAnsi="ZWAdobeF" w:cs="ZWAdobeF"/>
          <w:sz w:val="2"/>
          <w:vertAlign w:val="subscript"/>
        </w:rPr>
        <w:t>B</w:t>
      </w:r>
      <w:r w:rsidRPr="005C1AEA">
        <w:rPr>
          <w:rFonts w:cs="Arial"/>
        </w:rPr>
        <w:t>C</w:t>
      </w:r>
      <w:r w:rsidR="00965D5E" w:rsidRPr="005C1AEA">
        <w:rPr>
          <w:rFonts w:ascii="ZWAdobeF" w:hAnsi="ZWAdobeF" w:cs="ZWAdobeF"/>
          <w:sz w:val="2"/>
        </w:rPr>
        <w:t>B</w:t>
      </w:r>
      <w:r w:rsidRPr="005C1AEA">
        <w:rPr>
          <w:rFonts w:cs="Arial"/>
          <w:vertAlign w:val="subscript"/>
        </w:rPr>
        <w:t>2</w:t>
      </w:r>
      <w:r w:rsidR="00965D5E" w:rsidRPr="005C1AEA">
        <w:rPr>
          <w:rFonts w:ascii="ZWAdobeF" w:hAnsi="ZWAdobeF" w:cs="ZWAdobeF"/>
          <w:sz w:val="2"/>
          <w:vertAlign w:val="subscript"/>
        </w:rPr>
        <w:t>B</w:t>
      </w:r>
      <w:r w:rsidRPr="005C1AEA">
        <w:rPr>
          <w:rFonts w:cs="Arial"/>
        </w:rPr>
        <w:t xml:space="preserve"> +       </w:t>
      </w:r>
      <w:r w:rsidR="005C1AEA">
        <w:rPr>
          <w:rFonts w:cs="Arial"/>
        </w:rPr>
        <w:tab/>
      </w:r>
      <w:r w:rsidRPr="005C1AEA">
        <w:rPr>
          <w:rFonts w:cs="Arial"/>
        </w:rPr>
        <w:t>CO</w:t>
      </w:r>
      <w:r w:rsidR="00965D5E" w:rsidRPr="005C1AEA">
        <w:rPr>
          <w:rFonts w:ascii="ZWAdobeF" w:hAnsi="ZWAdobeF" w:cs="ZWAdobeF"/>
          <w:sz w:val="2"/>
        </w:rPr>
        <w:t>B</w:t>
      </w:r>
      <w:r w:rsidRPr="005C1AEA">
        <w:rPr>
          <w:rFonts w:cs="Arial"/>
          <w:vertAlign w:val="subscript"/>
        </w:rPr>
        <w:t>2</w:t>
      </w:r>
      <w:r w:rsidR="00965D5E" w:rsidRPr="005C1AEA">
        <w:rPr>
          <w:rFonts w:ascii="ZWAdobeF" w:hAnsi="ZWAdobeF" w:cs="ZWAdobeF"/>
          <w:sz w:val="2"/>
          <w:vertAlign w:val="subscript"/>
        </w:rPr>
        <w:t>B</w:t>
      </w:r>
    </w:p>
    <w:p w:rsidR="00CE750E" w:rsidRPr="00CA3D9A" w:rsidRDefault="00CE750E" w:rsidP="00595594">
      <w:pPr>
        <w:rPr>
          <w:rFonts w:cs="Arial"/>
        </w:rPr>
      </w:pPr>
    </w:p>
    <w:p w:rsidR="00CE750E" w:rsidRPr="00CA3D9A" w:rsidRDefault="00CE750E" w:rsidP="00595594">
      <w:pPr>
        <w:rPr>
          <w:rFonts w:cs="Arial"/>
        </w:rPr>
      </w:pPr>
    </w:p>
    <w:p w:rsidR="00FB12B6" w:rsidRPr="00CA3D9A" w:rsidRDefault="008F287F" w:rsidP="00595594">
      <w:pPr>
        <w:rPr>
          <w:rFonts w:cs="Arial"/>
          <w:bCs/>
          <w:i/>
          <w:iCs/>
          <w:sz w:val="32"/>
        </w:rPr>
      </w:pPr>
      <w:r w:rsidRPr="00CA3D9A">
        <w:rPr>
          <w:rFonts w:cs="Arial"/>
        </w:rPr>
        <w:br w:type="page"/>
      </w:r>
      <w:r w:rsidR="00BE3BFA" w:rsidRPr="00CA3D9A">
        <w:rPr>
          <w:rFonts w:cs="Arial"/>
          <w:noProof/>
          <w:lang w:eastAsia="en-CA"/>
        </w:rPr>
        <w:lastRenderedPageBreak/>
        <w:drawing>
          <wp:inline distT="0" distB="0" distL="0" distR="0">
            <wp:extent cx="819150" cy="504825"/>
            <wp:effectExtent l="0" t="0" r="0" b="9525"/>
            <wp:docPr id="12" name="Picture 12" descr="BS0099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S00996_"/>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9150" cy="504825"/>
                    </a:xfrm>
                    <a:prstGeom prst="rect">
                      <a:avLst/>
                    </a:prstGeom>
                    <a:noFill/>
                    <a:ln>
                      <a:noFill/>
                    </a:ln>
                  </pic:spPr>
                </pic:pic>
              </a:graphicData>
            </a:graphic>
          </wp:inline>
        </w:drawing>
      </w:r>
      <w:r w:rsidR="00FB12B6" w:rsidRPr="005C1AEA">
        <w:rPr>
          <w:rFonts w:cs="Arial"/>
          <w:b/>
          <w:bCs/>
          <w:iCs/>
          <w:sz w:val="32"/>
        </w:rPr>
        <w:t>Key Question</w:t>
      </w:r>
      <w:r w:rsidR="005C1AEA" w:rsidRPr="005C1AEA">
        <w:rPr>
          <w:rFonts w:cs="Arial"/>
          <w:b/>
          <w:bCs/>
          <w:iCs/>
          <w:sz w:val="32"/>
        </w:rPr>
        <w:t xml:space="preserve"> #7</w:t>
      </w:r>
      <w:r w:rsidR="005C1AEA">
        <w:rPr>
          <w:rFonts w:cs="Arial"/>
          <w:b/>
          <w:bCs/>
          <w:iCs/>
          <w:sz w:val="32"/>
        </w:rPr>
        <w:t xml:space="preserve"> (3 marks each = 27 marks)</w:t>
      </w:r>
    </w:p>
    <w:p w:rsidR="00FB12B6" w:rsidRPr="00CA3D9A" w:rsidRDefault="00FB12B6" w:rsidP="00595594">
      <w:pPr>
        <w:rPr>
          <w:rFonts w:cs="Arial"/>
        </w:rPr>
      </w:pPr>
    </w:p>
    <w:p w:rsidR="00F97FEC" w:rsidRPr="00CA3D9A" w:rsidRDefault="00F97FEC" w:rsidP="00595594">
      <w:pPr>
        <w:rPr>
          <w:rFonts w:cs="Arial"/>
          <w:bCs/>
          <w:iCs/>
          <w:sz w:val="20"/>
        </w:rPr>
      </w:pPr>
      <w:r w:rsidRPr="00CA3D9A">
        <w:rPr>
          <w:rFonts w:cs="Arial"/>
          <w:bCs/>
          <w:iCs/>
        </w:rPr>
        <w:t>Balance the following equations.</w:t>
      </w:r>
    </w:p>
    <w:p w:rsidR="00F97FEC" w:rsidRPr="00CA3D9A" w:rsidRDefault="00F97FEC" w:rsidP="00595594">
      <w:pPr>
        <w:rPr>
          <w:rFonts w:cs="Arial"/>
        </w:rPr>
      </w:pPr>
    </w:p>
    <w:p w:rsidR="00CE750E" w:rsidRDefault="00CE750E" w:rsidP="00E63F8A">
      <w:pPr>
        <w:numPr>
          <w:ilvl w:val="0"/>
          <w:numId w:val="48"/>
        </w:numPr>
        <w:autoSpaceDE w:val="0"/>
        <w:ind w:left="360"/>
        <w:rPr>
          <w:rFonts w:cs="Arial"/>
        </w:rPr>
      </w:pPr>
      <w:r w:rsidRPr="00CA3D9A">
        <w:rPr>
          <w:rFonts w:cs="Arial"/>
        </w:rPr>
        <w:t>C</w:t>
      </w:r>
      <w:r w:rsidR="00965D5E" w:rsidRPr="00CA3D9A">
        <w:rPr>
          <w:rFonts w:ascii="ZWAdobeF" w:hAnsi="ZWAdobeF" w:cs="ZWAdobeF"/>
          <w:sz w:val="2"/>
        </w:rPr>
        <w:t>B</w:t>
      </w:r>
      <w:r w:rsidRPr="00CA3D9A">
        <w:rPr>
          <w:rFonts w:cs="Arial"/>
          <w:vertAlign w:val="subscript"/>
        </w:rPr>
        <w:t>6</w:t>
      </w:r>
      <w:r w:rsidR="00965D5E" w:rsidRPr="00CA3D9A">
        <w:rPr>
          <w:rFonts w:ascii="ZWAdobeF" w:hAnsi="ZWAdobeF" w:cs="ZWAdobeF"/>
          <w:sz w:val="2"/>
          <w:vertAlign w:val="subscript"/>
        </w:rPr>
        <w:t>B</w:t>
      </w:r>
      <w:r w:rsidRPr="00CA3D9A">
        <w:rPr>
          <w:rFonts w:cs="Arial"/>
        </w:rPr>
        <w:t>H</w:t>
      </w:r>
      <w:r w:rsidR="00965D5E" w:rsidRPr="00CA3D9A">
        <w:rPr>
          <w:rFonts w:ascii="ZWAdobeF" w:hAnsi="ZWAdobeF" w:cs="ZWAdobeF"/>
          <w:sz w:val="2"/>
        </w:rPr>
        <w:t>B</w:t>
      </w:r>
      <w:r w:rsidRPr="00CA3D9A">
        <w:rPr>
          <w:rFonts w:cs="Arial"/>
          <w:vertAlign w:val="subscript"/>
        </w:rPr>
        <w:t>12</w:t>
      </w:r>
      <w:r w:rsidR="00965D5E" w:rsidRPr="00CA3D9A">
        <w:rPr>
          <w:rFonts w:ascii="ZWAdobeF" w:hAnsi="ZWAdobeF" w:cs="ZWAdobeF"/>
          <w:sz w:val="2"/>
          <w:vertAlign w:val="subscript"/>
        </w:rPr>
        <w:t>B</w:t>
      </w:r>
      <w:r w:rsidRPr="00CA3D9A">
        <w:rPr>
          <w:rFonts w:cs="Arial"/>
        </w:rPr>
        <w:t>O</w:t>
      </w:r>
      <w:r w:rsidR="00965D5E" w:rsidRPr="00CA3D9A">
        <w:rPr>
          <w:rFonts w:ascii="ZWAdobeF" w:hAnsi="ZWAdobeF" w:cs="ZWAdobeF"/>
          <w:sz w:val="2"/>
        </w:rPr>
        <w:t>B</w:t>
      </w:r>
      <w:r w:rsidR="00D33B4C" w:rsidRPr="00CA3D9A">
        <w:rPr>
          <w:rFonts w:cs="Arial"/>
          <w:vertAlign w:val="subscript"/>
        </w:rPr>
        <w:t>6</w:t>
      </w:r>
      <w:r w:rsidR="00965D5E" w:rsidRPr="00CA3D9A">
        <w:rPr>
          <w:rFonts w:ascii="ZWAdobeF" w:hAnsi="ZWAdobeF" w:cs="ZWAdobeF"/>
          <w:sz w:val="2"/>
          <w:vertAlign w:val="subscript"/>
        </w:rPr>
        <w:t>B</w:t>
      </w:r>
      <w:r w:rsidRPr="00CA3D9A">
        <w:rPr>
          <w:rFonts w:cs="Arial"/>
        </w:rPr>
        <w:t xml:space="preserve"> +</w:t>
      </w:r>
      <w:r w:rsidR="005C1AEA">
        <w:rPr>
          <w:rFonts w:cs="Arial"/>
        </w:rPr>
        <w:tab/>
      </w:r>
      <w:r w:rsidR="005C1AEA">
        <w:rPr>
          <w:rFonts w:cs="Arial"/>
        </w:rPr>
        <w:tab/>
      </w:r>
      <w:r w:rsidRPr="00CA3D9A">
        <w:rPr>
          <w:rFonts w:cs="Arial"/>
        </w:rPr>
        <w:t>O</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w:t>
      </w:r>
      <w:r w:rsidRPr="00CA3D9A">
        <w:rPr>
          <w:rFonts w:cs="Arial"/>
        </w:rPr>
        <w:sym w:font="Wingdings" w:char="F0E0"/>
      </w:r>
      <w:r w:rsidRPr="00CA3D9A">
        <w:rPr>
          <w:rFonts w:cs="Arial"/>
        </w:rPr>
        <w:t xml:space="preserve">      </w:t>
      </w:r>
      <w:r w:rsidR="005C1AEA">
        <w:rPr>
          <w:rFonts w:cs="Arial"/>
        </w:rPr>
        <w:tab/>
        <w:t>C</w:t>
      </w:r>
      <w:r w:rsidRPr="00CA3D9A">
        <w:rPr>
          <w:rFonts w:cs="Arial"/>
        </w:rPr>
        <w:t>O</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       </w:t>
      </w:r>
      <w:r w:rsidR="005C1AEA">
        <w:rPr>
          <w:rFonts w:cs="Arial"/>
        </w:rPr>
        <w:tab/>
      </w:r>
      <w:r w:rsidRPr="00CA3D9A">
        <w:rPr>
          <w:rFonts w:cs="Arial"/>
        </w:rPr>
        <w:t>H</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O</w:t>
      </w:r>
    </w:p>
    <w:p w:rsidR="005C1AEA" w:rsidRPr="00CA3D9A" w:rsidRDefault="005C1AEA" w:rsidP="00587F20">
      <w:pPr>
        <w:autoSpaceDE w:val="0"/>
        <w:rPr>
          <w:rFonts w:cs="Arial"/>
        </w:rPr>
      </w:pPr>
    </w:p>
    <w:p w:rsidR="00CE750E" w:rsidRPr="005C1AEA" w:rsidRDefault="00CE750E" w:rsidP="00E63F8A">
      <w:pPr>
        <w:numPr>
          <w:ilvl w:val="0"/>
          <w:numId w:val="48"/>
        </w:numPr>
        <w:autoSpaceDE w:val="0"/>
        <w:ind w:left="360"/>
        <w:rPr>
          <w:rFonts w:cs="Arial"/>
        </w:rPr>
      </w:pPr>
      <w:r w:rsidRPr="00CA3D9A">
        <w:rPr>
          <w:rFonts w:cs="Arial"/>
        </w:rPr>
        <w:t>Na</w:t>
      </w:r>
      <w:r w:rsidR="00965D5E" w:rsidRPr="00CA3D9A">
        <w:rPr>
          <w:rFonts w:ascii="ZWAdobeF" w:hAnsi="ZWAdobeF" w:cs="ZWAdobeF"/>
          <w:sz w:val="2"/>
        </w:rPr>
        <w:t>B</w:t>
      </w:r>
      <w:r w:rsidR="00D33B4C" w:rsidRPr="00CA3D9A">
        <w:rPr>
          <w:rFonts w:cs="Arial"/>
          <w:vertAlign w:val="subscript"/>
        </w:rPr>
        <w:t>3</w:t>
      </w:r>
      <w:r w:rsidR="00965D5E" w:rsidRPr="00CA3D9A">
        <w:rPr>
          <w:rFonts w:ascii="ZWAdobeF" w:hAnsi="ZWAdobeF" w:cs="ZWAdobeF"/>
          <w:sz w:val="2"/>
          <w:vertAlign w:val="subscript"/>
        </w:rPr>
        <w:t>B</w:t>
      </w:r>
      <w:r w:rsidRPr="00CA3D9A">
        <w:rPr>
          <w:rFonts w:cs="Arial"/>
        </w:rPr>
        <w:t>PO</w:t>
      </w:r>
      <w:r w:rsidR="00965D5E" w:rsidRPr="00CA3D9A">
        <w:rPr>
          <w:rFonts w:ascii="ZWAdobeF" w:hAnsi="ZWAdobeF" w:cs="ZWAdobeF"/>
          <w:sz w:val="2"/>
        </w:rPr>
        <w:t>B</w:t>
      </w:r>
      <w:r w:rsidR="00D33B4C" w:rsidRPr="00CA3D9A">
        <w:rPr>
          <w:rFonts w:cs="Arial"/>
          <w:vertAlign w:val="subscript"/>
        </w:rPr>
        <w:t>4</w:t>
      </w:r>
      <w:r w:rsidR="00965D5E" w:rsidRPr="00CA3D9A">
        <w:rPr>
          <w:rFonts w:ascii="ZWAdobeF" w:hAnsi="ZWAdobeF" w:cs="ZWAdobeF"/>
          <w:sz w:val="2"/>
          <w:vertAlign w:val="subscript"/>
        </w:rPr>
        <w:t>B</w:t>
      </w:r>
      <w:r w:rsidRPr="00CA3D9A">
        <w:rPr>
          <w:rFonts w:cs="Arial"/>
        </w:rPr>
        <w:t xml:space="preserve"> +    </w:t>
      </w:r>
      <w:r w:rsidR="005C1AEA">
        <w:rPr>
          <w:rFonts w:cs="Arial"/>
        </w:rPr>
        <w:tab/>
      </w:r>
      <w:r w:rsidR="005C1AEA">
        <w:rPr>
          <w:rFonts w:cs="Arial"/>
        </w:rPr>
        <w:tab/>
      </w:r>
      <w:r w:rsidRPr="00CA3D9A">
        <w:rPr>
          <w:rFonts w:cs="Arial"/>
        </w:rPr>
        <w:t>Zn(NO</w:t>
      </w:r>
      <w:r w:rsidR="00965D5E" w:rsidRPr="00CA3D9A">
        <w:rPr>
          <w:rFonts w:ascii="ZWAdobeF" w:hAnsi="ZWAdobeF" w:cs="ZWAdobeF"/>
          <w:sz w:val="2"/>
        </w:rPr>
        <w:t>B</w:t>
      </w:r>
      <w:r w:rsidR="00D33B4C" w:rsidRPr="00CA3D9A">
        <w:rPr>
          <w:rFonts w:cs="Arial"/>
          <w:vertAlign w:val="subscript"/>
        </w:rPr>
        <w:t>3</w:t>
      </w:r>
      <w:r w:rsidR="00965D5E" w:rsidRPr="00CA3D9A">
        <w:rPr>
          <w:rFonts w:ascii="ZWAdobeF" w:hAnsi="ZWAdobeF" w:cs="ZWAdobeF"/>
          <w:sz w:val="2"/>
          <w:vertAlign w:val="subscript"/>
        </w:rPr>
        <w:t>B</w:t>
      </w:r>
      <w:r w:rsidRPr="00CA3D9A">
        <w:rPr>
          <w:rFonts w:cs="Arial"/>
        </w:rPr>
        <w:t>)</w:t>
      </w:r>
      <w:r w:rsidR="00965D5E" w:rsidRPr="00CA3D9A">
        <w:rPr>
          <w:rFonts w:ascii="ZWAdobeF" w:hAnsi="ZWAdobeF" w:cs="ZWAdobeF"/>
          <w:sz w:val="2"/>
        </w:rPr>
        <w:t>B</w:t>
      </w:r>
      <w:r w:rsidR="00D33B4C" w:rsidRPr="00CA3D9A">
        <w:rPr>
          <w:rFonts w:cs="Arial"/>
          <w:vertAlign w:val="subscript"/>
        </w:rPr>
        <w:t xml:space="preserve"> 2</w:t>
      </w:r>
      <w:r w:rsidR="00965D5E" w:rsidRPr="00CA3D9A">
        <w:rPr>
          <w:rFonts w:ascii="ZWAdobeF" w:hAnsi="ZWAdobeF" w:cs="ZWAdobeF"/>
          <w:sz w:val="2"/>
          <w:vertAlign w:val="subscript"/>
        </w:rPr>
        <w:t>B</w:t>
      </w:r>
      <w:r w:rsidRPr="00CA3D9A">
        <w:rPr>
          <w:rFonts w:cs="Arial"/>
        </w:rPr>
        <w:t xml:space="preserve"> </w:t>
      </w:r>
      <w:r w:rsidRPr="00CA3D9A">
        <w:rPr>
          <w:rFonts w:cs="Arial"/>
        </w:rPr>
        <w:sym w:font="Wingdings" w:char="F0E0"/>
      </w:r>
      <w:r w:rsidRPr="00CA3D9A">
        <w:rPr>
          <w:rFonts w:cs="Arial"/>
        </w:rPr>
        <w:t xml:space="preserve"> </w:t>
      </w:r>
      <w:r w:rsidR="005C1AEA">
        <w:rPr>
          <w:rFonts w:cs="Arial"/>
        </w:rPr>
        <w:tab/>
      </w:r>
      <w:r w:rsidRPr="00CA3D9A">
        <w:rPr>
          <w:rFonts w:cs="Arial"/>
        </w:rPr>
        <w:t>NaNO</w:t>
      </w:r>
      <w:r w:rsidR="00965D5E" w:rsidRPr="00CA3D9A">
        <w:rPr>
          <w:rFonts w:ascii="ZWAdobeF" w:hAnsi="ZWAdobeF" w:cs="ZWAdobeF"/>
          <w:sz w:val="2"/>
        </w:rPr>
        <w:t>B</w:t>
      </w:r>
      <w:r w:rsidR="00D33B4C" w:rsidRPr="00CA3D9A">
        <w:rPr>
          <w:rFonts w:cs="Arial"/>
          <w:vertAlign w:val="subscript"/>
        </w:rPr>
        <w:t>3</w:t>
      </w:r>
      <w:r w:rsidR="00965D5E" w:rsidRPr="00CA3D9A">
        <w:rPr>
          <w:rFonts w:ascii="ZWAdobeF" w:hAnsi="ZWAdobeF" w:cs="ZWAdobeF"/>
          <w:sz w:val="2"/>
          <w:vertAlign w:val="subscript"/>
        </w:rPr>
        <w:t>B</w:t>
      </w:r>
      <w:r w:rsidRPr="00CA3D9A">
        <w:rPr>
          <w:rFonts w:cs="Arial"/>
        </w:rPr>
        <w:t xml:space="preserve"> +   </w:t>
      </w:r>
      <w:r w:rsidR="005C1AEA">
        <w:rPr>
          <w:rFonts w:cs="Arial"/>
        </w:rPr>
        <w:tab/>
      </w:r>
      <w:r w:rsidRPr="00CA3D9A">
        <w:rPr>
          <w:rFonts w:cs="Arial"/>
        </w:rPr>
        <w:t>Zn</w:t>
      </w:r>
      <w:r w:rsidR="00965D5E" w:rsidRPr="00CA3D9A">
        <w:rPr>
          <w:rFonts w:ascii="ZWAdobeF" w:hAnsi="ZWAdobeF" w:cs="ZWAdobeF"/>
          <w:sz w:val="2"/>
        </w:rPr>
        <w:t>B</w:t>
      </w:r>
      <w:r w:rsidR="00D33B4C" w:rsidRPr="00CA3D9A">
        <w:rPr>
          <w:rFonts w:cs="Arial"/>
          <w:vertAlign w:val="subscript"/>
        </w:rPr>
        <w:t>3</w:t>
      </w:r>
      <w:r w:rsidR="00965D5E" w:rsidRPr="00CA3D9A">
        <w:rPr>
          <w:rFonts w:ascii="ZWAdobeF" w:hAnsi="ZWAdobeF" w:cs="ZWAdobeF"/>
          <w:sz w:val="2"/>
          <w:vertAlign w:val="subscript"/>
        </w:rPr>
        <w:t>B</w:t>
      </w:r>
      <w:r w:rsidR="00D33B4C" w:rsidRPr="00CA3D9A">
        <w:rPr>
          <w:rFonts w:cs="Arial"/>
        </w:rPr>
        <w:t xml:space="preserve"> </w:t>
      </w:r>
      <w:r w:rsidRPr="00CA3D9A">
        <w:rPr>
          <w:rFonts w:cs="Arial"/>
        </w:rPr>
        <w:t>(PO</w:t>
      </w:r>
      <w:r w:rsidR="00965D5E" w:rsidRPr="00CA3D9A">
        <w:rPr>
          <w:rFonts w:ascii="ZWAdobeF" w:hAnsi="ZWAdobeF" w:cs="ZWAdobeF"/>
          <w:sz w:val="2"/>
        </w:rPr>
        <w:t>B</w:t>
      </w:r>
      <w:r w:rsidR="00D33B4C" w:rsidRPr="00CA3D9A">
        <w:rPr>
          <w:rFonts w:cs="Arial"/>
          <w:vertAlign w:val="subscript"/>
        </w:rPr>
        <w:t>4</w:t>
      </w:r>
      <w:r w:rsidR="00965D5E" w:rsidRPr="00CA3D9A">
        <w:rPr>
          <w:rFonts w:ascii="ZWAdobeF" w:hAnsi="ZWAdobeF" w:cs="ZWAdobeF"/>
          <w:sz w:val="2"/>
          <w:vertAlign w:val="subscript"/>
        </w:rPr>
        <w:t>B</w:t>
      </w:r>
      <w:r w:rsidRPr="00CA3D9A">
        <w:rPr>
          <w:rFonts w:cs="Arial"/>
        </w:rPr>
        <w:t>)</w:t>
      </w:r>
      <w:r w:rsidR="00965D5E" w:rsidRPr="00CA3D9A">
        <w:rPr>
          <w:rFonts w:ascii="ZWAdobeF" w:hAnsi="ZWAdobeF" w:cs="ZWAdobeF"/>
          <w:sz w:val="2"/>
        </w:rPr>
        <w:t>B</w:t>
      </w:r>
      <w:r w:rsidR="00D33B4C" w:rsidRPr="00CA3D9A">
        <w:rPr>
          <w:rFonts w:cs="Arial"/>
          <w:vertAlign w:val="subscript"/>
        </w:rPr>
        <w:t xml:space="preserve"> 2</w:t>
      </w:r>
      <w:r w:rsidR="00965D5E" w:rsidRPr="00CA3D9A">
        <w:rPr>
          <w:rFonts w:ascii="ZWAdobeF" w:hAnsi="ZWAdobeF" w:cs="ZWAdobeF"/>
          <w:sz w:val="2"/>
          <w:vertAlign w:val="subscript"/>
        </w:rPr>
        <w:t>B</w:t>
      </w:r>
    </w:p>
    <w:p w:rsidR="005C1AEA" w:rsidRPr="00CA3D9A" w:rsidRDefault="005C1AEA" w:rsidP="00587F20">
      <w:pPr>
        <w:autoSpaceDE w:val="0"/>
        <w:rPr>
          <w:rFonts w:cs="Arial"/>
        </w:rPr>
      </w:pPr>
    </w:p>
    <w:p w:rsidR="00CE750E" w:rsidRDefault="00CE750E" w:rsidP="00E63F8A">
      <w:pPr>
        <w:numPr>
          <w:ilvl w:val="0"/>
          <w:numId w:val="48"/>
        </w:numPr>
        <w:autoSpaceDE w:val="0"/>
        <w:ind w:left="360"/>
        <w:rPr>
          <w:rFonts w:cs="Arial"/>
        </w:rPr>
      </w:pPr>
      <w:r w:rsidRPr="00CA3D9A">
        <w:rPr>
          <w:rFonts w:cs="Arial"/>
        </w:rPr>
        <w:t xml:space="preserve">Al +       </w:t>
      </w:r>
      <w:r w:rsidR="005C1AEA">
        <w:rPr>
          <w:rFonts w:cs="Arial"/>
        </w:rPr>
        <w:tab/>
      </w:r>
      <w:r w:rsidR="005C1AEA">
        <w:rPr>
          <w:rFonts w:cs="Arial"/>
        </w:rPr>
        <w:tab/>
      </w:r>
      <w:r w:rsidR="00587F20">
        <w:rPr>
          <w:rFonts w:cs="Arial"/>
        </w:rPr>
        <w:tab/>
      </w:r>
      <w:r w:rsidRPr="00CA3D9A">
        <w:rPr>
          <w:rFonts w:cs="Arial"/>
        </w:rPr>
        <w:t>CO</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w:t>
      </w:r>
      <w:r w:rsidRPr="00CA3D9A">
        <w:rPr>
          <w:rFonts w:cs="Arial"/>
        </w:rPr>
        <w:sym w:font="Wingdings" w:char="F0E0"/>
      </w:r>
      <w:r w:rsidRPr="00CA3D9A">
        <w:rPr>
          <w:rFonts w:cs="Arial"/>
        </w:rPr>
        <w:t xml:space="preserve">       </w:t>
      </w:r>
      <w:r w:rsidR="005C1AEA">
        <w:rPr>
          <w:rFonts w:cs="Arial"/>
        </w:rPr>
        <w:tab/>
      </w:r>
      <w:r w:rsidRPr="00CA3D9A">
        <w:rPr>
          <w:rFonts w:cs="Arial"/>
        </w:rPr>
        <w:t>Al</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O</w:t>
      </w:r>
      <w:r w:rsidR="00965D5E" w:rsidRPr="00CA3D9A">
        <w:rPr>
          <w:rFonts w:ascii="ZWAdobeF" w:hAnsi="ZWAdobeF" w:cs="ZWAdobeF"/>
          <w:sz w:val="2"/>
        </w:rPr>
        <w:t>B</w:t>
      </w:r>
      <w:r w:rsidR="00D33B4C" w:rsidRPr="00CA3D9A">
        <w:rPr>
          <w:rFonts w:cs="Arial"/>
          <w:vertAlign w:val="subscript"/>
        </w:rPr>
        <w:t>3</w:t>
      </w:r>
      <w:r w:rsidR="00965D5E" w:rsidRPr="00CA3D9A">
        <w:rPr>
          <w:rFonts w:ascii="ZWAdobeF" w:hAnsi="ZWAdobeF" w:cs="ZWAdobeF"/>
          <w:sz w:val="2"/>
          <w:vertAlign w:val="subscript"/>
        </w:rPr>
        <w:t>B</w:t>
      </w:r>
      <w:r w:rsidRPr="00CA3D9A">
        <w:rPr>
          <w:rFonts w:cs="Arial"/>
        </w:rPr>
        <w:t xml:space="preserve"> +       </w:t>
      </w:r>
      <w:r w:rsidR="005C1AEA">
        <w:rPr>
          <w:rFonts w:cs="Arial"/>
        </w:rPr>
        <w:tab/>
      </w:r>
      <w:r w:rsidRPr="00CA3D9A">
        <w:rPr>
          <w:rFonts w:cs="Arial"/>
        </w:rPr>
        <w:t>CO</w:t>
      </w:r>
    </w:p>
    <w:p w:rsidR="005C1AEA" w:rsidRPr="00CA3D9A" w:rsidRDefault="005C1AEA" w:rsidP="00587F20">
      <w:pPr>
        <w:autoSpaceDE w:val="0"/>
        <w:rPr>
          <w:rFonts w:cs="Arial"/>
        </w:rPr>
      </w:pPr>
    </w:p>
    <w:p w:rsidR="00CE750E" w:rsidRDefault="00CE750E" w:rsidP="00E63F8A">
      <w:pPr>
        <w:numPr>
          <w:ilvl w:val="0"/>
          <w:numId w:val="48"/>
        </w:numPr>
        <w:autoSpaceDE w:val="0"/>
        <w:ind w:left="360"/>
        <w:rPr>
          <w:rFonts w:cs="Arial"/>
        </w:rPr>
      </w:pPr>
      <w:r w:rsidRPr="00CA3D9A">
        <w:rPr>
          <w:rFonts w:cs="Arial"/>
        </w:rPr>
        <w:t>NH</w:t>
      </w:r>
      <w:r w:rsidR="00965D5E" w:rsidRPr="00CA3D9A">
        <w:rPr>
          <w:rFonts w:ascii="ZWAdobeF" w:hAnsi="ZWAdobeF" w:cs="ZWAdobeF"/>
          <w:sz w:val="2"/>
        </w:rPr>
        <w:t>B</w:t>
      </w:r>
      <w:r w:rsidR="00D33B4C" w:rsidRPr="00CA3D9A">
        <w:rPr>
          <w:rFonts w:cs="Arial"/>
          <w:vertAlign w:val="subscript"/>
        </w:rPr>
        <w:t>3</w:t>
      </w:r>
      <w:r w:rsidR="00965D5E" w:rsidRPr="00CA3D9A">
        <w:rPr>
          <w:rFonts w:ascii="ZWAdobeF" w:hAnsi="ZWAdobeF" w:cs="ZWAdobeF"/>
          <w:sz w:val="2"/>
          <w:vertAlign w:val="subscript"/>
        </w:rPr>
        <w:t>B</w:t>
      </w:r>
      <w:r w:rsidRPr="00CA3D9A">
        <w:rPr>
          <w:rFonts w:cs="Arial"/>
        </w:rPr>
        <w:t xml:space="preserve"> +       </w:t>
      </w:r>
      <w:r w:rsidR="005C1AEA">
        <w:rPr>
          <w:rFonts w:cs="Arial"/>
        </w:rPr>
        <w:tab/>
      </w:r>
      <w:r w:rsidR="005C1AEA">
        <w:rPr>
          <w:rFonts w:cs="Arial"/>
        </w:rPr>
        <w:tab/>
      </w:r>
      <w:r w:rsidRPr="00CA3D9A">
        <w:rPr>
          <w:rFonts w:cs="Arial"/>
        </w:rPr>
        <w:t>O</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w:t>
      </w:r>
      <w:r w:rsidRPr="00CA3D9A">
        <w:rPr>
          <w:rFonts w:cs="Arial"/>
        </w:rPr>
        <w:sym w:font="Wingdings" w:char="F0E0"/>
      </w:r>
      <w:r w:rsidRPr="00CA3D9A">
        <w:rPr>
          <w:rFonts w:cs="Arial"/>
        </w:rPr>
        <w:t xml:space="preserve">       </w:t>
      </w:r>
      <w:r w:rsidR="005C1AEA">
        <w:rPr>
          <w:rFonts w:cs="Arial"/>
        </w:rPr>
        <w:tab/>
      </w:r>
      <w:r w:rsidRPr="00CA3D9A">
        <w:rPr>
          <w:rFonts w:cs="Arial"/>
        </w:rPr>
        <w:t xml:space="preserve">NO +       </w:t>
      </w:r>
      <w:r w:rsidR="005C1AEA">
        <w:rPr>
          <w:rFonts w:cs="Arial"/>
        </w:rPr>
        <w:tab/>
      </w:r>
      <w:r w:rsidRPr="00CA3D9A">
        <w:rPr>
          <w:rFonts w:cs="Arial"/>
        </w:rPr>
        <w:t>H</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005C1AEA">
        <w:rPr>
          <w:rFonts w:cs="Arial"/>
        </w:rPr>
        <w:t>O</w:t>
      </w:r>
    </w:p>
    <w:p w:rsidR="005C1AEA" w:rsidRPr="00CA3D9A" w:rsidRDefault="005C1AEA" w:rsidP="00587F20">
      <w:pPr>
        <w:autoSpaceDE w:val="0"/>
        <w:rPr>
          <w:rFonts w:cs="Arial"/>
        </w:rPr>
      </w:pPr>
    </w:p>
    <w:p w:rsidR="00CE750E" w:rsidRDefault="00CE750E" w:rsidP="00E63F8A">
      <w:pPr>
        <w:numPr>
          <w:ilvl w:val="0"/>
          <w:numId w:val="48"/>
        </w:numPr>
        <w:autoSpaceDE w:val="0"/>
        <w:ind w:left="360"/>
        <w:rPr>
          <w:rFonts w:cs="Arial"/>
        </w:rPr>
      </w:pPr>
      <w:r w:rsidRPr="00CA3D9A">
        <w:rPr>
          <w:rFonts w:cs="Arial"/>
        </w:rPr>
        <w:t>(NH</w:t>
      </w:r>
      <w:r w:rsidR="00965D5E" w:rsidRPr="00CA3D9A">
        <w:rPr>
          <w:rFonts w:ascii="ZWAdobeF" w:hAnsi="ZWAdobeF" w:cs="ZWAdobeF"/>
          <w:sz w:val="2"/>
        </w:rPr>
        <w:t>B</w:t>
      </w:r>
      <w:r w:rsidR="00D33B4C" w:rsidRPr="00CA3D9A">
        <w:rPr>
          <w:rFonts w:cs="Arial"/>
          <w:vertAlign w:val="subscript"/>
        </w:rPr>
        <w:t>4</w:t>
      </w:r>
      <w:r w:rsidR="00965D5E" w:rsidRPr="00CA3D9A">
        <w:rPr>
          <w:rFonts w:ascii="ZWAdobeF" w:hAnsi="ZWAdobeF" w:cs="ZWAdobeF"/>
          <w:sz w:val="2"/>
          <w:vertAlign w:val="subscript"/>
        </w:rPr>
        <w:t>B</w:t>
      </w:r>
      <w:r w:rsidRPr="00CA3D9A">
        <w:rPr>
          <w:rFonts w:cs="Arial"/>
        </w:rPr>
        <w:t>)2Cr</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O</w:t>
      </w:r>
      <w:r w:rsidR="00965D5E" w:rsidRPr="00CA3D9A">
        <w:rPr>
          <w:rFonts w:ascii="ZWAdobeF" w:hAnsi="ZWAdobeF" w:cs="ZWAdobeF"/>
          <w:sz w:val="2"/>
        </w:rPr>
        <w:t>B</w:t>
      </w:r>
      <w:r w:rsidRPr="00CA3D9A">
        <w:rPr>
          <w:rFonts w:cs="Arial"/>
          <w:vertAlign w:val="subscript"/>
        </w:rPr>
        <w:t>7</w:t>
      </w:r>
      <w:r w:rsidR="00965D5E" w:rsidRPr="00CA3D9A">
        <w:rPr>
          <w:rFonts w:ascii="ZWAdobeF" w:hAnsi="ZWAdobeF" w:cs="ZWAdobeF"/>
          <w:sz w:val="2"/>
          <w:vertAlign w:val="subscript"/>
        </w:rPr>
        <w:t>B</w:t>
      </w:r>
      <w:r w:rsidRPr="00CA3D9A">
        <w:rPr>
          <w:rFonts w:cs="Arial"/>
        </w:rPr>
        <w:t xml:space="preserve"> </w:t>
      </w:r>
      <w:r w:rsidRPr="00CA3D9A">
        <w:rPr>
          <w:rFonts w:cs="Arial"/>
        </w:rPr>
        <w:sym w:font="Wingdings" w:char="F0E0"/>
      </w:r>
      <w:r w:rsidRPr="00CA3D9A">
        <w:rPr>
          <w:rFonts w:cs="Arial"/>
        </w:rPr>
        <w:t xml:space="preserve">       </w:t>
      </w:r>
      <w:r w:rsidR="00587F20">
        <w:rPr>
          <w:rFonts w:cs="Arial"/>
        </w:rPr>
        <w:tab/>
      </w:r>
      <w:r w:rsidRPr="00CA3D9A">
        <w:rPr>
          <w:rFonts w:cs="Arial"/>
        </w:rPr>
        <w:t>N</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    </w:t>
      </w:r>
      <w:r w:rsidR="005C1AEA">
        <w:rPr>
          <w:rFonts w:cs="Arial"/>
        </w:rPr>
        <w:tab/>
      </w:r>
      <w:r w:rsidRPr="00CA3D9A">
        <w:rPr>
          <w:rFonts w:cs="Arial"/>
        </w:rPr>
        <w:t>Cr</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O</w:t>
      </w:r>
      <w:r w:rsidR="00965D5E" w:rsidRPr="00CA3D9A">
        <w:rPr>
          <w:rFonts w:ascii="ZWAdobeF" w:hAnsi="ZWAdobeF" w:cs="ZWAdobeF"/>
          <w:sz w:val="2"/>
        </w:rPr>
        <w:t>B</w:t>
      </w:r>
      <w:r w:rsidR="00D33B4C" w:rsidRPr="00CA3D9A">
        <w:rPr>
          <w:rFonts w:cs="Arial"/>
          <w:vertAlign w:val="subscript"/>
        </w:rPr>
        <w:t>3</w:t>
      </w:r>
      <w:r w:rsidR="00965D5E" w:rsidRPr="00CA3D9A">
        <w:rPr>
          <w:rFonts w:ascii="ZWAdobeF" w:hAnsi="ZWAdobeF" w:cs="ZWAdobeF"/>
          <w:sz w:val="2"/>
          <w:vertAlign w:val="subscript"/>
        </w:rPr>
        <w:t>B</w:t>
      </w:r>
      <w:r w:rsidRPr="00CA3D9A">
        <w:rPr>
          <w:rFonts w:cs="Arial"/>
        </w:rPr>
        <w:t xml:space="preserve"> +       </w:t>
      </w:r>
      <w:r w:rsidR="005C1AEA">
        <w:rPr>
          <w:rFonts w:cs="Arial"/>
        </w:rPr>
        <w:tab/>
      </w:r>
      <w:r w:rsidRPr="00CA3D9A">
        <w:rPr>
          <w:rFonts w:cs="Arial"/>
        </w:rPr>
        <w:t>H</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O</w:t>
      </w:r>
    </w:p>
    <w:p w:rsidR="005C1AEA" w:rsidRPr="00CA3D9A" w:rsidRDefault="005C1AEA" w:rsidP="00587F20">
      <w:pPr>
        <w:autoSpaceDE w:val="0"/>
        <w:rPr>
          <w:rFonts w:cs="Arial"/>
        </w:rPr>
      </w:pPr>
    </w:p>
    <w:p w:rsidR="005C1AEA" w:rsidRDefault="00CE750E" w:rsidP="00E63F8A">
      <w:pPr>
        <w:numPr>
          <w:ilvl w:val="0"/>
          <w:numId w:val="48"/>
        </w:numPr>
        <w:autoSpaceDE w:val="0"/>
        <w:ind w:left="360"/>
        <w:rPr>
          <w:rFonts w:cs="Arial"/>
        </w:rPr>
      </w:pPr>
      <w:r w:rsidRPr="00CA3D9A">
        <w:rPr>
          <w:rFonts w:cs="Arial"/>
        </w:rPr>
        <w:t>MnO</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       </w:t>
      </w:r>
      <w:r w:rsidR="005C1AEA">
        <w:rPr>
          <w:rFonts w:cs="Arial"/>
        </w:rPr>
        <w:tab/>
      </w:r>
      <w:r w:rsidR="005C1AEA">
        <w:rPr>
          <w:rFonts w:cs="Arial"/>
        </w:rPr>
        <w:tab/>
      </w:r>
      <w:r w:rsidRPr="00CA3D9A">
        <w:rPr>
          <w:rFonts w:cs="Arial"/>
        </w:rPr>
        <w:t xml:space="preserve">HCl </w:t>
      </w:r>
      <w:r w:rsidRPr="00CA3D9A">
        <w:rPr>
          <w:rFonts w:cs="Arial"/>
        </w:rPr>
        <w:sym w:font="Wingdings" w:char="F0E0"/>
      </w:r>
      <w:r w:rsidRPr="00CA3D9A">
        <w:rPr>
          <w:rFonts w:cs="Arial"/>
        </w:rPr>
        <w:t xml:space="preserve">       </w:t>
      </w:r>
      <w:r w:rsidR="005C1AEA">
        <w:rPr>
          <w:rFonts w:cs="Arial"/>
        </w:rPr>
        <w:tab/>
      </w:r>
      <w:r w:rsidRPr="00CA3D9A">
        <w:rPr>
          <w:rFonts w:cs="Arial"/>
        </w:rPr>
        <w:t>MnCl</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       </w:t>
      </w:r>
      <w:r w:rsidR="005C1AEA">
        <w:rPr>
          <w:rFonts w:cs="Arial"/>
        </w:rPr>
        <w:tab/>
      </w:r>
      <w:r w:rsidRPr="00CA3D9A">
        <w:rPr>
          <w:rFonts w:cs="Arial"/>
        </w:rPr>
        <w:t>Cl</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       </w:t>
      </w:r>
      <w:r w:rsidR="005C1AEA">
        <w:rPr>
          <w:rFonts w:cs="Arial"/>
        </w:rPr>
        <w:tab/>
      </w:r>
      <w:r w:rsidRPr="00CA3D9A">
        <w:rPr>
          <w:rFonts w:cs="Arial"/>
        </w:rPr>
        <w:t>H</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O</w:t>
      </w:r>
    </w:p>
    <w:p w:rsidR="005C1AEA" w:rsidRPr="005C1AEA" w:rsidRDefault="005C1AEA" w:rsidP="00587F20">
      <w:pPr>
        <w:autoSpaceDE w:val="0"/>
        <w:rPr>
          <w:rFonts w:cs="Arial"/>
        </w:rPr>
      </w:pPr>
    </w:p>
    <w:p w:rsidR="00CE750E" w:rsidRPr="005C1AEA" w:rsidRDefault="00CE750E" w:rsidP="00E63F8A">
      <w:pPr>
        <w:numPr>
          <w:ilvl w:val="0"/>
          <w:numId w:val="48"/>
        </w:numPr>
        <w:autoSpaceDE w:val="0"/>
        <w:ind w:left="360"/>
        <w:rPr>
          <w:rFonts w:cs="Arial"/>
        </w:rPr>
      </w:pPr>
      <w:r w:rsidRPr="00CA3D9A">
        <w:rPr>
          <w:rFonts w:cs="Arial"/>
        </w:rPr>
        <w:t>Cr</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00D33B4C" w:rsidRPr="00CA3D9A">
        <w:rPr>
          <w:rFonts w:cs="Arial"/>
        </w:rPr>
        <w:t xml:space="preserve"> </w:t>
      </w:r>
      <w:r w:rsidRPr="00CA3D9A">
        <w:rPr>
          <w:rFonts w:cs="Arial"/>
        </w:rPr>
        <w:t>(SO</w:t>
      </w:r>
      <w:r w:rsidR="00965D5E" w:rsidRPr="00CA3D9A">
        <w:rPr>
          <w:rFonts w:ascii="ZWAdobeF" w:hAnsi="ZWAdobeF" w:cs="ZWAdobeF"/>
          <w:sz w:val="2"/>
        </w:rPr>
        <w:t>B</w:t>
      </w:r>
      <w:r w:rsidR="00D33B4C" w:rsidRPr="00CA3D9A">
        <w:rPr>
          <w:rFonts w:cs="Arial"/>
          <w:vertAlign w:val="subscript"/>
        </w:rPr>
        <w:t>4</w:t>
      </w:r>
      <w:r w:rsidR="00965D5E" w:rsidRPr="00CA3D9A">
        <w:rPr>
          <w:rFonts w:ascii="ZWAdobeF" w:hAnsi="ZWAdobeF" w:cs="ZWAdobeF"/>
          <w:sz w:val="2"/>
          <w:vertAlign w:val="subscript"/>
        </w:rPr>
        <w:t>B</w:t>
      </w:r>
      <w:r w:rsidRPr="00CA3D9A">
        <w:rPr>
          <w:rFonts w:cs="Arial"/>
        </w:rPr>
        <w:t>)</w:t>
      </w:r>
      <w:r w:rsidR="00965D5E" w:rsidRPr="00CA3D9A">
        <w:rPr>
          <w:rFonts w:ascii="ZWAdobeF" w:hAnsi="ZWAdobeF" w:cs="ZWAdobeF"/>
          <w:sz w:val="2"/>
        </w:rPr>
        <w:t>B</w:t>
      </w:r>
      <w:r w:rsidR="00D33B4C" w:rsidRPr="00CA3D9A">
        <w:rPr>
          <w:rFonts w:cs="Arial"/>
          <w:vertAlign w:val="subscript"/>
        </w:rPr>
        <w:t xml:space="preserve"> 3</w:t>
      </w:r>
      <w:r w:rsidR="00965D5E" w:rsidRPr="00CA3D9A">
        <w:rPr>
          <w:rFonts w:ascii="ZWAdobeF" w:hAnsi="ZWAdobeF" w:cs="ZWAdobeF"/>
          <w:sz w:val="2"/>
          <w:vertAlign w:val="subscript"/>
        </w:rPr>
        <w:t>B</w:t>
      </w:r>
      <w:r w:rsidRPr="00CA3D9A">
        <w:rPr>
          <w:rFonts w:cs="Arial"/>
        </w:rPr>
        <w:t xml:space="preserve"> +       </w:t>
      </w:r>
      <w:r w:rsidR="005C1AEA">
        <w:rPr>
          <w:rFonts w:cs="Arial"/>
        </w:rPr>
        <w:tab/>
      </w:r>
      <w:r w:rsidRPr="00CA3D9A">
        <w:rPr>
          <w:rFonts w:cs="Arial"/>
        </w:rPr>
        <w:t xml:space="preserve">NaOH </w:t>
      </w:r>
      <w:r w:rsidRPr="00CA3D9A">
        <w:rPr>
          <w:rFonts w:cs="Arial"/>
        </w:rPr>
        <w:sym w:font="Wingdings" w:char="F0E0"/>
      </w:r>
      <w:r w:rsidRPr="00CA3D9A">
        <w:rPr>
          <w:rFonts w:cs="Arial"/>
        </w:rPr>
        <w:t xml:space="preserve">    </w:t>
      </w:r>
      <w:r w:rsidR="005C1AEA">
        <w:rPr>
          <w:rFonts w:cs="Arial"/>
        </w:rPr>
        <w:tab/>
      </w:r>
      <w:r w:rsidRPr="00CA3D9A">
        <w:rPr>
          <w:rFonts w:cs="Arial"/>
        </w:rPr>
        <w:t>Cr(OH)</w:t>
      </w:r>
      <w:r w:rsidR="00965D5E" w:rsidRPr="00CA3D9A">
        <w:rPr>
          <w:rFonts w:ascii="ZWAdobeF" w:hAnsi="ZWAdobeF" w:cs="ZWAdobeF"/>
          <w:sz w:val="2"/>
        </w:rPr>
        <w:t>B</w:t>
      </w:r>
      <w:r w:rsidR="00D33B4C" w:rsidRPr="00CA3D9A">
        <w:rPr>
          <w:rFonts w:cs="Arial"/>
          <w:vertAlign w:val="subscript"/>
        </w:rPr>
        <w:t xml:space="preserve"> 3</w:t>
      </w:r>
      <w:r w:rsidR="00965D5E" w:rsidRPr="00CA3D9A">
        <w:rPr>
          <w:rFonts w:ascii="ZWAdobeF" w:hAnsi="ZWAdobeF" w:cs="ZWAdobeF"/>
          <w:sz w:val="2"/>
          <w:vertAlign w:val="subscript"/>
        </w:rPr>
        <w:t>B</w:t>
      </w:r>
      <w:r w:rsidRPr="00CA3D9A">
        <w:rPr>
          <w:rFonts w:cs="Arial"/>
        </w:rPr>
        <w:t xml:space="preserve"> +    </w:t>
      </w:r>
      <w:r w:rsidR="005C1AEA">
        <w:rPr>
          <w:rFonts w:cs="Arial"/>
        </w:rPr>
        <w:tab/>
      </w:r>
      <w:r w:rsidRPr="00CA3D9A">
        <w:rPr>
          <w:rFonts w:cs="Arial"/>
        </w:rPr>
        <w:t>Na</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SO</w:t>
      </w:r>
      <w:r w:rsidR="00965D5E" w:rsidRPr="00CA3D9A">
        <w:rPr>
          <w:rFonts w:ascii="ZWAdobeF" w:hAnsi="ZWAdobeF" w:cs="ZWAdobeF"/>
          <w:sz w:val="2"/>
        </w:rPr>
        <w:t>B</w:t>
      </w:r>
      <w:r w:rsidR="00D33B4C" w:rsidRPr="00CA3D9A">
        <w:rPr>
          <w:rFonts w:cs="Arial"/>
          <w:vertAlign w:val="subscript"/>
        </w:rPr>
        <w:t>4</w:t>
      </w:r>
      <w:r w:rsidR="00965D5E" w:rsidRPr="00CA3D9A">
        <w:rPr>
          <w:rFonts w:ascii="ZWAdobeF" w:hAnsi="ZWAdobeF" w:cs="ZWAdobeF"/>
          <w:sz w:val="2"/>
          <w:vertAlign w:val="subscript"/>
        </w:rPr>
        <w:t>B</w:t>
      </w:r>
    </w:p>
    <w:p w:rsidR="005C1AEA" w:rsidRPr="00CA3D9A" w:rsidRDefault="005C1AEA" w:rsidP="00587F20">
      <w:pPr>
        <w:autoSpaceDE w:val="0"/>
        <w:rPr>
          <w:rFonts w:cs="Arial"/>
        </w:rPr>
      </w:pPr>
    </w:p>
    <w:p w:rsidR="00CE750E" w:rsidRDefault="00CE750E" w:rsidP="00E63F8A">
      <w:pPr>
        <w:numPr>
          <w:ilvl w:val="0"/>
          <w:numId w:val="48"/>
        </w:numPr>
        <w:autoSpaceDE w:val="0"/>
        <w:ind w:left="360"/>
        <w:rPr>
          <w:rFonts w:cs="Arial"/>
        </w:rPr>
      </w:pPr>
      <w:r w:rsidRPr="00CA3D9A">
        <w:rPr>
          <w:rFonts w:cs="Arial"/>
        </w:rPr>
        <w:t>NH</w:t>
      </w:r>
      <w:r w:rsidR="00965D5E" w:rsidRPr="00CA3D9A">
        <w:rPr>
          <w:rFonts w:ascii="ZWAdobeF" w:hAnsi="ZWAdobeF" w:cs="ZWAdobeF"/>
          <w:sz w:val="2"/>
        </w:rPr>
        <w:t>B</w:t>
      </w:r>
      <w:r w:rsidR="00D33B4C" w:rsidRPr="00CA3D9A">
        <w:rPr>
          <w:rFonts w:cs="Arial"/>
          <w:vertAlign w:val="subscript"/>
        </w:rPr>
        <w:t>3</w:t>
      </w:r>
      <w:r w:rsidR="00965D5E" w:rsidRPr="00CA3D9A">
        <w:rPr>
          <w:rFonts w:ascii="ZWAdobeF" w:hAnsi="ZWAdobeF" w:cs="ZWAdobeF"/>
          <w:sz w:val="2"/>
          <w:vertAlign w:val="subscript"/>
        </w:rPr>
        <w:t>B</w:t>
      </w:r>
      <w:r w:rsidRPr="00CA3D9A">
        <w:rPr>
          <w:rFonts w:cs="Arial"/>
        </w:rPr>
        <w:t xml:space="preserve"> +       </w:t>
      </w:r>
      <w:r w:rsidR="005C1AEA">
        <w:rPr>
          <w:rFonts w:cs="Arial"/>
        </w:rPr>
        <w:tab/>
      </w:r>
      <w:r w:rsidR="005C1AEA">
        <w:rPr>
          <w:rFonts w:cs="Arial"/>
        </w:rPr>
        <w:tab/>
      </w:r>
      <w:r w:rsidRPr="00CA3D9A">
        <w:rPr>
          <w:rFonts w:cs="Arial"/>
        </w:rPr>
        <w:t>O</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w:t>
      </w:r>
      <w:r w:rsidRPr="00CA3D9A">
        <w:rPr>
          <w:rFonts w:cs="Arial"/>
        </w:rPr>
        <w:sym w:font="Wingdings" w:char="F0E0"/>
      </w:r>
      <w:r w:rsidRPr="00CA3D9A">
        <w:rPr>
          <w:rFonts w:cs="Arial"/>
        </w:rPr>
        <w:t xml:space="preserve">       </w:t>
      </w:r>
      <w:r w:rsidR="005C1AEA">
        <w:rPr>
          <w:rFonts w:cs="Arial"/>
        </w:rPr>
        <w:tab/>
      </w:r>
      <w:r w:rsidRPr="00CA3D9A">
        <w:rPr>
          <w:rFonts w:cs="Arial"/>
        </w:rPr>
        <w:t>N</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       </w:t>
      </w:r>
      <w:r w:rsidR="005C1AEA">
        <w:rPr>
          <w:rFonts w:cs="Arial"/>
        </w:rPr>
        <w:tab/>
      </w:r>
      <w:r w:rsidRPr="00CA3D9A">
        <w:rPr>
          <w:rFonts w:cs="Arial"/>
        </w:rPr>
        <w:t>H</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O</w:t>
      </w:r>
    </w:p>
    <w:p w:rsidR="005C1AEA" w:rsidRPr="00CA3D9A" w:rsidRDefault="005C1AEA" w:rsidP="00587F20">
      <w:pPr>
        <w:autoSpaceDE w:val="0"/>
        <w:rPr>
          <w:rFonts w:cs="Arial"/>
        </w:rPr>
      </w:pPr>
    </w:p>
    <w:p w:rsidR="00CE750E" w:rsidRPr="00CA3D9A" w:rsidRDefault="00CE750E" w:rsidP="00E63F8A">
      <w:pPr>
        <w:numPr>
          <w:ilvl w:val="0"/>
          <w:numId w:val="48"/>
        </w:numPr>
        <w:autoSpaceDE w:val="0"/>
        <w:ind w:left="360"/>
        <w:rPr>
          <w:rFonts w:cs="Arial"/>
        </w:rPr>
      </w:pPr>
      <w:r w:rsidRPr="00CA3D9A">
        <w:rPr>
          <w:rFonts w:cs="Arial"/>
        </w:rPr>
        <w:t>Al</w:t>
      </w:r>
      <w:r w:rsidR="00965D5E" w:rsidRPr="00CA3D9A">
        <w:rPr>
          <w:rFonts w:ascii="ZWAdobeF" w:hAnsi="ZWAdobeF" w:cs="ZWAdobeF"/>
          <w:sz w:val="2"/>
        </w:rPr>
        <w:t>B</w:t>
      </w:r>
      <w:r w:rsidR="00D33B4C" w:rsidRPr="00CA3D9A">
        <w:rPr>
          <w:rFonts w:cs="Arial"/>
          <w:vertAlign w:val="subscript"/>
        </w:rPr>
        <w:t>4</w:t>
      </w:r>
      <w:r w:rsidR="00965D5E" w:rsidRPr="00CA3D9A">
        <w:rPr>
          <w:rFonts w:ascii="ZWAdobeF" w:hAnsi="ZWAdobeF" w:cs="ZWAdobeF"/>
          <w:sz w:val="2"/>
          <w:vertAlign w:val="subscript"/>
        </w:rPr>
        <w:t>B</w:t>
      </w:r>
      <w:r w:rsidRPr="00CA3D9A">
        <w:rPr>
          <w:rFonts w:cs="Arial"/>
        </w:rPr>
        <w:t>C</w:t>
      </w:r>
      <w:r w:rsidR="00965D5E" w:rsidRPr="00CA3D9A">
        <w:rPr>
          <w:rFonts w:ascii="ZWAdobeF" w:hAnsi="ZWAdobeF" w:cs="ZWAdobeF"/>
          <w:sz w:val="2"/>
        </w:rPr>
        <w:t>B</w:t>
      </w:r>
      <w:r w:rsidR="00D33B4C" w:rsidRPr="00CA3D9A">
        <w:rPr>
          <w:rFonts w:cs="Arial"/>
          <w:vertAlign w:val="subscript"/>
        </w:rPr>
        <w:t>3</w:t>
      </w:r>
      <w:r w:rsidR="00965D5E" w:rsidRPr="00CA3D9A">
        <w:rPr>
          <w:rFonts w:ascii="ZWAdobeF" w:hAnsi="ZWAdobeF" w:cs="ZWAdobeF"/>
          <w:sz w:val="2"/>
          <w:vertAlign w:val="subscript"/>
        </w:rPr>
        <w:t>B</w:t>
      </w:r>
      <w:r w:rsidRPr="00CA3D9A">
        <w:rPr>
          <w:rFonts w:cs="Arial"/>
        </w:rPr>
        <w:t xml:space="preserve"> +       </w:t>
      </w:r>
      <w:r w:rsidR="005C1AEA">
        <w:rPr>
          <w:rFonts w:cs="Arial"/>
        </w:rPr>
        <w:tab/>
      </w:r>
      <w:r w:rsidR="005C1AEA">
        <w:rPr>
          <w:rFonts w:cs="Arial"/>
        </w:rPr>
        <w:tab/>
      </w:r>
      <w:r w:rsidRPr="00CA3D9A">
        <w:rPr>
          <w:rFonts w:cs="Arial"/>
        </w:rPr>
        <w:t>H</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O </w:t>
      </w:r>
      <w:r w:rsidRPr="00CA3D9A">
        <w:rPr>
          <w:rFonts w:cs="Arial"/>
        </w:rPr>
        <w:sym w:font="Wingdings" w:char="F0E0"/>
      </w:r>
      <w:r w:rsidRPr="00CA3D9A">
        <w:rPr>
          <w:rFonts w:cs="Arial"/>
        </w:rPr>
        <w:t xml:space="preserve">       </w:t>
      </w:r>
      <w:r w:rsidR="005C1AEA">
        <w:rPr>
          <w:rFonts w:cs="Arial"/>
        </w:rPr>
        <w:tab/>
      </w:r>
      <w:r w:rsidRPr="00CA3D9A">
        <w:rPr>
          <w:rFonts w:cs="Arial"/>
        </w:rPr>
        <w:t>CH</w:t>
      </w:r>
      <w:r w:rsidR="00965D5E" w:rsidRPr="00CA3D9A">
        <w:rPr>
          <w:rFonts w:ascii="ZWAdobeF" w:hAnsi="ZWAdobeF" w:cs="ZWAdobeF"/>
          <w:sz w:val="2"/>
        </w:rPr>
        <w:t>B</w:t>
      </w:r>
      <w:r w:rsidR="00D33B4C" w:rsidRPr="00CA3D9A">
        <w:rPr>
          <w:rFonts w:cs="Arial"/>
          <w:vertAlign w:val="subscript"/>
        </w:rPr>
        <w:t>4</w:t>
      </w:r>
      <w:r w:rsidR="00965D5E" w:rsidRPr="00CA3D9A">
        <w:rPr>
          <w:rFonts w:ascii="ZWAdobeF" w:hAnsi="ZWAdobeF" w:cs="ZWAdobeF"/>
          <w:sz w:val="2"/>
          <w:vertAlign w:val="subscript"/>
        </w:rPr>
        <w:t>B</w:t>
      </w:r>
      <w:r w:rsidRPr="00CA3D9A">
        <w:rPr>
          <w:rFonts w:cs="Arial"/>
        </w:rPr>
        <w:t xml:space="preserve"> +       </w:t>
      </w:r>
      <w:r w:rsidR="005C1AEA">
        <w:rPr>
          <w:rFonts w:cs="Arial"/>
        </w:rPr>
        <w:tab/>
      </w:r>
      <w:r w:rsidRPr="00CA3D9A">
        <w:rPr>
          <w:rFonts w:cs="Arial"/>
        </w:rPr>
        <w:t>Al(OH)</w:t>
      </w:r>
      <w:r w:rsidR="00965D5E" w:rsidRPr="00CA3D9A">
        <w:rPr>
          <w:rFonts w:ascii="ZWAdobeF" w:hAnsi="ZWAdobeF" w:cs="ZWAdobeF"/>
          <w:sz w:val="2"/>
        </w:rPr>
        <w:t>B</w:t>
      </w:r>
      <w:r w:rsidR="00D33B4C" w:rsidRPr="00CA3D9A">
        <w:rPr>
          <w:rFonts w:cs="Arial"/>
          <w:vertAlign w:val="subscript"/>
        </w:rPr>
        <w:t xml:space="preserve"> 3</w:t>
      </w:r>
      <w:r w:rsidR="00965D5E" w:rsidRPr="00CA3D9A">
        <w:rPr>
          <w:rFonts w:ascii="ZWAdobeF" w:hAnsi="ZWAdobeF" w:cs="ZWAdobeF"/>
          <w:sz w:val="2"/>
          <w:vertAlign w:val="subscript"/>
        </w:rPr>
        <w:t>B</w:t>
      </w:r>
    </w:p>
    <w:p w:rsidR="00CE750E" w:rsidRPr="00CA3D9A" w:rsidRDefault="00CE750E" w:rsidP="00595594">
      <w:pPr>
        <w:ind w:left="360"/>
        <w:rPr>
          <w:rFonts w:cs="Arial"/>
        </w:rPr>
      </w:pPr>
    </w:p>
    <w:p w:rsidR="00CE3B6A" w:rsidRPr="00CA3D9A" w:rsidRDefault="00CE3B6A" w:rsidP="00595594">
      <w:pPr>
        <w:ind w:left="360"/>
        <w:rPr>
          <w:rFonts w:cs="Arial"/>
        </w:rPr>
        <w:sectPr w:rsidR="00CE3B6A" w:rsidRPr="00CA3D9A" w:rsidSect="00F47AA8">
          <w:headerReference w:type="default" r:id="rId40"/>
          <w:footerReference w:type="default" r:id="rId41"/>
          <w:pgSz w:w="12240" w:h="15840" w:code="1"/>
          <w:pgMar w:top="1440" w:right="1440" w:bottom="1440" w:left="1440" w:header="720" w:footer="720" w:gutter="0"/>
          <w:cols w:space="708"/>
          <w:docGrid w:linePitch="360"/>
        </w:sectPr>
      </w:pPr>
    </w:p>
    <w:p w:rsidR="00CE3B6A" w:rsidRPr="00CA3D9A" w:rsidRDefault="00CE3B6A" w:rsidP="00595594">
      <w:pPr>
        <w:spacing w:before="100" w:beforeAutospacing="1" w:after="100" w:afterAutospacing="1"/>
        <w:ind w:left="360"/>
        <w:jc w:val="center"/>
        <w:outlineLvl w:val="3"/>
        <w:rPr>
          <w:rFonts w:cs="Arial"/>
          <w:b/>
          <w:bCs/>
          <w:sz w:val="96"/>
          <w:szCs w:val="76"/>
        </w:rPr>
      </w:pPr>
      <w:r w:rsidRPr="00CA3D9A">
        <w:rPr>
          <w:rFonts w:cs="Arial"/>
          <w:b/>
          <w:bCs/>
          <w:sz w:val="96"/>
          <w:szCs w:val="76"/>
        </w:rPr>
        <w:lastRenderedPageBreak/>
        <w:t>SNC2P</w:t>
      </w:r>
    </w:p>
    <w:p w:rsidR="00CE3B6A" w:rsidRPr="00CA3D9A" w:rsidRDefault="00BE3BFA" w:rsidP="00595594">
      <w:pPr>
        <w:spacing w:before="100" w:beforeAutospacing="1" w:after="100" w:afterAutospacing="1"/>
        <w:ind w:left="360"/>
        <w:jc w:val="center"/>
        <w:outlineLvl w:val="3"/>
        <w:rPr>
          <w:rFonts w:cs="Arial"/>
          <w:b/>
          <w:bCs/>
          <w:sz w:val="96"/>
          <w:szCs w:val="76"/>
        </w:rPr>
      </w:pPr>
      <w:r w:rsidRPr="00CA3D9A">
        <w:rPr>
          <w:rFonts w:cs="Arial"/>
          <w:b/>
          <w:bCs/>
          <w:noProof/>
          <w:sz w:val="96"/>
          <w:szCs w:val="76"/>
          <w:lang w:eastAsia="en-CA"/>
        </w:rPr>
        <w:drawing>
          <wp:inline distT="0" distB="0" distL="0" distR="0">
            <wp:extent cx="2619375" cy="3076575"/>
            <wp:effectExtent l="0" t="0" r="9525" b="9525"/>
            <wp:docPr id="13" name="Picture 13" descr="j023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2339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9375" cy="3076575"/>
                    </a:xfrm>
                    <a:prstGeom prst="rect">
                      <a:avLst/>
                    </a:prstGeom>
                    <a:noFill/>
                    <a:ln>
                      <a:noFill/>
                    </a:ln>
                  </pic:spPr>
                </pic:pic>
              </a:graphicData>
            </a:graphic>
          </wp:inline>
        </w:drawing>
      </w:r>
    </w:p>
    <w:p w:rsidR="00CE3B6A" w:rsidRPr="00CA3D9A" w:rsidRDefault="00CE3B6A" w:rsidP="00595594">
      <w:pPr>
        <w:spacing w:before="100" w:beforeAutospacing="1" w:after="100" w:afterAutospacing="1"/>
        <w:ind w:left="360"/>
        <w:jc w:val="center"/>
        <w:outlineLvl w:val="3"/>
        <w:rPr>
          <w:rFonts w:cs="Arial"/>
          <w:b/>
          <w:bCs/>
          <w:sz w:val="76"/>
          <w:szCs w:val="76"/>
        </w:rPr>
      </w:pPr>
    </w:p>
    <w:p w:rsidR="00CE3B6A" w:rsidRPr="00CA3D9A" w:rsidRDefault="00CE3B6A" w:rsidP="00595594">
      <w:pPr>
        <w:spacing w:before="100" w:beforeAutospacing="1" w:after="100" w:afterAutospacing="1"/>
        <w:ind w:left="360"/>
        <w:jc w:val="center"/>
        <w:outlineLvl w:val="3"/>
        <w:rPr>
          <w:rFonts w:cs="Arial"/>
          <w:b/>
          <w:bCs/>
          <w:sz w:val="48"/>
          <w:szCs w:val="48"/>
        </w:rPr>
      </w:pPr>
      <w:r w:rsidRPr="00CA3D9A">
        <w:rPr>
          <w:rFonts w:cs="Arial"/>
          <w:b/>
          <w:bCs/>
          <w:sz w:val="48"/>
          <w:szCs w:val="48"/>
        </w:rPr>
        <w:t>Lesson 8</w:t>
      </w:r>
    </w:p>
    <w:p w:rsidR="00A27046" w:rsidRPr="00CA3D9A" w:rsidRDefault="00A27046" w:rsidP="00595594">
      <w:pPr>
        <w:ind w:left="360"/>
        <w:rPr>
          <w:rFonts w:cs="Arial"/>
        </w:rPr>
      </w:pPr>
    </w:p>
    <w:p w:rsidR="00552D31" w:rsidRPr="00CA3D9A" w:rsidRDefault="00552D31" w:rsidP="00595594">
      <w:pPr>
        <w:ind w:left="360"/>
        <w:jc w:val="center"/>
        <w:rPr>
          <w:rFonts w:cs="Arial"/>
          <w:b/>
          <w:sz w:val="36"/>
          <w:szCs w:val="36"/>
        </w:rPr>
      </w:pPr>
    </w:p>
    <w:p w:rsidR="00CE3B6A" w:rsidRPr="00CA3D9A" w:rsidRDefault="00CE3B6A" w:rsidP="00595594">
      <w:pPr>
        <w:ind w:left="360"/>
        <w:rPr>
          <w:rFonts w:cs="Arial"/>
          <w:b/>
        </w:rPr>
        <w:sectPr w:rsidR="00CE3B6A" w:rsidRPr="00CA3D9A" w:rsidSect="00F47AA8">
          <w:headerReference w:type="default" r:id="rId42"/>
          <w:footerReference w:type="default" r:id="rId43"/>
          <w:pgSz w:w="12240" w:h="15840" w:code="1"/>
          <w:pgMar w:top="1440" w:right="1440" w:bottom="1440" w:left="1440" w:header="720" w:footer="720" w:gutter="0"/>
          <w:cols w:space="708"/>
          <w:docGrid w:linePitch="360"/>
        </w:sectPr>
      </w:pPr>
    </w:p>
    <w:p w:rsidR="00056104" w:rsidRDefault="00056104" w:rsidP="00595594">
      <w:pPr>
        <w:rPr>
          <w:rFonts w:cs="Arial"/>
          <w:b/>
          <w:sz w:val="32"/>
          <w:szCs w:val="36"/>
        </w:rPr>
      </w:pPr>
      <w:r>
        <w:rPr>
          <w:rFonts w:cs="Arial"/>
          <w:b/>
          <w:sz w:val="32"/>
          <w:szCs w:val="36"/>
        </w:rPr>
        <w:lastRenderedPageBreak/>
        <w:t>Lesson 8 – Understanding Chemical Reactions</w:t>
      </w:r>
    </w:p>
    <w:p w:rsidR="00056104" w:rsidRPr="00056104" w:rsidRDefault="00056104" w:rsidP="00595594">
      <w:pPr>
        <w:rPr>
          <w:rFonts w:cs="Arial"/>
          <w:b/>
          <w:sz w:val="28"/>
          <w:szCs w:val="36"/>
        </w:rPr>
      </w:pPr>
    </w:p>
    <w:p w:rsidR="00A27046" w:rsidRPr="005C1AEA" w:rsidRDefault="00A27046" w:rsidP="00595594">
      <w:pPr>
        <w:rPr>
          <w:rFonts w:cs="Arial"/>
          <w:b/>
          <w:sz w:val="32"/>
          <w:szCs w:val="36"/>
        </w:rPr>
      </w:pPr>
      <w:r w:rsidRPr="005C1AEA">
        <w:rPr>
          <w:rFonts w:cs="Arial"/>
          <w:b/>
          <w:sz w:val="32"/>
          <w:szCs w:val="36"/>
        </w:rPr>
        <w:t>Combustion</w:t>
      </w:r>
    </w:p>
    <w:p w:rsidR="00A27046" w:rsidRPr="00CA3D9A" w:rsidRDefault="00A27046" w:rsidP="00595594">
      <w:pPr>
        <w:rPr>
          <w:rFonts w:cs="Arial"/>
        </w:rPr>
      </w:pPr>
    </w:p>
    <w:p w:rsidR="00A27046" w:rsidRPr="00CA3D9A" w:rsidRDefault="00A27046" w:rsidP="00595594">
      <w:pPr>
        <w:rPr>
          <w:rFonts w:cs="Arial"/>
        </w:rPr>
      </w:pPr>
      <w:r w:rsidRPr="00CA3D9A">
        <w:rPr>
          <w:rFonts w:cs="Arial"/>
        </w:rPr>
        <w:t xml:space="preserve">What is the chemical reaction present when you strike a match?  What further reactions happen when the match is brought close to a candle and the wax burns?  Chemists use their knowledge of </w:t>
      </w:r>
      <w:r w:rsidR="00552D31" w:rsidRPr="00CA3D9A">
        <w:rPr>
          <w:rFonts w:cs="Arial"/>
        </w:rPr>
        <w:t>types</w:t>
      </w:r>
      <w:r w:rsidRPr="00CA3D9A">
        <w:rPr>
          <w:rFonts w:cs="Arial"/>
        </w:rPr>
        <w:t xml:space="preserve"> of reactions to decide on the chemical composition of matches and to explain how these chemicals react.</w:t>
      </w:r>
    </w:p>
    <w:p w:rsidR="00A27046" w:rsidRPr="00CA3D9A" w:rsidRDefault="00A27046" w:rsidP="00595594">
      <w:pPr>
        <w:rPr>
          <w:rFonts w:cs="Arial"/>
        </w:rPr>
      </w:pPr>
    </w:p>
    <w:p w:rsidR="00A27046" w:rsidRPr="00CA3D9A" w:rsidRDefault="00A27046" w:rsidP="00595594">
      <w:pPr>
        <w:rPr>
          <w:rFonts w:cs="Arial"/>
        </w:rPr>
      </w:pPr>
      <w:r w:rsidRPr="00CA3D9A">
        <w:rPr>
          <w:rFonts w:cs="Arial"/>
        </w:rPr>
        <w:t xml:space="preserve">Combustion is the very rapid reaction of a substance with oxygen to produce compounds called oxides.  We often call this process </w:t>
      </w:r>
      <w:r w:rsidR="00552D31" w:rsidRPr="00CA3D9A">
        <w:rPr>
          <w:rFonts w:cs="Arial"/>
        </w:rPr>
        <w:t>burning</w:t>
      </w:r>
      <w:r w:rsidRPr="00CA3D9A">
        <w:rPr>
          <w:rFonts w:cs="Arial"/>
        </w:rPr>
        <w:t>.  One way to represent combustion is using the following word equation:</w:t>
      </w:r>
    </w:p>
    <w:p w:rsidR="00A27046" w:rsidRPr="00CA3D9A" w:rsidRDefault="00A27046" w:rsidP="00595594">
      <w:pPr>
        <w:rPr>
          <w:rFonts w:cs="Arial"/>
        </w:rPr>
      </w:pPr>
    </w:p>
    <w:p w:rsidR="00A27046" w:rsidRPr="00CA3D9A" w:rsidRDefault="00A27046" w:rsidP="00595594">
      <w:pPr>
        <w:ind w:left="720" w:firstLine="720"/>
        <w:rPr>
          <w:rFonts w:cs="Arial"/>
        </w:rPr>
      </w:pPr>
      <w:r w:rsidRPr="00CA3D9A">
        <w:rPr>
          <w:rFonts w:cs="Arial"/>
        </w:rPr>
        <w:t xml:space="preserve">Fuel + oxygen </w:t>
      </w:r>
      <w:r w:rsidRPr="00CA3D9A">
        <w:rPr>
          <w:rFonts w:cs="Arial"/>
        </w:rPr>
        <w:sym w:font="Wingdings" w:char="F0E0"/>
      </w:r>
      <w:r w:rsidRPr="00CA3D9A">
        <w:rPr>
          <w:rFonts w:cs="Arial"/>
        </w:rPr>
        <w:t xml:space="preserve"> oxides + energy</w:t>
      </w:r>
    </w:p>
    <w:p w:rsidR="00552D31" w:rsidRPr="00CA3D9A" w:rsidRDefault="00552D31" w:rsidP="00595594">
      <w:pPr>
        <w:rPr>
          <w:rFonts w:cs="Arial"/>
        </w:rPr>
      </w:pPr>
    </w:p>
    <w:p w:rsidR="004F4638" w:rsidRPr="00CA3D9A" w:rsidRDefault="004F4638" w:rsidP="00595594">
      <w:pPr>
        <w:rPr>
          <w:rFonts w:cs="Arial"/>
          <w:b/>
          <w:sz w:val="28"/>
          <w:szCs w:val="28"/>
        </w:rPr>
      </w:pPr>
      <w:r w:rsidRPr="00CA3D9A">
        <w:rPr>
          <w:rFonts w:cs="Arial"/>
          <w:b/>
          <w:sz w:val="28"/>
          <w:szCs w:val="28"/>
        </w:rPr>
        <w:t>Incomplete Combustion</w:t>
      </w:r>
    </w:p>
    <w:p w:rsidR="004F4638" w:rsidRPr="00CA3D9A" w:rsidRDefault="004F4638" w:rsidP="00595594">
      <w:pPr>
        <w:rPr>
          <w:rFonts w:cs="Arial"/>
        </w:rPr>
      </w:pPr>
    </w:p>
    <w:p w:rsidR="004F4638" w:rsidRPr="00CA3D9A" w:rsidRDefault="00552D31" w:rsidP="00595594">
      <w:pPr>
        <w:rPr>
          <w:rFonts w:cs="Arial"/>
        </w:rPr>
      </w:pPr>
      <w:r w:rsidRPr="00CA3D9A">
        <w:rPr>
          <w:rFonts w:cs="Arial"/>
        </w:rPr>
        <w:t>Hydrocarbons</w:t>
      </w:r>
      <w:r w:rsidR="004F4638" w:rsidRPr="00CA3D9A">
        <w:rPr>
          <w:rFonts w:cs="Arial"/>
        </w:rPr>
        <w:t xml:space="preserve"> can undergo a chemical reaction called incomplete combustion where there is not enough oxygen available for the reaction to take place.  Instead of two products, four produces are produced: carbon monoxide, carbon, carbon dioxide, and water.  Carbon monoxide is an odourless, colourless gas that is extremely poisonous.  It combines with haemoglobin in the blood to starve the body of oxygen and </w:t>
      </w:r>
      <w:r w:rsidRPr="00CA3D9A">
        <w:rPr>
          <w:rFonts w:cs="Arial"/>
        </w:rPr>
        <w:t>cause</w:t>
      </w:r>
      <w:r w:rsidR="004F4638" w:rsidRPr="00CA3D9A">
        <w:rPr>
          <w:rFonts w:cs="Arial"/>
        </w:rPr>
        <w:t xml:space="preserve"> death.  The carbon sometimes produced in incomplete combustion is responsible for the black coating (soot) you find in fireplaces.</w:t>
      </w:r>
    </w:p>
    <w:p w:rsidR="004F4638" w:rsidRPr="00CA3D9A" w:rsidRDefault="004F4638" w:rsidP="00595594">
      <w:pPr>
        <w:rPr>
          <w:rFonts w:cs="Arial"/>
        </w:rPr>
      </w:pPr>
    </w:p>
    <w:p w:rsidR="004F4638" w:rsidRPr="005C1AEA" w:rsidRDefault="004F4638" w:rsidP="00595594">
      <w:pPr>
        <w:rPr>
          <w:rFonts w:cs="Arial"/>
          <w:b/>
          <w:sz w:val="32"/>
          <w:szCs w:val="36"/>
        </w:rPr>
      </w:pPr>
      <w:r w:rsidRPr="005C1AEA">
        <w:rPr>
          <w:rFonts w:cs="Arial"/>
          <w:b/>
          <w:sz w:val="32"/>
          <w:szCs w:val="36"/>
        </w:rPr>
        <w:t>Chemical Reactions</w:t>
      </w:r>
    </w:p>
    <w:p w:rsidR="004F4638" w:rsidRPr="00CA3D9A" w:rsidRDefault="004F4638" w:rsidP="00595594">
      <w:pPr>
        <w:rPr>
          <w:rFonts w:cs="Arial"/>
        </w:rPr>
      </w:pPr>
    </w:p>
    <w:p w:rsidR="00A27046" w:rsidRPr="00CA3D9A" w:rsidRDefault="00A27046" w:rsidP="00595594">
      <w:pPr>
        <w:rPr>
          <w:rFonts w:cs="Arial"/>
        </w:rPr>
      </w:pPr>
      <w:r w:rsidRPr="00CA3D9A">
        <w:rPr>
          <w:rFonts w:cs="Arial"/>
        </w:rPr>
        <w:t>There are four main types of chemical reactions:</w:t>
      </w:r>
    </w:p>
    <w:p w:rsidR="00A27046" w:rsidRPr="00CA3D9A" w:rsidRDefault="00A27046" w:rsidP="00595594">
      <w:pPr>
        <w:rPr>
          <w:rFonts w:cs="Arial"/>
        </w:rPr>
      </w:pPr>
    </w:p>
    <w:p w:rsidR="00552D31" w:rsidRPr="00CA3D9A" w:rsidRDefault="00A27046" w:rsidP="00595594">
      <w:pPr>
        <w:rPr>
          <w:rFonts w:cs="Arial"/>
        </w:rPr>
      </w:pPr>
      <w:r w:rsidRPr="00CA3D9A">
        <w:rPr>
          <w:rFonts w:cs="Arial"/>
        </w:rPr>
        <w:t>Synthesis</w:t>
      </w:r>
      <w:r w:rsidRPr="00CA3D9A">
        <w:rPr>
          <w:rFonts w:cs="Arial"/>
        </w:rPr>
        <w:tab/>
      </w:r>
    </w:p>
    <w:p w:rsidR="00A27046" w:rsidRPr="00CA3D9A" w:rsidRDefault="00A27046" w:rsidP="00595594">
      <w:pPr>
        <w:rPr>
          <w:rFonts w:cs="Arial"/>
        </w:rPr>
      </w:pPr>
      <w:r w:rsidRPr="00CA3D9A">
        <w:rPr>
          <w:rFonts w:cs="Arial"/>
        </w:rPr>
        <w:tab/>
      </w:r>
      <w:r w:rsidRPr="00CA3D9A">
        <w:rPr>
          <w:rFonts w:cs="Arial"/>
        </w:rPr>
        <w:tab/>
      </w:r>
      <w:r w:rsidRPr="00CA3D9A">
        <w:rPr>
          <w:rFonts w:cs="Arial"/>
        </w:rPr>
        <w:tab/>
      </w:r>
      <w:r w:rsidRPr="00CA3D9A">
        <w:rPr>
          <w:rFonts w:cs="Arial"/>
        </w:rPr>
        <w:tab/>
      </w:r>
    </w:p>
    <w:p w:rsidR="00552D31" w:rsidRPr="00CA3D9A" w:rsidRDefault="00BE3BFA" w:rsidP="00595594">
      <w:pPr>
        <w:rPr>
          <w:rFonts w:cs="Arial"/>
        </w:rPr>
      </w:pPr>
      <w:r w:rsidRPr="00CA3D9A">
        <w:rPr>
          <w:rFonts w:cs="Arial"/>
          <w:noProof/>
          <w:lang w:eastAsia="en-CA"/>
        </w:rPr>
        <mc:AlternateContent>
          <mc:Choice Requires="wps">
            <w:drawing>
              <wp:anchor distT="0" distB="0" distL="114300" distR="114300" simplePos="0" relativeHeight="251674112" behindDoc="0" locked="0" layoutInCell="1" allowOverlap="1">
                <wp:simplePos x="0" y="0"/>
                <wp:positionH relativeFrom="column">
                  <wp:posOffset>3042920</wp:posOffset>
                </wp:positionH>
                <wp:positionV relativeFrom="paragraph">
                  <wp:posOffset>-3810</wp:posOffset>
                </wp:positionV>
                <wp:extent cx="228600" cy="685165"/>
                <wp:effectExtent l="13970" t="13970" r="5080" b="5715"/>
                <wp:wrapNone/>
                <wp:docPr id="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685165"/>
                        </a:xfrm>
                        <a:prstGeom prst="leftBrace">
                          <a:avLst>
                            <a:gd name="adj1" fmla="val 24977"/>
                            <a:gd name="adj2" fmla="val 50000"/>
                          </a:avLst>
                        </a:prstGeom>
                        <a:noFill/>
                        <a:ln w="9525">
                          <a:solidFill>
                            <a:srgbClr val="000000"/>
                          </a:solidFill>
                          <a:round/>
                          <a:headEnd/>
                          <a:tailEnd/>
                        </a:ln>
                        <a:extLst>
                          <a:ext uri="{909E8E84-426E-40DD-AFC4-6F175D3DCCD1}">
                            <a14:hiddenFill xmlns:a14="http://schemas.microsoft.com/office/drawing/2010/main">
                              <a:solidFill>
                                <a:srgbClr val="0000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3FB2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0" o:spid="_x0000_s1026" type="#_x0000_t87" style="position:absolute;margin-left:239.6pt;margin-top:-.3pt;width:18pt;height:53.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" fillcolor="blue"/>
            </w:pict>
          </mc:Fallback>
        </mc:AlternateContent>
      </w:r>
      <w:r w:rsidR="00A27046" w:rsidRPr="00CA3D9A">
        <w:rPr>
          <w:rFonts w:cs="Arial"/>
        </w:rPr>
        <w:t>Decomposition</w:t>
      </w:r>
      <w:r w:rsidR="00A27046" w:rsidRPr="00CA3D9A">
        <w:rPr>
          <w:rFonts w:cs="Arial"/>
        </w:rPr>
        <w:tab/>
      </w:r>
      <w:r w:rsidR="00552D31" w:rsidRPr="00CA3D9A">
        <w:rPr>
          <w:rFonts w:cs="Arial"/>
        </w:rPr>
        <w:tab/>
      </w:r>
      <w:r w:rsidR="00552D31" w:rsidRPr="00CA3D9A">
        <w:rPr>
          <w:rFonts w:cs="Arial"/>
        </w:rPr>
        <w:tab/>
      </w:r>
      <w:r w:rsidR="00552D31" w:rsidRPr="00CA3D9A">
        <w:rPr>
          <w:rFonts w:cs="Arial"/>
        </w:rPr>
        <w:tab/>
      </w:r>
      <w:r w:rsidR="00552D31" w:rsidRPr="00CA3D9A">
        <w:rPr>
          <w:rFonts w:cs="Arial"/>
        </w:rPr>
        <w:tab/>
      </w:r>
      <w:r w:rsidR="00552D31" w:rsidRPr="00CA3D9A">
        <w:rPr>
          <w:rFonts w:cs="Arial"/>
        </w:rPr>
        <w:tab/>
      </w:r>
    </w:p>
    <w:p w:rsidR="00A27046" w:rsidRPr="00CA3D9A" w:rsidRDefault="00BE3BFA" w:rsidP="00595594">
      <w:pPr>
        <w:ind w:left="5040" w:firstLine="720"/>
        <w:rPr>
          <w:rFonts w:cs="Arial"/>
        </w:rPr>
      </w:pPr>
      <w:r w:rsidRPr="00CA3D9A">
        <w:rPr>
          <w:rFonts w:cs="Arial"/>
          <w:noProof/>
          <w:lang w:eastAsia="en-CA"/>
        </w:rPr>
        <mc:AlternateContent>
          <mc:Choice Requires="wps">
            <w:drawing>
              <wp:anchor distT="0" distB="0" distL="114300" distR="114300" simplePos="0" relativeHeight="251675136" behindDoc="0" locked="0" layoutInCell="1" allowOverlap="1">
                <wp:simplePos x="0" y="0"/>
                <wp:positionH relativeFrom="column">
                  <wp:posOffset>2286000</wp:posOffset>
                </wp:positionH>
                <wp:positionV relativeFrom="paragraph">
                  <wp:posOffset>57150</wp:posOffset>
                </wp:positionV>
                <wp:extent cx="642620" cy="342900"/>
                <wp:effectExtent l="19050" t="40640" r="14605" b="0"/>
                <wp:wrapNone/>
                <wp:docPr id="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66392">
                          <a:off x="0" y="0"/>
                          <a:ext cx="642620" cy="342900"/>
                        </a:xfrm>
                        <a:prstGeom prst="rightArrow">
                          <a:avLst>
                            <a:gd name="adj1" fmla="val 38574"/>
                            <a:gd name="adj2" fmla="val 51346"/>
                          </a:avLst>
                        </a:prstGeom>
                        <a:solidFill>
                          <a:srgbClr val="0000FF"/>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F23D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1" o:spid="_x0000_s1026" type="#_x0000_t13" style="position:absolute;margin-left:180pt;margin-top:4.5pt;width:50.6pt;height:27pt;rotation:-509424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" adj="15682,6634" fillcolor="blue" strokecolor="yellow"/>
            </w:pict>
          </mc:Fallback>
        </mc:AlternateContent>
      </w:r>
      <w:r w:rsidR="00A27046" w:rsidRPr="00CA3D9A">
        <w:rPr>
          <w:rFonts w:cs="Arial"/>
        </w:rPr>
        <w:t>The word “displacement” is</w:t>
      </w:r>
    </w:p>
    <w:p w:rsidR="00A27046" w:rsidRPr="00CA3D9A" w:rsidRDefault="00552D31" w:rsidP="00595594">
      <w:pPr>
        <w:ind w:left="5760" w:hanging="5760"/>
        <w:rPr>
          <w:rFonts w:cs="Arial"/>
        </w:rPr>
      </w:pPr>
      <w:r w:rsidRPr="00CA3D9A">
        <w:rPr>
          <w:rFonts w:cs="Arial"/>
        </w:rPr>
        <w:t>Single Replacement*</w:t>
      </w:r>
      <w:r w:rsidRPr="00CA3D9A">
        <w:rPr>
          <w:rFonts w:cs="Arial"/>
        </w:rPr>
        <w:tab/>
      </w:r>
      <w:r w:rsidR="00A27046" w:rsidRPr="00CA3D9A">
        <w:rPr>
          <w:rFonts w:cs="Arial"/>
        </w:rPr>
        <w:t>often substituted for the word</w:t>
      </w:r>
    </w:p>
    <w:p w:rsidR="00A27046" w:rsidRPr="00CA3D9A" w:rsidRDefault="00A27046" w:rsidP="00595594">
      <w:pPr>
        <w:rPr>
          <w:rFonts w:cs="Arial"/>
        </w:rPr>
      </w:pPr>
      <w:r w:rsidRPr="00CA3D9A">
        <w:rPr>
          <w:rFonts w:cs="Arial"/>
        </w:rPr>
        <w:t>Double Replacement*</w:t>
      </w:r>
      <w:r w:rsidRPr="00CA3D9A">
        <w:rPr>
          <w:rFonts w:cs="Arial"/>
        </w:rPr>
        <w:tab/>
      </w:r>
      <w:r w:rsidR="00552D31" w:rsidRPr="00CA3D9A">
        <w:rPr>
          <w:rFonts w:cs="Arial"/>
        </w:rPr>
        <w:tab/>
      </w:r>
      <w:r w:rsidR="00552D31" w:rsidRPr="00CA3D9A">
        <w:rPr>
          <w:rFonts w:cs="Arial"/>
        </w:rPr>
        <w:tab/>
      </w:r>
      <w:r w:rsidR="00552D31" w:rsidRPr="00CA3D9A">
        <w:rPr>
          <w:rFonts w:cs="Arial"/>
        </w:rPr>
        <w:tab/>
      </w:r>
      <w:r w:rsidR="00552D31" w:rsidRPr="00CA3D9A">
        <w:rPr>
          <w:rFonts w:cs="Arial"/>
        </w:rPr>
        <w:tab/>
      </w:r>
      <w:r w:rsidRPr="00CA3D9A">
        <w:rPr>
          <w:rFonts w:cs="Arial"/>
        </w:rPr>
        <w:t>“replacement”.</w:t>
      </w:r>
    </w:p>
    <w:p w:rsidR="00A27046" w:rsidRPr="00CA3D9A" w:rsidRDefault="00A27046" w:rsidP="00595594">
      <w:pPr>
        <w:rPr>
          <w:rFonts w:cs="Arial"/>
        </w:rPr>
      </w:pPr>
    </w:p>
    <w:p w:rsidR="00A27046" w:rsidRPr="00CA3D9A" w:rsidRDefault="00552D31" w:rsidP="00595594">
      <w:pPr>
        <w:rPr>
          <w:rFonts w:cs="Arial"/>
          <w:b/>
          <w:sz w:val="28"/>
          <w:szCs w:val="28"/>
        </w:rPr>
      </w:pPr>
      <w:r w:rsidRPr="00CA3D9A">
        <w:rPr>
          <w:rFonts w:cs="Arial"/>
          <w:b/>
          <w:sz w:val="28"/>
          <w:szCs w:val="28"/>
        </w:rPr>
        <w:t>Synthesis</w:t>
      </w:r>
    </w:p>
    <w:p w:rsidR="00CE3B6A" w:rsidRPr="00CA3D9A" w:rsidRDefault="00CE3B6A" w:rsidP="00595594">
      <w:pPr>
        <w:rPr>
          <w:rFonts w:cs="Arial"/>
          <w:b/>
          <w:sz w:val="28"/>
          <w:szCs w:val="28"/>
        </w:rPr>
      </w:pPr>
    </w:p>
    <w:p w:rsidR="00A27046" w:rsidRPr="00CA3D9A" w:rsidRDefault="00A27046" w:rsidP="00595594">
      <w:pPr>
        <w:rPr>
          <w:rFonts w:cs="Arial"/>
        </w:rPr>
      </w:pPr>
      <w:r w:rsidRPr="00CA3D9A">
        <w:rPr>
          <w:rFonts w:cs="Arial"/>
        </w:rPr>
        <w:t>Synthesis reactions involve direct combinations of 2 substances to produce 1 new substance:</w:t>
      </w:r>
    </w:p>
    <w:p w:rsidR="00A27046" w:rsidRPr="00CA3D9A" w:rsidRDefault="00A27046" w:rsidP="00595594">
      <w:pPr>
        <w:rPr>
          <w:rFonts w:cs="Arial"/>
        </w:rPr>
      </w:pPr>
    </w:p>
    <w:p w:rsidR="00A27046" w:rsidRPr="00CA3D9A" w:rsidRDefault="00A27046" w:rsidP="00595594">
      <w:pPr>
        <w:ind w:left="1440" w:firstLine="720"/>
        <w:rPr>
          <w:rFonts w:cs="Arial"/>
        </w:rPr>
      </w:pPr>
      <w:r w:rsidRPr="00CA3D9A">
        <w:rPr>
          <w:rFonts w:cs="Arial"/>
        </w:rPr>
        <w:t xml:space="preserve">A     +     B     </w:t>
      </w:r>
      <w:r w:rsidRPr="00CA3D9A">
        <w:rPr>
          <w:rFonts w:cs="Arial"/>
        </w:rPr>
        <w:sym w:font="Wingdings" w:char="F0E0"/>
      </w:r>
      <w:r w:rsidRPr="00CA3D9A">
        <w:rPr>
          <w:rFonts w:cs="Arial"/>
        </w:rPr>
        <w:t xml:space="preserve">     AB</w:t>
      </w:r>
    </w:p>
    <w:p w:rsidR="00A27046" w:rsidRPr="00CA3D9A" w:rsidRDefault="00A27046" w:rsidP="00595594">
      <w:pPr>
        <w:rPr>
          <w:rFonts w:cs="Arial"/>
        </w:rPr>
      </w:pPr>
    </w:p>
    <w:p w:rsidR="00A27046" w:rsidRPr="00CA3D9A" w:rsidRDefault="00A27046" w:rsidP="00595594">
      <w:pPr>
        <w:rPr>
          <w:rFonts w:cs="Arial"/>
        </w:rPr>
      </w:pPr>
      <w:r w:rsidRPr="00CA3D9A">
        <w:rPr>
          <w:rFonts w:cs="Arial"/>
        </w:rPr>
        <w:t>You can often predict the formula of the product of a synthesis reaction involving elements if you know their valences.</w:t>
      </w:r>
    </w:p>
    <w:p w:rsidR="00A27046" w:rsidRPr="00CA3D9A" w:rsidRDefault="005C1AEA" w:rsidP="00595594">
      <w:pPr>
        <w:rPr>
          <w:rFonts w:cs="Arial"/>
        </w:rPr>
      </w:pPr>
      <w:r>
        <w:rPr>
          <w:rFonts w:cs="Arial"/>
        </w:rPr>
        <w:br w:type="page"/>
      </w:r>
      <w:r w:rsidR="00552D31" w:rsidRPr="00CA3D9A">
        <w:rPr>
          <w:rFonts w:cs="Arial"/>
        </w:rPr>
        <w:lastRenderedPageBreak/>
        <w:t>Examples:</w:t>
      </w:r>
    </w:p>
    <w:p w:rsidR="00A27046" w:rsidRPr="00CA3D9A" w:rsidRDefault="00A27046" w:rsidP="00595594">
      <w:pPr>
        <w:rPr>
          <w:rFonts w:cs="Arial"/>
        </w:rPr>
      </w:pPr>
    </w:p>
    <w:p w:rsidR="00A27046" w:rsidRPr="00CA3D9A" w:rsidRDefault="00A27046" w:rsidP="00595594">
      <w:pPr>
        <w:ind w:left="720"/>
        <w:rPr>
          <w:rFonts w:cs="Arial"/>
        </w:rPr>
      </w:pPr>
      <w:r w:rsidRPr="00CA3D9A">
        <w:rPr>
          <w:rFonts w:cs="Arial"/>
        </w:rPr>
        <w:t xml:space="preserve">A metal and a </w:t>
      </w:r>
      <w:r w:rsidR="00CE3B6A" w:rsidRPr="00CA3D9A">
        <w:rPr>
          <w:rFonts w:cs="Arial"/>
        </w:rPr>
        <w:t>non-metal</w:t>
      </w:r>
      <w:r w:rsidRPr="00CA3D9A">
        <w:rPr>
          <w:rFonts w:cs="Arial"/>
        </w:rPr>
        <w:t xml:space="preserve"> form an ionic bond:</w:t>
      </w:r>
    </w:p>
    <w:p w:rsidR="00A27046" w:rsidRPr="00CA3D9A" w:rsidRDefault="00A27046" w:rsidP="00595594">
      <w:pPr>
        <w:ind w:left="720"/>
        <w:rPr>
          <w:rFonts w:cs="Arial"/>
        </w:rPr>
      </w:pPr>
    </w:p>
    <w:p w:rsidR="00A27046" w:rsidRPr="00CA3D9A" w:rsidRDefault="00A27046" w:rsidP="00595594">
      <w:pPr>
        <w:ind w:left="720"/>
        <w:rPr>
          <w:rFonts w:cs="Arial"/>
        </w:rPr>
      </w:pPr>
      <w:r w:rsidRPr="00CA3D9A">
        <w:rPr>
          <w:rFonts w:cs="Arial"/>
        </w:rPr>
        <w:t xml:space="preserve">Na    +    Cl    </w:t>
      </w:r>
      <w:r w:rsidRPr="00CA3D9A">
        <w:rPr>
          <w:rFonts w:cs="Arial"/>
        </w:rPr>
        <w:sym w:font="Wingdings" w:char="F0E0"/>
      </w:r>
      <w:r w:rsidRPr="00CA3D9A">
        <w:rPr>
          <w:rFonts w:cs="Arial"/>
        </w:rPr>
        <w:t xml:space="preserve">    NaCl</w:t>
      </w:r>
    </w:p>
    <w:p w:rsidR="00A27046" w:rsidRPr="00CA3D9A" w:rsidRDefault="00A27046" w:rsidP="00595594">
      <w:pPr>
        <w:ind w:left="720"/>
        <w:rPr>
          <w:rFonts w:cs="Arial"/>
        </w:rPr>
      </w:pPr>
    </w:p>
    <w:p w:rsidR="00A27046" w:rsidRPr="00CA3D9A" w:rsidRDefault="00A27046" w:rsidP="00595594">
      <w:pPr>
        <w:ind w:left="720"/>
        <w:rPr>
          <w:rFonts w:cs="Arial"/>
        </w:rPr>
      </w:pPr>
      <w:r w:rsidRPr="00CA3D9A">
        <w:rPr>
          <w:rFonts w:cs="Arial"/>
        </w:rPr>
        <w:t xml:space="preserve">A metal or a </w:t>
      </w:r>
      <w:r w:rsidR="00CE3B6A" w:rsidRPr="00CA3D9A">
        <w:rPr>
          <w:rFonts w:cs="Arial"/>
        </w:rPr>
        <w:t>non-metal</w:t>
      </w:r>
      <w:r w:rsidRPr="00CA3D9A">
        <w:rPr>
          <w:rFonts w:cs="Arial"/>
        </w:rPr>
        <w:t xml:space="preserve"> combine</w:t>
      </w:r>
      <w:r w:rsidR="00CE3B6A" w:rsidRPr="00CA3D9A">
        <w:rPr>
          <w:rFonts w:cs="Arial"/>
        </w:rPr>
        <w:t>s</w:t>
      </w:r>
      <w:r w:rsidRPr="00CA3D9A">
        <w:rPr>
          <w:rFonts w:cs="Arial"/>
        </w:rPr>
        <w:t xml:space="preserve"> with oxygen to form an oxide:</w:t>
      </w:r>
    </w:p>
    <w:p w:rsidR="00A27046" w:rsidRPr="00CA3D9A" w:rsidRDefault="00A27046" w:rsidP="00595594">
      <w:pPr>
        <w:ind w:left="720"/>
        <w:rPr>
          <w:rFonts w:cs="Arial"/>
        </w:rPr>
      </w:pPr>
    </w:p>
    <w:p w:rsidR="00A27046" w:rsidRPr="00CA3D9A" w:rsidRDefault="00A27046" w:rsidP="00595594">
      <w:pPr>
        <w:autoSpaceDE w:val="0"/>
        <w:ind w:left="720"/>
        <w:rPr>
          <w:rFonts w:cs="Arial"/>
        </w:rPr>
      </w:pPr>
      <w:r w:rsidRPr="00CA3D9A">
        <w:rPr>
          <w:rFonts w:cs="Arial"/>
        </w:rPr>
        <w:t>2Mg    +    O</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w:t>
      </w:r>
      <w:r w:rsidRPr="00CA3D9A">
        <w:rPr>
          <w:rFonts w:cs="Arial"/>
        </w:rPr>
        <w:sym w:font="Wingdings" w:char="F0E0"/>
      </w:r>
      <w:r w:rsidRPr="00CA3D9A">
        <w:rPr>
          <w:rFonts w:cs="Arial"/>
        </w:rPr>
        <w:t xml:space="preserve">    2MgO</w:t>
      </w:r>
    </w:p>
    <w:p w:rsidR="00A27046" w:rsidRPr="00CA3D9A" w:rsidRDefault="00A27046" w:rsidP="00595594">
      <w:pPr>
        <w:ind w:left="720"/>
        <w:rPr>
          <w:rFonts w:cs="Arial"/>
        </w:rPr>
      </w:pPr>
    </w:p>
    <w:p w:rsidR="00A27046" w:rsidRPr="00CA3D9A" w:rsidRDefault="00A27046" w:rsidP="00595594">
      <w:pPr>
        <w:autoSpaceDE w:val="0"/>
        <w:ind w:left="720"/>
        <w:rPr>
          <w:rFonts w:ascii="ZWAdobeF" w:hAnsi="ZWAdobeF" w:cs="ZWAdobeF"/>
          <w:sz w:val="2"/>
        </w:rPr>
      </w:pPr>
      <w:r w:rsidRPr="00CA3D9A">
        <w:rPr>
          <w:rFonts w:cs="Arial"/>
        </w:rPr>
        <w:t>C    +    O</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w:t>
      </w:r>
      <w:r w:rsidRPr="00CA3D9A">
        <w:rPr>
          <w:rFonts w:cs="Arial"/>
        </w:rPr>
        <w:sym w:font="Wingdings" w:char="F0E0"/>
      </w:r>
      <w:r w:rsidRPr="00CA3D9A">
        <w:rPr>
          <w:rFonts w:cs="Arial"/>
        </w:rPr>
        <w:t xml:space="preserve">    CO</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p>
    <w:p w:rsidR="00A27046" w:rsidRPr="00CA3D9A" w:rsidRDefault="00A27046" w:rsidP="00595594">
      <w:pPr>
        <w:ind w:left="720"/>
        <w:rPr>
          <w:rFonts w:cs="Arial"/>
        </w:rPr>
      </w:pPr>
    </w:p>
    <w:p w:rsidR="00A27046" w:rsidRPr="00CA3D9A" w:rsidRDefault="00A27046" w:rsidP="00595594">
      <w:pPr>
        <w:ind w:left="720"/>
        <w:rPr>
          <w:rFonts w:cs="Arial"/>
        </w:rPr>
      </w:pPr>
      <w:r w:rsidRPr="00CA3D9A">
        <w:rPr>
          <w:rFonts w:cs="Arial"/>
        </w:rPr>
        <w:t>A metal oxide with water forms a base:</w:t>
      </w:r>
    </w:p>
    <w:p w:rsidR="00A27046" w:rsidRPr="00CA3D9A" w:rsidRDefault="00A27046" w:rsidP="00595594">
      <w:pPr>
        <w:ind w:left="720"/>
        <w:rPr>
          <w:rFonts w:cs="Arial"/>
        </w:rPr>
      </w:pPr>
    </w:p>
    <w:p w:rsidR="00A27046" w:rsidRPr="00CA3D9A" w:rsidRDefault="00A27046" w:rsidP="00595594">
      <w:pPr>
        <w:autoSpaceDE w:val="0"/>
        <w:ind w:left="720"/>
        <w:rPr>
          <w:rFonts w:ascii="ZWAdobeF" w:hAnsi="ZWAdobeF" w:cs="ZWAdobeF"/>
          <w:sz w:val="2"/>
        </w:rPr>
      </w:pPr>
      <w:r w:rsidRPr="00CA3D9A">
        <w:rPr>
          <w:rFonts w:cs="Arial"/>
        </w:rPr>
        <w:t>MgO    +    H</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O    </w:t>
      </w:r>
      <w:r w:rsidRPr="00CA3D9A">
        <w:rPr>
          <w:rFonts w:cs="Arial"/>
        </w:rPr>
        <w:sym w:font="Wingdings" w:char="F0E0"/>
      </w:r>
      <w:r w:rsidRPr="00CA3D9A">
        <w:rPr>
          <w:rFonts w:cs="Arial"/>
        </w:rPr>
        <w:t xml:space="preserve">    Mg(OH)</w:t>
      </w:r>
      <w:r w:rsidR="00965D5E" w:rsidRPr="00CA3D9A">
        <w:rPr>
          <w:rFonts w:ascii="ZWAdobeF" w:hAnsi="ZWAdobeF" w:cs="ZWAdobeF"/>
          <w:sz w:val="2"/>
        </w:rPr>
        <w:t>B</w:t>
      </w:r>
      <w:r w:rsidR="00D33B4C" w:rsidRPr="00CA3D9A">
        <w:rPr>
          <w:rFonts w:cs="Arial"/>
          <w:vertAlign w:val="subscript"/>
        </w:rPr>
        <w:t xml:space="preserve"> 2</w:t>
      </w:r>
      <w:r w:rsidR="00965D5E" w:rsidRPr="00CA3D9A">
        <w:rPr>
          <w:rFonts w:ascii="ZWAdobeF" w:hAnsi="ZWAdobeF" w:cs="ZWAdobeF"/>
          <w:sz w:val="2"/>
          <w:vertAlign w:val="subscript"/>
        </w:rPr>
        <w:t>B</w:t>
      </w:r>
    </w:p>
    <w:p w:rsidR="00A27046" w:rsidRPr="00CA3D9A" w:rsidRDefault="00A27046" w:rsidP="00595594">
      <w:pPr>
        <w:ind w:left="720"/>
        <w:rPr>
          <w:rFonts w:cs="Arial"/>
        </w:rPr>
      </w:pPr>
    </w:p>
    <w:p w:rsidR="00A27046" w:rsidRPr="00CA3D9A" w:rsidRDefault="00A27046" w:rsidP="00595594">
      <w:pPr>
        <w:ind w:left="720"/>
        <w:rPr>
          <w:rFonts w:cs="Arial"/>
        </w:rPr>
      </w:pPr>
      <w:r w:rsidRPr="00CA3D9A">
        <w:rPr>
          <w:rFonts w:cs="Arial"/>
        </w:rPr>
        <w:t xml:space="preserve">A </w:t>
      </w:r>
      <w:r w:rsidR="00CE3B6A" w:rsidRPr="00CA3D9A">
        <w:rPr>
          <w:rFonts w:cs="Arial"/>
        </w:rPr>
        <w:t>non-metal</w:t>
      </w:r>
      <w:r w:rsidRPr="00CA3D9A">
        <w:rPr>
          <w:rFonts w:cs="Arial"/>
        </w:rPr>
        <w:t xml:space="preserve"> oxide with water forms an acid:</w:t>
      </w:r>
    </w:p>
    <w:p w:rsidR="00A27046" w:rsidRPr="00CA3D9A" w:rsidRDefault="00A27046" w:rsidP="00595594">
      <w:pPr>
        <w:ind w:left="720"/>
        <w:rPr>
          <w:rFonts w:cs="Arial"/>
        </w:rPr>
      </w:pPr>
    </w:p>
    <w:p w:rsidR="00A27046" w:rsidRPr="00CA3D9A" w:rsidRDefault="00A27046" w:rsidP="00595594">
      <w:pPr>
        <w:autoSpaceDE w:val="0"/>
        <w:ind w:left="720"/>
        <w:rPr>
          <w:rFonts w:ascii="ZWAdobeF" w:hAnsi="ZWAdobeF" w:cs="ZWAdobeF"/>
          <w:sz w:val="2"/>
        </w:rPr>
      </w:pPr>
      <w:r w:rsidRPr="00CA3D9A">
        <w:rPr>
          <w:rFonts w:cs="Arial"/>
        </w:rPr>
        <w:t>CO</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    H</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O    </w:t>
      </w:r>
      <w:r w:rsidRPr="00CA3D9A">
        <w:rPr>
          <w:rFonts w:cs="Arial"/>
        </w:rPr>
        <w:sym w:font="Wingdings" w:char="F0E0"/>
      </w:r>
      <w:r w:rsidRPr="00CA3D9A">
        <w:rPr>
          <w:rFonts w:cs="Arial"/>
        </w:rPr>
        <w:t xml:space="preserve">    H</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CO</w:t>
      </w:r>
      <w:r w:rsidR="00965D5E" w:rsidRPr="00CA3D9A">
        <w:rPr>
          <w:rFonts w:ascii="ZWAdobeF" w:hAnsi="ZWAdobeF" w:cs="ZWAdobeF"/>
          <w:sz w:val="2"/>
        </w:rPr>
        <w:t>B</w:t>
      </w:r>
      <w:r w:rsidR="00D33B4C" w:rsidRPr="00CA3D9A">
        <w:rPr>
          <w:rFonts w:cs="Arial"/>
          <w:vertAlign w:val="subscript"/>
        </w:rPr>
        <w:t>3</w:t>
      </w:r>
      <w:r w:rsidR="00965D5E" w:rsidRPr="00CA3D9A">
        <w:rPr>
          <w:rFonts w:ascii="ZWAdobeF" w:hAnsi="ZWAdobeF" w:cs="ZWAdobeF"/>
          <w:sz w:val="2"/>
          <w:vertAlign w:val="subscript"/>
        </w:rPr>
        <w:t>B</w:t>
      </w:r>
    </w:p>
    <w:p w:rsidR="00CE3B6A" w:rsidRPr="00CA3D9A" w:rsidRDefault="00CE3B6A" w:rsidP="00595594">
      <w:pPr>
        <w:rPr>
          <w:rFonts w:cs="Arial"/>
        </w:rPr>
      </w:pPr>
    </w:p>
    <w:p w:rsidR="00A27046" w:rsidRPr="00CA3D9A" w:rsidRDefault="00552D31" w:rsidP="00595594">
      <w:pPr>
        <w:rPr>
          <w:rFonts w:cs="Arial"/>
          <w:b/>
          <w:sz w:val="28"/>
          <w:szCs w:val="28"/>
        </w:rPr>
      </w:pPr>
      <w:r w:rsidRPr="00CA3D9A">
        <w:rPr>
          <w:rFonts w:cs="Arial"/>
          <w:b/>
          <w:sz w:val="28"/>
          <w:szCs w:val="28"/>
        </w:rPr>
        <w:t>Decomposition</w:t>
      </w:r>
    </w:p>
    <w:p w:rsidR="00CE3B6A" w:rsidRPr="00CA3D9A" w:rsidRDefault="00CE3B6A" w:rsidP="00595594">
      <w:pPr>
        <w:rPr>
          <w:rFonts w:cs="Arial"/>
          <w:b/>
          <w:sz w:val="28"/>
          <w:szCs w:val="28"/>
        </w:rPr>
      </w:pPr>
    </w:p>
    <w:p w:rsidR="00A27046" w:rsidRPr="00CA3D9A" w:rsidRDefault="00A27046" w:rsidP="00595594">
      <w:pPr>
        <w:rPr>
          <w:rFonts w:cs="Arial"/>
        </w:rPr>
      </w:pPr>
      <w:r w:rsidRPr="00CA3D9A">
        <w:rPr>
          <w:rFonts w:cs="Arial"/>
        </w:rPr>
        <w:t>Decomposition reactions involve the breaking up of a compound into simpler substances:</w:t>
      </w:r>
    </w:p>
    <w:p w:rsidR="00A27046" w:rsidRPr="00CA3D9A" w:rsidRDefault="00A27046" w:rsidP="00595594">
      <w:pPr>
        <w:rPr>
          <w:rFonts w:cs="Arial"/>
        </w:rPr>
      </w:pPr>
    </w:p>
    <w:p w:rsidR="00A27046" w:rsidRPr="00CA3D9A" w:rsidRDefault="00A27046" w:rsidP="00595594">
      <w:pPr>
        <w:ind w:left="1440" w:firstLine="720"/>
        <w:rPr>
          <w:rFonts w:cs="Arial"/>
        </w:rPr>
      </w:pPr>
      <w:r w:rsidRPr="00CA3D9A">
        <w:rPr>
          <w:rFonts w:cs="Arial"/>
        </w:rPr>
        <w:t xml:space="preserve">AB     </w:t>
      </w:r>
      <w:r w:rsidRPr="00CA3D9A">
        <w:rPr>
          <w:rFonts w:cs="Arial"/>
        </w:rPr>
        <w:sym w:font="Wingdings" w:char="F0E0"/>
      </w:r>
      <w:r w:rsidRPr="00CA3D9A">
        <w:rPr>
          <w:rFonts w:cs="Arial"/>
        </w:rPr>
        <w:t xml:space="preserve">     A     +     B</w:t>
      </w:r>
    </w:p>
    <w:p w:rsidR="00A27046" w:rsidRPr="00CA3D9A" w:rsidRDefault="00A27046" w:rsidP="00595594">
      <w:pPr>
        <w:rPr>
          <w:rFonts w:cs="Arial"/>
        </w:rPr>
      </w:pPr>
    </w:p>
    <w:p w:rsidR="00A27046" w:rsidRPr="00CA3D9A" w:rsidRDefault="00A27046" w:rsidP="00595594">
      <w:pPr>
        <w:rPr>
          <w:rFonts w:cs="Arial"/>
        </w:rPr>
      </w:pPr>
      <w:r w:rsidRPr="00CA3D9A">
        <w:rPr>
          <w:rFonts w:cs="Arial"/>
        </w:rPr>
        <w:t>A compound will separate into either elements or compounds.</w:t>
      </w:r>
    </w:p>
    <w:p w:rsidR="00A27046" w:rsidRPr="00CA3D9A" w:rsidRDefault="00A27046" w:rsidP="00595594">
      <w:pPr>
        <w:rPr>
          <w:rFonts w:cs="Arial"/>
        </w:rPr>
      </w:pPr>
    </w:p>
    <w:p w:rsidR="00A27046" w:rsidRPr="00CA3D9A" w:rsidRDefault="00A27046" w:rsidP="00595594">
      <w:pPr>
        <w:rPr>
          <w:rFonts w:cs="Arial"/>
        </w:rPr>
      </w:pPr>
      <w:r w:rsidRPr="00CA3D9A">
        <w:rPr>
          <w:rFonts w:cs="Arial"/>
        </w:rPr>
        <w:t>These reactions are much harder to predict than synthesis reactions.</w:t>
      </w:r>
    </w:p>
    <w:p w:rsidR="00A27046" w:rsidRPr="00CA3D9A" w:rsidRDefault="00A27046" w:rsidP="00595594">
      <w:pPr>
        <w:rPr>
          <w:rFonts w:cs="Arial"/>
        </w:rPr>
      </w:pPr>
    </w:p>
    <w:p w:rsidR="00A27046" w:rsidRPr="00CA3D9A" w:rsidRDefault="00CE3B6A" w:rsidP="00595594">
      <w:pPr>
        <w:rPr>
          <w:rFonts w:cs="Arial"/>
        </w:rPr>
      </w:pPr>
      <w:r w:rsidRPr="00CA3D9A">
        <w:rPr>
          <w:rFonts w:cs="Arial"/>
        </w:rPr>
        <w:t>Examples:</w:t>
      </w:r>
    </w:p>
    <w:p w:rsidR="00A27046" w:rsidRPr="00CA3D9A" w:rsidRDefault="00A27046" w:rsidP="00595594">
      <w:pPr>
        <w:rPr>
          <w:rFonts w:cs="Arial"/>
        </w:rPr>
      </w:pPr>
    </w:p>
    <w:p w:rsidR="00A27046" w:rsidRPr="00CA3D9A" w:rsidRDefault="00A27046" w:rsidP="00595594">
      <w:pPr>
        <w:ind w:left="720"/>
        <w:rPr>
          <w:rFonts w:cs="Arial"/>
        </w:rPr>
      </w:pPr>
      <w:r w:rsidRPr="00CA3D9A">
        <w:rPr>
          <w:rFonts w:cs="Arial"/>
        </w:rPr>
        <w:t>Decomposition of water:</w:t>
      </w:r>
    </w:p>
    <w:p w:rsidR="00A27046" w:rsidRPr="00CA3D9A" w:rsidRDefault="00A27046" w:rsidP="00595594">
      <w:pPr>
        <w:ind w:left="720"/>
        <w:rPr>
          <w:rFonts w:cs="Arial"/>
        </w:rPr>
      </w:pPr>
    </w:p>
    <w:p w:rsidR="00A27046" w:rsidRPr="00CA3D9A" w:rsidRDefault="00A27046" w:rsidP="00595594">
      <w:pPr>
        <w:autoSpaceDE w:val="0"/>
        <w:ind w:left="720"/>
        <w:rPr>
          <w:rFonts w:ascii="ZWAdobeF" w:hAnsi="ZWAdobeF" w:cs="ZWAdobeF"/>
          <w:sz w:val="2"/>
        </w:rPr>
      </w:pPr>
      <w:r w:rsidRPr="00CA3D9A">
        <w:rPr>
          <w:rFonts w:cs="Arial"/>
        </w:rPr>
        <w:t>H</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O    </w:t>
      </w:r>
      <w:r w:rsidRPr="00CA3D9A">
        <w:rPr>
          <w:rFonts w:cs="Arial"/>
        </w:rPr>
        <w:sym w:font="Wingdings" w:char="F0E0"/>
      </w:r>
      <w:r w:rsidRPr="00CA3D9A">
        <w:rPr>
          <w:rFonts w:cs="Arial"/>
        </w:rPr>
        <w:t xml:space="preserve">    O</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    H</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p>
    <w:p w:rsidR="00A27046" w:rsidRPr="00CA3D9A" w:rsidRDefault="00A27046" w:rsidP="00595594">
      <w:pPr>
        <w:ind w:left="720"/>
        <w:rPr>
          <w:rFonts w:cs="Arial"/>
        </w:rPr>
      </w:pPr>
    </w:p>
    <w:p w:rsidR="00A27046" w:rsidRPr="00CA3D9A" w:rsidRDefault="00A27046" w:rsidP="00595594">
      <w:pPr>
        <w:ind w:left="720"/>
        <w:rPr>
          <w:rFonts w:cs="Arial"/>
        </w:rPr>
      </w:pPr>
      <w:r w:rsidRPr="00CA3D9A">
        <w:rPr>
          <w:rFonts w:cs="Arial"/>
        </w:rPr>
        <w:t>Decomposition of calcium carbonate:</w:t>
      </w:r>
    </w:p>
    <w:p w:rsidR="00A27046" w:rsidRPr="00CA3D9A" w:rsidRDefault="00A27046" w:rsidP="00595594">
      <w:pPr>
        <w:ind w:left="720"/>
        <w:rPr>
          <w:rFonts w:cs="Arial"/>
        </w:rPr>
      </w:pPr>
    </w:p>
    <w:p w:rsidR="00552D31" w:rsidRPr="00CA3D9A" w:rsidRDefault="00A27046" w:rsidP="00595594">
      <w:pPr>
        <w:autoSpaceDE w:val="0"/>
        <w:ind w:left="720"/>
        <w:rPr>
          <w:rFonts w:ascii="ZWAdobeF" w:hAnsi="ZWAdobeF" w:cs="ZWAdobeF"/>
          <w:sz w:val="2"/>
        </w:rPr>
      </w:pPr>
      <w:r w:rsidRPr="00CA3D9A">
        <w:rPr>
          <w:rFonts w:cs="Arial"/>
        </w:rPr>
        <w:t>CaCO</w:t>
      </w:r>
      <w:r w:rsidR="00965D5E" w:rsidRPr="00CA3D9A">
        <w:rPr>
          <w:rFonts w:ascii="ZWAdobeF" w:hAnsi="ZWAdobeF" w:cs="ZWAdobeF"/>
          <w:sz w:val="2"/>
        </w:rPr>
        <w:t>B</w:t>
      </w:r>
      <w:r w:rsidR="00D33B4C" w:rsidRPr="00CA3D9A">
        <w:rPr>
          <w:rFonts w:cs="Arial"/>
          <w:vertAlign w:val="subscript"/>
        </w:rPr>
        <w:t>3</w:t>
      </w:r>
      <w:r w:rsidR="00965D5E" w:rsidRPr="00CA3D9A">
        <w:rPr>
          <w:rFonts w:ascii="ZWAdobeF" w:hAnsi="ZWAdobeF" w:cs="ZWAdobeF"/>
          <w:sz w:val="2"/>
          <w:vertAlign w:val="subscript"/>
        </w:rPr>
        <w:t>B</w:t>
      </w:r>
      <w:r w:rsidRPr="00CA3D9A">
        <w:rPr>
          <w:rFonts w:cs="Arial"/>
        </w:rPr>
        <w:t xml:space="preserve">    </w:t>
      </w:r>
      <w:r w:rsidRPr="00CA3D9A">
        <w:rPr>
          <w:rFonts w:cs="Arial"/>
        </w:rPr>
        <w:sym w:font="Wingdings" w:char="F0E0"/>
      </w:r>
      <w:r w:rsidRPr="00CA3D9A">
        <w:rPr>
          <w:rFonts w:cs="Arial"/>
        </w:rPr>
        <w:t xml:space="preserve">    CaO    +    CO</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p>
    <w:p w:rsidR="00552D31" w:rsidRPr="00CA3D9A" w:rsidRDefault="00552D31" w:rsidP="00595594">
      <w:pPr>
        <w:rPr>
          <w:rFonts w:cs="Arial"/>
          <w:i/>
        </w:rPr>
      </w:pPr>
    </w:p>
    <w:p w:rsidR="00552D31" w:rsidRPr="00CA3D9A" w:rsidRDefault="00552D31" w:rsidP="00595594">
      <w:pPr>
        <w:rPr>
          <w:rFonts w:cs="Arial"/>
          <w:i/>
        </w:rPr>
      </w:pPr>
    </w:p>
    <w:p w:rsidR="00552D31" w:rsidRPr="00CA3D9A" w:rsidRDefault="00552D31" w:rsidP="00595594">
      <w:pPr>
        <w:rPr>
          <w:rFonts w:cs="Arial"/>
          <w:i/>
        </w:rPr>
      </w:pPr>
    </w:p>
    <w:p w:rsidR="00552D31" w:rsidRPr="00CA3D9A" w:rsidRDefault="00552D31" w:rsidP="00595594">
      <w:pPr>
        <w:rPr>
          <w:rFonts w:cs="Arial"/>
          <w:i/>
        </w:rPr>
      </w:pPr>
    </w:p>
    <w:p w:rsidR="00552D31" w:rsidRPr="00CA3D9A" w:rsidRDefault="00552D31" w:rsidP="00595594">
      <w:pPr>
        <w:rPr>
          <w:rFonts w:cs="Arial"/>
          <w:i/>
        </w:rPr>
      </w:pPr>
    </w:p>
    <w:p w:rsidR="00552D31" w:rsidRPr="00CA3D9A" w:rsidRDefault="00552D31" w:rsidP="00595594">
      <w:pPr>
        <w:rPr>
          <w:rFonts w:cs="Arial"/>
          <w:i/>
        </w:rPr>
      </w:pPr>
    </w:p>
    <w:p w:rsidR="00A27046" w:rsidRPr="00CA3D9A" w:rsidRDefault="00552D31" w:rsidP="00595594">
      <w:pPr>
        <w:rPr>
          <w:rFonts w:cs="Arial"/>
          <w:b/>
          <w:sz w:val="28"/>
          <w:szCs w:val="28"/>
        </w:rPr>
      </w:pPr>
      <w:r w:rsidRPr="00CA3D9A">
        <w:rPr>
          <w:rFonts w:cs="Arial"/>
          <w:b/>
          <w:sz w:val="28"/>
          <w:szCs w:val="28"/>
        </w:rPr>
        <w:lastRenderedPageBreak/>
        <w:t>Single Displacement Reactions</w:t>
      </w:r>
    </w:p>
    <w:p w:rsidR="00A27046" w:rsidRPr="00CA3D9A" w:rsidRDefault="00A27046" w:rsidP="00595594">
      <w:pPr>
        <w:rPr>
          <w:rFonts w:cs="Arial"/>
        </w:rPr>
      </w:pPr>
    </w:p>
    <w:p w:rsidR="00A27046" w:rsidRPr="00CA3D9A" w:rsidRDefault="00A27046" w:rsidP="00595594">
      <w:pPr>
        <w:rPr>
          <w:rFonts w:cs="Arial"/>
        </w:rPr>
      </w:pPr>
      <w:r w:rsidRPr="00CA3D9A">
        <w:rPr>
          <w:rFonts w:cs="Arial"/>
        </w:rPr>
        <w:t>These reactions are also referred to as substitution reactions because one element replaces another in a compound:</w:t>
      </w:r>
    </w:p>
    <w:p w:rsidR="00A27046" w:rsidRPr="00CA3D9A" w:rsidRDefault="00A27046" w:rsidP="00595594">
      <w:pPr>
        <w:rPr>
          <w:rFonts w:cs="Arial"/>
        </w:rPr>
      </w:pPr>
    </w:p>
    <w:p w:rsidR="00A27046" w:rsidRPr="00CA3D9A" w:rsidRDefault="00A27046" w:rsidP="00595594">
      <w:pPr>
        <w:ind w:left="1440" w:firstLine="720"/>
        <w:rPr>
          <w:rFonts w:cs="Arial"/>
        </w:rPr>
      </w:pPr>
      <w:r w:rsidRPr="00CA3D9A">
        <w:rPr>
          <w:rFonts w:cs="Arial"/>
        </w:rPr>
        <w:t xml:space="preserve">X     +     AB     </w:t>
      </w:r>
      <w:r w:rsidRPr="00CA3D9A">
        <w:rPr>
          <w:rFonts w:cs="Arial"/>
        </w:rPr>
        <w:sym w:font="Wingdings" w:char="F0E0"/>
      </w:r>
      <w:r w:rsidRPr="00CA3D9A">
        <w:rPr>
          <w:rFonts w:cs="Arial"/>
        </w:rPr>
        <w:t xml:space="preserve">     A     +     XB</w:t>
      </w:r>
    </w:p>
    <w:p w:rsidR="00A27046" w:rsidRPr="00CA3D9A" w:rsidRDefault="00A27046" w:rsidP="00595594">
      <w:pPr>
        <w:rPr>
          <w:rFonts w:cs="Arial"/>
        </w:rPr>
      </w:pPr>
    </w:p>
    <w:p w:rsidR="00A27046" w:rsidRPr="00CA3D9A" w:rsidRDefault="00A27046" w:rsidP="00595594">
      <w:pPr>
        <w:ind w:left="2880" w:firstLine="720"/>
        <w:rPr>
          <w:rFonts w:cs="Arial"/>
        </w:rPr>
      </w:pPr>
      <w:r w:rsidRPr="00CA3D9A">
        <w:rPr>
          <w:rFonts w:cs="Arial"/>
        </w:rPr>
        <w:t>OR</w:t>
      </w:r>
    </w:p>
    <w:p w:rsidR="00A27046" w:rsidRPr="00CA3D9A" w:rsidRDefault="00A27046" w:rsidP="00595594">
      <w:pPr>
        <w:rPr>
          <w:rFonts w:cs="Arial"/>
        </w:rPr>
      </w:pPr>
    </w:p>
    <w:p w:rsidR="00A27046" w:rsidRPr="00CA3D9A" w:rsidRDefault="00A27046" w:rsidP="00595594">
      <w:pPr>
        <w:ind w:left="1440" w:firstLine="720"/>
        <w:rPr>
          <w:rFonts w:cs="Arial"/>
        </w:rPr>
      </w:pPr>
      <w:r w:rsidRPr="00CA3D9A">
        <w:rPr>
          <w:rFonts w:cs="Arial"/>
        </w:rPr>
        <w:t xml:space="preserve">Y     +     AB     </w:t>
      </w:r>
      <w:r w:rsidRPr="00CA3D9A">
        <w:rPr>
          <w:rFonts w:cs="Arial"/>
        </w:rPr>
        <w:sym w:font="Wingdings" w:char="F0E0"/>
      </w:r>
      <w:r w:rsidRPr="00CA3D9A">
        <w:rPr>
          <w:rFonts w:cs="Arial"/>
        </w:rPr>
        <w:t xml:space="preserve">     B     +     AY</w:t>
      </w:r>
    </w:p>
    <w:p w:rsidR="00A27046" w:rsidRPr="00CA3D9A" w:rsidRDefault="00A27046" w:rsidP="00595594">
      <w:pPr>
        <w:rPr>
          <w:rFonts w:cs="Arial"/>
        </w:rPr>
      </w:pPr>
    </w:p>
    <w:p w:rsidR="00A27046" w:rsidRPr="00CA3D9A" w:rsidRDefault="00552D31" w:rsidP="00595594">
      <w:pPr>
        <w:rPr>
          <w:rFonts w:cs="Arial"/>
        </w:rPr>
      </w:pPr>
      <w:r w:rsidRPr="00CA3D9A">
        <w:rPr>
          <w:rFonts w:cs="Arial"/>
        </w:rPr>
        <w:t>Examples:</w:t>
      </w:r>
    </w:p>
    <w:p w:rsidR="00A27046" w:rsidRPr="00CA3D9A" w:rsidRDefault="00A27046" w:rsidP="00595594">
      <w:pPr>
        <w:rPr>
          <w:rFonts w:cs="Arial"/>
        </w:rPr>
      </w:pPr>
    </w:p>
    <w:p w:rsidR="00A27046" w:rsidRPr="00CA3D9A" w:rsidRDefault="00A27046" w:rsidP="00595594">
      <w:pPr>
        <w:ind w:left="720"/>
        <w:rPr>
          <w:rFonts w:cs="Arial"/>
        </w:rPr>
      </w:pPr>
      <w:r w:rsidRPr="00CA3D9A">
        <w:rPr>
          <w:rFonts w:cs="Arial"/>
        </w:rPr>
        <w:t>A metal replaces a metal:</w:t>
      </w:r>
    </w:p>
    <w:p w:rsidR="00A27046" w:rsidRPr="00CA3D9A" w:rsidRDefault="00A27046" w:rsidP="00595594">
      <w:pPr>
        <w:ind w:left="720"/>
        <w:rPr>
          <w:rFonts w:cs="Arial"/>
        </w:rPr>
      </w:pPr>
    </w:p>
    <w:p w:rsidR="00A27046" w:rsidRPr="00CA3D9A" w:rsidRDefault="00A27046" w:rsidP="00595594">
      <w:pPr>
        <w:autoSpaceDE w:val="0"/>
        <w:ind w:left="720"/>
        <w:rPr>
          <w:rFonts w:ascii="ZWAdobeF" w:hAnsi="ZWAdobeF" w:cs="ZWAdobeF"/>
          <w:sz w:val="2"/>
        </w:rPr>
      </w:pPr>
      <w:r w:rsidRPr="00CA3D9A">
        <w:rPr>
          <w:rFonts w:cs="Arial"/>
        </w:rPr>
        <w:t>Mg    +    2AgNO</w:t>
      </w:r>
      <w:r w:rsidR="00965D5E" w:rsidRPr="00CA3D9A">
        <w:rPr>
          <w:rFonts w:ascii="ZWAdobeF" w:hAnsi="ZWAdobeF" w:cs="ZWAdobeF"/>
          <w:sz w:val="2"/>
        </w:rPr>
        <w:t>B</w:t>
      </w:r>
      <w:r w:rsidR="00D33B4C" w:rsidRPr="00CA3D9A">
        <w:rPr>
          <w:rFonts w:cs="Arial"/>
          <w:vertAlign w:val="subscript"/>
        </w:rPr>
        <w:t>3</w:t>
      </w:r>
      <w:r w:rsidR="00965D5E" w:rsidRPr="00CA3D9A">
        <w:rPr>
          <w:rFonts w:ascii="ZWAdobeF" w:hAnsi="ZWAdobeF" w:cs="ZWAdobeF"/>
          <w:sz w:val="2"/>
          <w:vertAlign w:val="subscript"/>
        </w:rPr>
        <w:t>B</w:t>
      </w:r>
      <w:r w:rsidRPr="00CA3D9A">
        <w:rPr>
          <w:rFonts w:cs="Arial"/>
        </w:rPr>
        <w:t xml:space="preserve">    </w:t>
      </w:r>
      <w:r w:rsidRPr="00CA3D9A">
        <w:rPr>
          <w:rFonts w:cs="Arial"/>
        </w:rPr>
        <w:sym w:font="Wingdings" w:char="F0E0"/>
      </w:r>
      <w:r w:rsidRPr="00CA3D9A">
        <w:rPr>
          <w:rFonts w:cs="Arial"/>
        </w:rPr>
        <w:t xml:space="preserve">    2Ag    +    Mg(NO</w:t>
      </w:r>
      <w:r w:rsidR="00965D5E" w:rsidRPr="00CA3D9A">
        <w:rPr>
          <w:rFonts w:ascii="ZWAdobeF" w:hAnsi="ZWAdobeF" w:cs="ZWAdobeF"/>
          <w:sz w:val="2"/>
        </w:rPr>
        <w:t>B</w:t>
      </w:r>
      <w:r w:rsidR="00D33B4C" w:rsidRPr="00CA3D9A">
        <w:rPr>
          <w:rFonts w:cs="Arial"/>
          <w:vertAlign w:val="subscript"/>
        </w:rPr>
        <w:t>3</w:t>
      </w:r>
      <w:r w:rsidR="00965D5E" w:rsidRPr="00CA3D9A">
        <w:rPr>
          <w:rFonts w:ascii="ZWAdobeF" w:hAnsi="ZWAdobeF" w:cs="ZWAdobeF"/>
          <w:sz w:val="2"/>
          <w:vertAlign w:val="subscript"/>
        </w:rPr>
        <w:t>B</w:t>
      </w:r>
      <w:r w:rsidRPr="00CA3D9A">
        <w:rPr>
          <w:rFonts w:cs="Arial"/>
        </w:rPr>
        <w:t>)</w:t>
      </w:r>
      <w:r w:rsidR="00965D5E" w:rsidRPr="00CA3D9A">
        <w:rPr>
          <w:rFonts w:ascii="ZWAdobeF" w:hAnsi="ZWAdobeF" w:cs="ZWAdobeF"/>
          <w:sz w:val="2"/>
        </w:rPr>
        <w:t>B</w:t>
      </w:r>
      <w:r w:rsidR="00D33B4C" w:rsidRPr="00CA3D9A">
        <w:rPr>
          <w:rFonts w:cs="Arial"/>
          <w:vertAlign w:val="subscript"/>
        </w:rPr>
        <w:t xml:space="preserve"> 2</w:t>
      </w:r>
      <w:r w:rsidR="00965D5E" w:rsidRPr="00CA3D9A">
        <w:rPr>
          <w:rFonts w:ascii="ZWAdobeF" w:hAnsi="ZWAdobeF" w:cs="ZWAdobeF"/>
          <w:sz w:val="2"/>
          <w:vertAlign w:val="subscript"/>
        </w:rPr>
        <w:t>B</w:t>
      </w:r>
    </w:p>
    <w:p w:rsidR="00A27046" w:rsidRPr="00CA3D9A" w:rsidRDefault="00A27046" w:rsidP="00595594">
      <w:pPr>
        <w:ind w:left="720"/>
        <w:rPr>
          <w:rFonts w:cs="Arial"/>
        </w:rPr>
      </w:pPr>
    </w:p>
    <w:p w:rsidR="00A27046" w:rsidRPr="00CA3D9A" w:rsidRDefault="00A27046" w:rsidP="00595594">
      <w:pPr>
        <w:ind w:left="720"/>
        <w:rPr>
          <w:rFonts w:cs="Arial"/>
        </w:rPr>
      </w:pPr>
      <w:r w:rsidRPr="00CA3D9A">
        <w:rPr>
          <w:rFonts w:cs="Arial"/>
        </w:rPr>
        <w:t xml:space="preserve">A </w:t>
      </w:r>
      <w:r w:rsidR="00CE3B6A" w:rsidRPr="00CA3D9A">
        <w:rPr>
          <w:rFonts w:cs="Arial"/>
        </w:rPr>
        <w:t>non-metal</w:t>
      </w:r>
      <w:r w:rsidRPr="00CA3D9A">
        <w:rPr>
          <w:rFonts w:cs="Arial"/>
        </w:rPr>
        <w:t xml:space="preserve"> replaces a </w:t>
      </w:r>
      <w:r w:rsidR="00CE3B6A" w:rsidRPr="00CA3D9A">
        <w:rPr>
          <w:rFonts w:cs="Arial"/>
        </w:rPr>
        <w:t>non-metal</w:t>
      </w:r>
      <w:r w:rsidRPr="00CA3D9A">
        <w:rPr>
          <w:rFonts w:cs="Arial"/>
        </w:rPr>
        <w:t>:</w:t>
      </w:r>
    </w:p>
    <w:p w:rsidR="00A27046" w:rsidRPr="00CA3D9A" w:rsidRDefault="00A27046" w:rsidP="00595594">
      <w:pPr>
        <w:ind w:left="720"/>
        <w:rPr>
          <w:rFonts w:cs="Arial"/>
        </w:rPr>
      </w:pPr>
    </w:p>
    <w:p w:rsidR="00A27046" w:rsidRPr="00CA3D9A" w:rsidRDefault="00A27046" w:rsidP="00595594">
      <w:pPr>
        <w:autoSpaceDE w:val="0"/>
        <w:ind w:left="720"/>
        <w:rPr>
          <w:rFonts w:ascii="ZWAdobeF" w:hAnsi="ZWAdobeF" w:cs="ZWAdobeF"/>
          <w:sz w:val="2"/>
        </w:rPr>
      </w:pPr>
      <w:r w:rsidRPr="00CA3D9A">
        <w:rPr>
          <w:rFonts w:cs="Arial"/>
        </w:rPr>
        <w:t>Br</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    CaI</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w:t>
      </w:r>
      <w:r w:rsidRPr="00CA3D9A">
        <w:rPr>
          <w:rFonts w:cs="Arial"/>
        </w:rPr>
        <w:sym w:font="Wingdings" w:char="F0E0"/>
      </w:r>
      <w:r w:rsidRPr="00CA3D9A">
        <w:rPr>
          <w:rFonts w:cs="Arial"/>
        </w:rPr>
        <w:t xml:space="preserve">    I</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    CaBr</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p>
    <w:p w:rsidR="00A27046" w:rsidRPr="00CA3D9A" w:rsidRDefault="00A27046" w:rsidP="00595594">
      <w:pPr>
        <w:rPr>
          <w:rFonts w:cs="Arial"/>
        </w:rPr>
      </w:pPr>
    </w:p>
    <w:p w:rsidR="00A27046" w:rsidRPr="00CA3D9A" w:rsidRDefault="00BE3BFA" w:rsidP="00595594">
      <w:pPr>
        <w:rPr>
          <w:rFonts w:cs="Arial"/>
        </w:rPr>
      </w:pPr>
      <w:r w:rsidRPr="00CA3D9A">
        <w:rPr>
          <w:noProof/>
          <w:lang w:eastAsia="en-CA"/>
        </w:rPr>
        <w:drawing>
          <wp:anchor distT="0" distB="0" distL="114300" distR="114300" simplePos="0" relativeHeight="251679232" behindDoc="1" locked="0" layoutInCell="1" allowOverlap="1">
            <wp:simplePos x="0" y="0"/>
            <wp:positionH relativeFrom="column">
              <wp:align>center</wp:align>
            </wp:positionH>
            <wp:positionV relativeFrom="paragraph">
              <wp:posOffset>0</wp:posOffset>
            </wp:positionV>
            <wp:extent cx="5143500" cy="3648075"/>
            <wp:effectExtent l="0" t="0" r="0" b="9525"/>
            <wp:wrapTight wrapText="bothSides">
              <wp:wrapPolygon edited="0">
                <wp:start x="0" y="0"/>
                <wp:lineTo x="0" y="21544"/>
                <wp:lineTo x="21520" y="21544"/>
                <wp:lineTo x="21520"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a:extLst>
                        <a:ext uri="{28A0092B-C50C-407E-A947-70E740481C1C}">
                          <a14:useLocalDpi xmlns:a14="http://schemas.microsoft.com/office/drawing/2010/main" val="0"/>
                        </a:ext>
                      </a:extLst>
                    </a:blip>
                    <a:srcRect l="2220" t="1714" r="1878" b="45758"/>
                    <a:stretch>
                      <a:fillRect/>
                    </a:stretch>
                  </pic:blipFill>
                  <pic:spPr bwMode="auto">
                    <a:xfrm>
                      <a:off x="0" y="0"/>
                      <a:ext cx="5143500" cy="364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046" w:rsidRPr="00CA3D9A" w:rsidRDefault="00A27046" w:rsidP="00595594">
      <w:pPr>
        <w:rPr>
          <w:rFonts w:cs="Arial"/>
          <w:b/>
          <w:sz w:val="28"/>
          <w:szCs w:val="28"/>
        </w:rPr>
      </w:pPr>
      <w:r w:rsidRPr="00CA3D9A">
        <w:rPr>
          <w:rFonts w:cs="Arial"/>
        </w:rPr>
        <w:br w:type="page"/>
      </w:r>
      <w:r w:rsidR="00552D31" w:rsidRPr="00CA3D9A">
        <w:rPr>
          <w:rFonts w:cs="Arial"/>
          <w:b/>
          <w:sz w:val="28"/>
          <w:szCs w:val="28"/>
        </w:rPr>
        <w:lastRenderedPageBreak/>
        <w:t>Double Displacement Reactions</w:t>
      </w:r>
    </w:p>
    <w:p w:rsidR="00CE3B6A" w:rsidRPr="00CA3D9A" w:rsidRDefault="00CE3B6A" w:rsidP="00595594">
      <w:pPr>
        <w:rPr>
          <w:rFonts w:cs="Arial"/>
          <w:b/>
          <w:sz w:val="28"/>
          <w:szCs w:val="28"/>
        </w:rPr>
      </w:pPr>
    </w:p>
    <w:p w:rsidR="00A27046" w:rsidRPr="00CA3D9A" w:rsidRDefault="00A27046" w:rsidP="00595594">
      <w:pPr>
        <w:rPr>
          <w:rFonts w:cs="Arial"/>
        </w:rPr>
      </w:pPr>
      <w:r w:rsidRPr="00CA3D9A">
        <w:rPr>
          <w:rFonts w:cs="Arial"/>
        </w:rPr>
        <w:t>These reactions are also referred to as substitution reactions because one element replaces another in a compound:</w:t>
      </w:r>
    </w:p>
    <w:p w:rsidR="00A27046" w:rsidRPr="00CA3D9A" w:rsidRDefault="00A27046" w:rsidP="00595594">
      <w:pPr>
        <w:rPr>
          <w:rFonts w:cs="Arial"/>
        </w:rPr>
      </w:pPr>
    </w:p>
    <w:p w:rsidR="00A27046" w:rsidRPr="00CA3D9A" w:rsidRDefault="00A27046" w:rsidP="00595594">
      <w:pPr>
        <w:ind w:left="1440" w:firstLine="720"/>
        <w:rPr>
          <w:rFonts w:cs="Arial"/>
        </w:rPr>
      </w:pPr>
      <w:r w:rsidRPr="00CA3D9A">
        <w:rPr>
          <w:rFonts w:cs="Arial"/>
        </w:rPr>
        <w:t xml:space="preserve">AB     +     XY     </w:t>
      </w:r>
      <w:r w:rsidRPr="00CA3D9A">
        <w:rPr>
          <w:rFonts w:cs="Arial"/>
        </w:rPr>
        <w:sym w:font="Wingdings" w:char="F0E0"/>
      </w:r>
      <w:r w:rsidRPr="00CA3D9A">
        <w:rPr>
          <w:rFonts w:cs="Arial"/>
        </w:rPr>
        <w:t xml:space="preserve">     AY     +     XB</w:t>
      </w:r>
    </w:p>
    <w:p w:rsidR="00A27046" w:rsidRPr="00CA3D9A" w:rsidRDefault="00A27046" w:rsidP="00595594">
      <w:pPr>
        <w:rPr>
          <w:rFonts w:cs="Arial"/>
        </w:rPr>
      </w:pPr>
    </w:p>
    <w:p w:rsidR="00A27046" w:rsidRPr="00CA3D9A" w:rsidRDefault="00552D31" w:rsidP="00595594">
      <w:pPr>
        <w:rPr>
          <w:rFonts w:cs="Arial"/>
        </w:rPr>
      </w:pPr>
      <w:r w:rsidRPr="00CA3D9A">
        <w:rPr>
          <w:rFonts w:cs="Arial"/>
        </w:rPr>
        <w:t>Example:</w:t>
      </w:r>
    </w:p>
    <w:p w:rsidR="00A27046" w:rsidRPr="00CA3D9A" w:rsidRDefault="00A27046" w:rsidP="00595594">
      <w:pPr>
        <w:rPr>
          <w:rFonts w:cs="Arial"/>
        </w:rPr>
      </w:pPr>
    </w:p>
    <w:p w:rsidR="00A27046" w:rsidRPr="00CA3D9A" w:rsidRDefault="00A27046" w:rsidP="00595594">
      <w:pPr>
        <w:ind w:left="720"/>
        <w:rPr>
          <w:rFonts w:cs="Arial"/>
        </w:rPr>
      </w:pPr>
      <w:r w:rsidRPr="00CA3D9A">
        <w:rPr>
          <w:rFonts w:cs="Arial"/>
        </w:rPr>
        <w:t xml:space="preserve">Lead (II) nitrate + potassium iodide </w:t>
      </w:r>
      <w:r w:rsidRPr="00CA3D9A">
        <w:rPr>
          <w:rFonts w:cs="Arial"/>
        </w:rPr>
        <w:sym w:font="Wingdings" w:char="F0E0"/>
      </w:r>
      <w:r w:rsidRPr="00CA3D9A">
        <w:rPr>
          <w:rFonts w:cs="Arial"/>
        </w:rPr>
        <w:t xml:space="preserve"> lead (II) iodide + potassium nitrate</w:t>
      </w:r>
    </w:p>
    <w:p w:rsidR="00A27046" w:rsidRPr="00CA3D9A" w:rsidRDefault="00A27046" w:rsidP="00595594">
      <w:pPr>
        <w:ind w:left="720"/>
        <w:rPr>
          <w:rFonts w:cs="Arial"/>
        </w:rPr>
      </w:pPr>
    </w:p>
    <w:p w:rsidR="00A27046" w:rsidRPr="00CA3D9A" w:rsidRDefault="00A27046" w:rsidP="00595594">
      <w:pPr>
        <w:autoSpaceDE w:val="0"/>
        <w:ind w:left="720"/>
        <w:rPr>
          <w:rFonts w:ascii="ZWAdobeF" w:hAnsi="ZWAdobeF" w:cs="ZWAdobeF"/>
          <w:sz w:val="2"/>
        </w:rPr>
      </w:pPr>
      <w:r w:rsidRPr="00CA3D9A">
        <w:rPr>
          <w:rFonts w:cs="Arial"/>
        </w:rPr>
        <w:t>Pb(NO</w:t>
      </w:r>
      <w:r w:rsidR="00965D5E" w:rsidRPr="00CA3D9A">
        <w:rPr>
          <w:rFonts w:ascii="ZWAdobeF" w:hAnsi="ZWAdobeF" w:cs="ZWAdobeF"/>
          <w:sz w:val="2"/>
        </w:rPr>
        <w:t>B</w:t>
      </w:r>
      <w:r w:rsidR="00D33B4C" w:rsidRPr="00CA3D9A">
        <w:rPr>
          <w:rFonts w:cs="Arial"/>
          <w:vertAlign w:val="subscript"/>
        </w:rPr>
        <w:t>3</w:t>
      </w:r>
      <w:r w:rsidR="00965D5E" w:rsidRPr="00CA3D9A">
        <w:rPr>
          <w:rFonts w:ascii="ZWAdobeF" w:hAnsi="ZWAdobeF" w:cs="ZWAdobeF"/>
          <w:sz w:val="2"/>
          <w:vertAlign w:val="subscript"/>
        </w:rPr>
        <w:t>B</w:t>
      </w:r>
      <w:r w:rsidRPr="00CA3D9A">
        <w:rPr>
          <w:rFonts w:cs="Arial"/>
        </w:rPr>
        <w:t>)</w:t>
      </w:r>
      <w:r w:rsidR="00965D5E" w:rsidRPr="00CA3D9A">
        <w:rPr>
          <w:rFonts w:ascii="ZWAdobeF" w:hAnsi="ZWAdobeF" w:cs="ZWAdobeF"/>
          <w:sz w:val="2"/>
        </w:rPr>
        <w:t>B</w:t>
      </w:r>
      <w:r w:rsidR="00D33B4C" w:rsidRPr="00CA3D9A">
        <w:rPr>
          <w:rFonts w:cs="Arial"/>
          <w:vertAlign w:val="subscript"/>
        </w:rPr>
        <w:t xml:space="preserve"> 2</w:t>
      </w:r>
      <w:r w:rsidR="00965D5E" w:rsidRPr="00CA3D9A">
        <w:rPr>
          <w:rFonts w:ascii="ZWAdobeF" w:hAnsi="ZWAdobeF" w:cs="ZWAdobeF"/>
          <w:sz w:val="2"/>
          <w:vertAlign w:val="subscript"/>
        </w:rPr>
        <w:t>B</w:t>
      </w:r>
      <w:r w:rsidRPr="00CA3D9A">
        <w:rPr>
          <w:rFonts w:cs="Arial"/>
        </w:rPr>
        <w:t xml:space="preserve">    +    2KI    </w:t>
      </w:r>
      <w:r w:rsidRPr="00CA3D9A">
        <w:rPr>
          <w:rFonts w:cs="Arial"/>
        </w:rPr>
        <w:sym w:font="Wingdings" w:char="F0E0"/>
      </w:r>
      <w:r w:rsidRPr="00CA3D9A">
        <w:rPr>
          <w:rFonts w:cs="Arial"/>
        </w:rPr>
        <w:t xml:space="preserve">    PbI</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    2KNO</w:t>
      </w:r>
      <w:r w:rsidR="00965D5E" w:rsidRPr="00CA3D9A">
        <w:rPr>
          <w:rFonts w:ascii="ZWAdobeF" w:hAnsi="ZWAdobeF" w:cs="ZWAdobeF"/>
          <w:sz w:val="2"/>
        </w:rPr>
        <w:t>B</w:t>
      </w:r>
      <w:r w:rsidR="00D33B4C" w:rsidRPr="00CA3D9A">
        <w:rPr>
          <w:rFonts w:cs="Arial"/>
          <w:vertAlign w:val="subscript"/>
        </w:rPr>
        <w:t>3</w:t>
      </w:r>
      <w:r w:rsidR="00965D5E" w:rsidRPr="00CA3D9A">
        <w:rPr>
          <w:rFonts w:ascii="ZWAdobeF" w:hAnsi="ZWAdobeF" w:cs="ZWAdobeF"/>
          <w:sz w:val="2"/>
          <w:vertAlign w:val="subscript"/>
        </w:rPr>
        <w:t>B</w:t>
      </w:r>
    </w:p>
    <w:p w:rsidR="00A27046" w:rsidRPr="00CA3D9A" w:rsidRDefault="00A27046" w:rsidP="00595594">
      <w:pPr>
        <w:rPr>
          <w:rFonts w:cs="Arial"/>
        </w:rPr>
      </w:pPr>
    </w:p>
    <w:p w:rsidR="00A27046" w:rsidRPr="00CA3D9A" w:rsidRDefault="00BE3BFA" w:rsidP="00595594">
      <w:pPr>
        <w:rPr>
          <w:rFonts w:cs="Arial"/>
        </w:rPr>
      </w:pPr>
      <w:r w:rsidRPr="00CA3D9A">
        <w:rPr>
          <w:noProof/>
          <w:lang w:eastAsia="en-CA"/>
        </w:rPr>
        <w:drawing>
          <wp:anchor distT="0" distB="0" distL="114300" distR="114300" simplePos="0" relativeHeight="251680256" behindDoc="1" locked="0" layoutInCell="1" allowOverlap="1">
            <wp:simplePos x="0" y="0"/>
            <wp:positionH relativeFrom="column">
              <wp:align>center</wp:align>
            </wp:positionH>
            <wp:positionV relativeFrom="paragraph">
              <wp:posOffset>8890</wp:posOffset>
            </wp:positionV>
            <wp:extent cx="4457700" cy="1819275"/>
            <wp:effectExtent l="0" t="0" r="0" b="9525"/>
            <wp:wrapTight wrapText="bothSides">
              <wp:wrapPolygon edited="0">
                <wp:start x="0" y="0"/>
                <wp:lineTo x="0" y="21487"/>
                <wp:lineTo x="21508" y="21487"/>
                <wp:lineTo x="21508"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a:extLst>
                        <a:ext uri="{28A0092B-C50C-407E-A947-70E740481C1C}">
                          <a14:useLocalDpi xmlns:a14="http://schemas.microsoft.com/office/drawing/2010/main" val="0"/>
                        </a:ext>
                      </a:extLst>
                    </a:blip>
                    <a:srcRect l="8540" t="65935" r="8369" b="7780"/>
                    <a:stretch>
                      <a:fillRect/>
                    </a:stretch>
                  </pic:blipFill>
                  <pic:spPr bwMode="auto">
                    <a:xfrm>
                      <a:off x="0" y="0"/>
                      <a:ext cx="4457700"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046" w:rsidRPr="00CA3D9A" w:rsidRDefault="00A27046" w:rsidP="00595594">
      <w:pPr>
        <w:rPr>
          <w:rFonts w:cs="Arial"/>
        </w:rPr>
      </w:pPr>
    </w:p>
    <w:p w:rsidR="00552D31" w:rsidRPr="00CA3D9A" w:rsidRDefault="00552D31" w:rsidP="00595594">
      <w:pPr>
        <w:rPr>
          <w:rFonts w:cs="Arial"/>
        </w:rPr>
      </w:pPr>
    </w:p>
    <w:p w:rsidR="00552D31" w:rsidRPr="00CA3D9A" w:rsidRDefault="00552D31" w:rsidP="00595594">
      <w:pPr>
        <w:rPr>
          <w:rFonts w:cs="Arial"/>
        </w:rPr>
      </w:pPr>
    </w:p>
    <w:p w:rsidR="00CE3B6A" w:rsidRPr="00CA3D9A" w:rsidRDefault="00CE3B6A" w:rsidP="00595594">
      <w:pPr>
        <w:rPr>
          <w:rFonts w:cs="Arial"/>
        </w:rPr>
      </w:pPr>
    </w:p>
    <w:p w:rsidR="00CE3B6A" w:rsidRPr="00CA3D9A" w:rsidRDefault="00CE3B6A" w:rsidP="00595594">
      <w:pPr>
        <w:rPr>
          <w:rFonts w:cs="Arial"/>
        </w:rPr>
      </w:pPr>
    </w:p>
    <w:p w:rsidR="00CE3B6A" w:rsidRPr="00CA3D9A" w:rsidRDefault="00CE3B6A" w:rsidP="00595594">
      <w:pPr>
        <w:rPr>
          <w:rFonts w:cs="Arial"/>
        </w:rPr>
      </w:pPr>
    </w:p>
    <w:p w:rsidR="00CE3B6A" w:rsidRPr="00CA3D9A" w:rsidRDefault="00CE3B6A" w:rsidP="00595594">
      <w:pPr>
        <w:rPr>
          <w:rFonts w:cs="Arial"/>
        </w:rPr>
      </w:pPr>
    </w:p>
    <w:p w:rsidR="00CE3B6A" w:rsidRPr="00CA3D9A" w:rsidRDefault="00CE3B6A" w:rsidP="00595594">
      <w:pPr>
        <w:rPr>
          <w:rFonts w:cs="Arial"/>
        </w:rPr>
      </w:pPr>
    </w:p>
    <w:p w:rsidR="00CE3B6A" w:rsidRPr="00CA3D9A" w:rsidRDefault="00CE3B6A" w:rsidP="00595594">
      <w:pPr>
        <w:rPr>
          <w:rFonts w:cs="Arial"/>
        </w:rPr>
      </w:pPr>
    </w:p>
    <w:p w:rsidR="00CE3B6A" w:rsidRPr="00CA3D9A" w:rsidRDefault="00CE3B6A" w:rsidP="00595594">
      <w:pPr>
        <w:rPr>
          <w:rFonts w:cs="Arial"/>
        </w:rPr>
      </w:pPr>
    </w:p>
    <w:p w:rsidR="00CE3B6A" w:rsidRPr="00CA3D9A" w:rsidRDefault="00CE3B6A" w:rsidP="00595594">
      <w:pPr>
        <w:rPr>
          <w:rFonts w:cs="Arial"/>
        </w:rPr>
      </w:pPr>
    </w:p>
    <w:p w:rsidR="00A27046" w:rsidRPr="00CA3D9A" w:rsidRDefault="00A27046" w:rsidP="00595594">
      <w:pPr>
        <w:rPr>
          <w:rFonts w:cs="Arial"/>
        </w:rPr>
      </w:pPr>
      <w:r w:rsidRPr="00CA3D9A">
        <w:rPr>
          <w:rFonts w:cs="Arial"/>
        </w:rPr>
        <w:t xml:space="preserve">NOTE: In both single and double displacement reactions, metals exchange places with metals, and </w:t>
      </w:r>
      <w:r w:rsidR="00CE3B6A" w:rsidRPr="00CA3D9A">
        <w:rPr>
          <w:rFonts w:cs="Arial"/>
        </w:rPr>
        <w:t>non-metals</w:t>
      </w:r>
      <w:r w:rsidRPr="00CA3D9A">
        <w:rPr>
          <w:rFonts w:cs="Arial"/>
        </w:rPr>
        <w:t xml:space="preserve"> exchange places with </w:t>
      </w:r>
      <w:r w:rsidR="00CE3B6A" w:rsidRPr="00CA3D9A">
        <w:rPr>
          <w:rFonts w:cs="Arial"/>
        </w:rPr>
        <w:t>non-metals</w:t>
      </w:r>
      <w:r w:rsidRPr="00CA3D9A">
        <w:rPr>
          <w:rFonts w:cs="Arial"/>
        </w:rPr>
        <w:t>.</w:t>
      </w:r>
    </w:p>
    <w:p w:rsidR="00A27046" w:rsidRPr="00CA3D9A" w:rsidRDefault="00A27046" w:rsidP="00595594">
      <w:pPr>
        <w:rPr>
          <w:rFonts w:cs="Arial"/>
        </w:rPr>
      </w:pPr>
    </w:p>
    <w:p w:rsidR="00470160" w:rsidRPr="005C1AEA" w:rsidRDefault="00CE3B6A" w:rsidP="00595594">
      <w:pPr>
        <w:rPr>
          <w:rFonts w:cs="Arial"/>
          <w:b/>
          <w:bCs/>
          <w:iCs/>
          <w:sz w:val="32"/>
        </w:rPr>
      </w:pPr>
      <w:r w:rsidRPr="00CA3D9A">
        <w:rPr>
          <w:rFonts w:cs="Arial"/>
        </w:rPr>
        <w:br w:type="page"/>
      </w:r>
      <w:r w:rsidR="00BE3BFA" w:rsidRPr="005C1AEA">
        <w:rPr>
          <w:rFonts w:cs="Arial"/>
          <w:b/>
          <w:noProof/>
          <w:lang w:eastAsia="en-CA"/>
        </w:rPr>
        <w:lastRenderedPageBreak/>
        <w:drawing>
          <wp:inline distT="0" distB="0" distL="0" distR="0">
            <wp:extent cx="571500" cy="542925"/>
            <wp:effectExtent l="0" t="0" r="0" b="9525"/>
            <wp:docPr id="14" name="Picture 14" descr="j025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2515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sidR="00470160" w:rsidRPr="005C1AEA">
        <w:rPr>
          <w:rFonts w:cs="Arial"/>
          <w:b/>
          <w:bCs/>
          <w:iCs/>
          <w:sz w:val="32"/>
        </w:rPr>
        <w:t>Support Questions</w:t>
      </w:r>
    </w:p>
    <w:p w:rsidR="00552D31" w:rsidRPr="00CA3D9A" w:rsidRDefault="00552D31" w:rsidP="00595594">
      <w:pPr>
        <w:rPr>
          <w:rFonts w:cs="Arial"/>
        </w:rPr>
      </w:pPr>
    </w:p>
    <w:p w:rsidR="00CE3B6A" w:rsidRPr="00CA3D9A" w:rsidRDefault="004F4638" w:rsidP="00E63F8A">
      <w:pPr>
        <w:numPr>
          <w:ilvl w:val="0"/>
          <w:numId w:val="49"/>
        </w:numPr>
        <w:rPr>
          <w:rFonts w:cs="Arial"/>
        </w:rPr>
      </w:pPr>
      <w:r w:rsidRPr="00CA3D9A">
        <w:rPr>
          <w:rFonts w:cs="Arial"/>
        </w:rPr>
        <w:t>Classify each of the following as a single displacement or double displacement reaction:</w:t>
      </w:r>
    </w:p>
    <w:p w:rsidR="00CE3B6A" w:rsidRPr="00CA3D9A" w:rsidRDefault="00CE3B6A" w:rsidP="00595594">
      <w:pPr>
        <w:rPr>
          <w:rFonts w:cs="Arial"/>
        </w:rPr>
      </w:pPr>
    </w:p>
    <w:p w:rsidR="004F4638" w:rsidRPr="00CA3D9A" w:rsidRDefault="004F4638" w:rsidP="00E63F8A">
      <w:pPr>
        <w:numPr>
          <w:ilvl w:val="0"/>
          <w:numId w:val="33"/>
        </w:numPr>
        <w:autoSpaceDE w:val="0"/>
        <w:rPr>
          <w:rFonts w:cs="Arial"/>
        </w:rPr>
      </w:pPr>
      <w:r w:rsidRPr="00CA3D9A">
        <w:rPr>
          <w:rFonts w:cs="Arial"/>
        </w:rPr>
        <w:t xml:space="preserve">2KI + </w:t>
      </w:r>
      <w:r w:rsidR="00587F20">
        <w:rPr>
          <w:rFonts w:cs="Arial"/>
        </w:rPr>
        <w:tab/>
      </w:r>
      <w:r w:rsidR="00587F20">
        <w:rPr>
          <w:rFonts w:cs="Arial"/>
        </w:rPr>
        <w:tab/>
      </w:r>
      <w:r w:rsidRPr="00CA3D9A">
        <w:rPr>
          <w:rFonts w:cs="Arial"/>
        </w:rPr>
        <w:t>Pb(NO</w:t>
      </w:r>
      <w:r w:rsidR="00965D5E" w:rsidRPr="00CA3D9A">
        <w:rPr>
          <w:rFonts w:ascii="ZWAdobeF" w:hAnsi="ZWAdobeF" w:cs="ZWAdobeF"/>
          <w:sz w:val="2"/>
        </w:rPr>
        <w:t>B</w:t>
      </w:r>
      <w:r w:rsidR="00D33B4C" w:rsidRPr="00CA3D9A">
        <w:rPr>
          <w:rFonts w:cs="Arial"/>
          <w:vertAlign w:val="subscript"/>
        </w:rPr>
        <w:t>3</w:t>
      </w:r>
      <w:r w:rsidR="00965D5E" w:rsidRPr="00CA3D9A">
        <w:rPr>
          <w:rFonts w:ascii="ZWAdobeF" w:hAnsi="ZWAdobeF" w:cs="ZWAdobeF"/>
          <w:sz w:val="2"/>
          <w:vertAlign w:val="subscript"/>
        </w:rPr>
        <w:t>B</w:t>
      </w:r>
      <w:r w:rsidRPr="00CA3D9A">
        <w:rPr>
          <w:rFonts w:cs="Arial"/>
        </w:rPr>
        <w:t>)</w:t>
      </w:r>
      <w:r w:rsidR="00965D5E" w:rsidRPr="00CA3D9A">
        <w:rPr>
          <w:rFonts w:ascii="ZWAdobeF" w:hAnsi="ZWAdobeF" w:cs="ZWAdobeF"/>
          <w:sz w:val="2"/>
        </w:rPr>
        <w:t>B</w:t>
      </w:r>
      <w:r w:rsidR="00D33B4C" w:rsidRPr="00CA3D9A">
        <w:rPr>
          <w:rFonts w:cs="Arial"/>
          <w:vertAlign w:val="subscript"/>
        </w:rPr>
        <w:t xml:space="preserve"> 2</w:t>
      </w:r>
      <w:r w:rsidR="00965D5E" w:rsidRPr="00CA3D9A">
        <w:rPr>
          <w:rFonts w:ascii="ZWAdobeF" w:hAnsi="ZWAdobeF" w:cs="ZWAdobeF"/>
          <w:sz w:val="2"/>
          <w:vertAlign w:val="subscript"/>
        </w:rPr>
        <w:t>B</w:t>
      </w:r>
      <w:r w:rsidRPr="00CA3D9A">
        <w:rPr>
          <w:rFonts w:cs="Arial"/>
        </w:rPr>
        <w:t xml:space="preserve"> </w:t>
      </w:r>
      <w:r w:rsidRPr="00CA3D9A">
        <w:rPr>
          <w:rFonts w:cs="Arial"/>
        </w:rPr>
        <w:sym w:font="Wingdings" w:char="F0E0"/>
      </w:r>
      <w:r w:rsidRPr="00CA3D9A">
        <w:rPr>
          <w:rFonts w:cs="Arial"/>
        </w:rPr>
        <w:t xml:space="preserve"> </w:t>
      </w:r>
      <w:r w:rsidR="00587F20">
        <w:rPr>
          <w:rFonts w:cs="Arial"/>
        </w:rPr>
        <w:tab/>
      </w:r>
      <w:r w:rsidR="00587F20">
        <w:rPr>
          <w:rFonts w:cs="Arial"/>
        </w:rPr>
        <w:tab/>
      </w:r>
      <w:r w:rsidRPr="00CA3D9A">
        <w:rPr>
          <w:rFonts w:cs="Arial"/>
        </w:rPr>
        <w:t>PbI</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 </w:t>
      </w:r>
      <w:r w:rsidR="00587F20">
        <w:rPr>
          <w:rFonts w:cs="Arial"/>
        </w:rPr>
        <w:tab/>
      </w:r>
      <w:r w:rsidRPr="00CA3D9A">
        <w:rPr>
          <w:rFonts w:cs="Arial"/>
        </w:rPr>
        <w:t>KNO</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ab/>
      </w:r>
      <w:r w:rsidRPr="00CA3D9A">
        <w:rPr>
          <w:rFonts w:cs="Arial"/>
        </w:rPr>
        <w:tab/>
      </w:r>
      <w:r w:rsidRPr="00CA3D9A">
        <w:rPr>
          <w:rFonts w:cs="Arial"/>
        </w:rPr>
        <w:tab/>
      </w:r>
      <w:r w:rsidRPr="00CA3D9A">
        <w:rPr>
          <w:rFonts w:cs="Arial"/>
        </w:rPr>
        <w:tab/>
      </w:r>
      <w:r w:rsidRPr="00CA3D9A">
        <w:rPr>
          <w:rFonts w:cs="Arial"/>
        </w:rPr>
        <w:tab/>
      </w:r>
    </w:p>
    <w:p w:rsidR="004F4638" w:rsidRPr="00CA3D9A" w:rsidRDefault="004F4638" w:rsidP="00E63F8A">
      <w:pPr>
        <w:numPr>
          <w:ilvl w:val="0"/>
          <w:numId w:val="33"/>
        </w:numPr>
        <w:autoSpaceDE w:val="0"/>
        <w:rPr>
          <w:rFonts w:cs="Arial"/>
        </w:rPr>
      </w:pPr>
      <w:r w:rsidRPr="00CA3D9A">
        <w:rPr>
          <w:rFonts w:cs="Arial"/>
        </w:rPr>
        <w:t xml:space="preserve">Fe + </w:t>
      </w:r>
      <w:r w:rsidR="00587F20">
        <w:rPr>
          <w:rFonts w:cs="Arial"/>
        </w:rPr>
        <w:tab/>
      </w:r>
      <w:r w:rsidR="00587F20">
        <w:rPr>
          <w:rFonts w:cs="Arial"/>
        </w:rPr>
        <w:tab/>
      </w:r>
      <w:r w:rsidRPr="00CA3D9A">
        <w:rPr>
          <w:rFonts w:cs="Arial"/>
        </w:rPr>
        <w:t>CuSO</w:t>
      </w:r>
      <w:r w:rsidR="00965D5E" w:rsidRPr="00CA3D9A">
        <w:rPr>
          <w:rFonts w:ascii="ZWAdobeF" w:hAnsi="ZWAdobeF" w:cs="ZWAdobeF"/>
          <w:sz w:val="2"/>
        </w:rPr>
        <w:t>B</w:t>
      </w:r>
      <w:r w:rsidR="00D33B4C" w:rsidRPr="00CA3D9A">
        <w:rPr>
          <w:rFonts w:cs="Arial"/>
          <w:vertAlign w:val="subscript"/>
        </w:rPr>
        <w:t>4</w:t>
      </w:r>
      <w:r w:rsidR="00965D5E" w:rsidRPr="00CA3D9A">
        <w:rPr>
          <w:rFonts w:ascii="ZWAdobeF" w:hAnsi="ZWAdobeF" w:cs="ZWAdobeF"/>
          <w:sz w:val="2"/>
          <w:vertAlign w:val="subscript"/>
        </w:rPr>
        <w:t>B</w:t>
      </w:r>
      <w:r w:rsidRPr="00CA3D9A">
        <w:rPr>
          <w:rFonts w:cs="Arial"/>
        </w:rPr>
        <w:t xml:space="preserve"> </w:t>
      </w:r>
      <w:r w:rsidRPr="00CA3D9A">
        <w:rPr>
          <w:rFonts w:cs="Arial"/>
        </w:rPr>
        <w:sym w:font="Wingdings" w:char="F0E0"/>
      </w:r>
      <w:r w:rsidRPr="00CA3D9A">
        <w:rPr>
          <w:rFonts w:cs="Arial"/>
        </w:rPr>
        <w:t xml:space="preserve"> </w:t>
      </w:r>
      <w:r w:rsidR="00587F20">
        <w:rPr>
          <w:rFonts w:cs="Arial"/>
        </w:rPr>
        <w:tab/>
      </w:r>
      <w:r w:rsidR="00587F20">
        <w:rPr>
          <w:rFonts w:cs="Arial"/>
        </w:rPr>
        <w:tab/>
      </w:r>
      <w:r w:rsidRPr="00CA3D9A">
        <w:rPr>
          <w:rFonts w:cs="Arial"/>
        </w:rPr>
        <w:t xml:space="preserve">Cu + </w:t>
      </w:r>
      <w:r w:rsidR="00587F20">
        <w:rPr>
          <w:rFonts w:cs="Arial"/>
        </w:rPr>
        <w:tab/>
      </w:r>
      <w:r w:rsidR="00587F20">
        <w:rPr>
          <w:rFonts w:cs="Arial"/>
        </w:rPr>
        <w:tab/>
      </w:r>
      <w:r w:rsidRPr="00CA3D9A">
        <w:rPr>
          <w:rFonts w:cs="Arial"/>
        </w:rPr>
        <w:t>FeSO</w:t>
      </w:r>
      <w:r w:rsidR="00965D5E" w:rsidRPr="00CA3D9A">
        <w:rPr>
          <w:rFonts w:ascii="ZWAdobeF" w:hAnsi="ZWAdobeF" w:cs="ZWAdobeF"/>
          <w:sz w:val="2"/>
        </w:rPr>
        <w:t>B</w:t>
      </w:r>
      <w:r w:rsidR="00D33B4C" w:rsidRPr="00CA3D9A">
        <w:rPr>
          <w:rFonts w:cs="Arial"/>
          <w:vertAlign w:val="subscript"/>
        </w:rPr>
        <w:t>4</w:t>
      </w:r>
      <w:r w:rsidR="00965D5E" w:rsidRPr="00CA3D9A">
        <w:rPr>
          <w:rFonts w:ascii="ZWAdobeF" w:hAnsi="ZWAdobeF" w:cs="ZWAdobeF"/>
          <w:sz w:val="2"/>
          <w:vertAlign w:val="subscript"/>
        </w:rPr>
        <w:t>B</w:t>
      </w:r>
      <w:r w:rsidRPr="00CA3D9A">
        <w:rPr>
          <w:rFonts w:cs="Arial"/>
        </w:rPr>
        <w:tab/>
      </w:r>
      <w:r w:rsidRPr="00CA3D9A">
        <w:rPr>
          <w:rFonts w:cs="Arial"/>
        </w:rPr>
        <w:tab/>
      </w:r>
      <w:r w:rsidRPr="00CA3D9A">
        <w:rPr>
          <w:rFonts w:cs="Arial"/>
        </w:rPr>
        <w:tab/>
      </w:r>
      <w:r w:rsidRPr="00CA3D9A">
        <w:rPr>
          <w:rFonts w:cs="Arial"/>
        </w:rPr>
        <w:tab/>
      </w:r>
    </w:p>
    <w:p w:rsidR="004F4638" w:rsidRPr="00CA3D9A" w:rsidRDefault="004F4638" w:rsidP="00E63F8A">
      <w:pPr>
        <w:numPr>
          <w:ilvl w:val="0"/>
          <w:numId w:val="33"/>
        </w:numPr>
        <w:autoSpaceDE w:val="0"/>
        <w:rPr>
          <w:rFonts w:cs="Arial"/>
        </w:rPr>
      </w:pPr>
      <w:r w:rsidRPr="00CA3D9A">
        <w:rPr>
          <w:rFonts w:cs="Arial"/>
        </w:rPr>
        <w:t xml:space="preserve">2Li + </w:t>
      </w:r>
      <w:r w:rsidR="00587F20">
        <w:rPr>
          <w:rFonts w:cs="Arial"/>
        </w:rPr>
        <w:tab/>
      </w:r>
      <w:r w:rsidR="00587F20">
        <w:rPr>
          <w:rFonts w:cs="Arial"/>
        </w:rPr>
        <w:tab/>
      </w:r>
      <w:r w:rsidRPr="00CA3D9A">
        <w:rPr>
          <w:rFonts w:cs="Arial"/>
        </w:rPr>
        <w:t>H</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O </w:t>
      </w:r>
      <w:r w:rsidRPr="00CA3D9A">
        <w:rPr>
          <w:rFonts w:cs="Arial"/>
        </w:rPr>
        <w:sym w:font="Wingdings" w:char="F0E0"/>
      </w:r>
      <w:r w:rsidRPr="00CA3D9A">
        <w:rPr>
          <w:rFonts w:cs="Arial"/>
        </w:rPr>
        <w:t xml:space="preserve"> </w:t>
      </w:r>
      <w:r w:rsidR="00587F20">
        <w:rPr>
          <w:rFonts w:cs="Arial"/>
        </w:rPr>
        <w:tab/>
      </w:r>
      <w:r w:rsidR="00587F20">
        <w:rPr>
          <w:rFonts w:cs="Arial"/>
        </w:rPr>
        <w:tab/>
      </w:r>
      <w:r w:rsidRPr="00CA3D9A">
        <w:rPr>
          <w:rFonts w:cs="Arial"/>
        </w:rPr>
        <w:t xml:space="preserve">2LiOH + </w:t>
      </w:r>
      <w:r w:rsidR="00587F20">
        <w:rPr>
          <w:rFonts w:cs="Arial"/>
        </w:rPr>
        <w:tab/>
      </w:r>
      <w:r w:rsidRPr="00CA3D9A">
        <w:rPr>
          <w:rFonts w:cs="Arial"/>
        </w:rPr>
        <w:t>H</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ab/>
      </w:r>
      <w:r w:rsidRPr="00CA3D9A">
        <w:rPr>
          <w:rFonts w:cs="Arial"/>
        </w:rPr>
        <w:tab/>
      </w:r>
      <w:r w:rsidRPr="00CA3D9A">
        <w:rPr>
          <w:rFonts w:cs="Arial"/>
        </w:rPr>
        <w:tab/>
      </w:r>
      <w:r w:rsidRPr="00CA3D9A">
        <w:rPr>
          <w:rFonts w:cs="Arial"/>
        </w:rPr>
        <w:tab/>
      </w:r>
      <w:r w:rsidRPr="00CA3D9A">
        <w:rPr>
          <w:rFonts w:cs="Arial"/>
        </w:rPr>
        <w:tab/>
      </w:r>
    </w:p>
    <w:p w:rsidR="004F4638" w:rsidRPr="00CA3D9A" w:rsidRDefault="004F4638" w:rsidP="00E63F8A">
      <w:pPr>
        <w:numPr>
          <w:ilvl w:val="0"/>
          <w:numId w:val="33"/>
        </w:numPr>
        <w:autoSpaceDE w:val="0"/>
        <w:rPr>
          <w:rFonts w:cs="Arial"/>
        </w:rPr>
      </w:pPr>
      <w:r w:rsidRPr="00CA3D9A">
        <w:rPr>
          <w:rFonts w:cs="Arial"/>
        </w:rPr>
        <w:t>Ca(OH)</w:t>
      </w:r>
      <w:r w:rsidR="00965D5E" w:rsidRPr="00CA3D9A">
        <w:rPr>
          <w:rFonts w:ascii="ZWAdobeF" w:hAnsi="ZWAdobeF" w:cs="ZWAdobeF"/>
          <w:sz w:val="2"/>
        </w:rPr>
        <w:t>B</w:t>
      </w:r>
      <w:r w:rsidR="00D33B4C" w:rsidRPr="00CA3D9A">
        <w:rPr>
          <w:rFonts w:cs="Arial"/>
          <w:vertAlign w:val="subscript"/>
        </w:rPr>
        <w:t xml:space="preserve"> 2</w:t>
      </w:r>
      <w:r w:rsidR="00965D5E" w:rsidRPr="00CA3D9A">
        <w:rPr>
          <w:rFonts w:ascii="ZWAdobeF" w:hAnsi="ZWAdobeF" w:cs="ZWAdobeF"/>
          <w:sz w:val="2"/>
          <w:vertAlign w:val="subscript"/>
        </w:rPr>
        <w:t>B</w:t>
      </w:r>
      <w:r w:rsidRPr="00CA3D9A">
        <w:rPr>
          <w:rFonts w:cs="Arial"/>
        </w:rPr>
        <w:t xml:space="preserve"> + </w:t>
      </w:r>
      <w:r w:rsidR="00587F20">
        <w:rPr>
          <w:rFonts w:cs="Arial"/>
        </w:rPr>
        <w:tab/>
      </w:r>
      <w:r w:rsidRPr="00CA3D9A">
        <w:rPr>
          <w:rFonts w:cs="Arial"/>
        </w:rPr>
        <w:t xml:space="preserve">2HBr </w:t>
      </w:r>
      <w:r w:rsidRPr="00CA3D9A">
        <w:rPr>
          <w:rFonts w:cs="Arial"/>
        </w:rPr>
        <w:sym w:font="Wingdings" w:char="F0E0"/>
      </w:r>
      <w:r w:rsidRPr="00CA3D9A">
        <w:rPr>
          <w:rFonts w:cs="Arial"/>
        </w:rPr>
        <w:t xml:space="preserve"> </w:t>
      </w:r>
      <w:r w:rsidR="00587F20">
        <w:rPr>
          <w:rFonts w:cs="Arial"/>
        </w:rPr>
        <w:tab/>
      </w:r>
      <w:r w:rsidR="00587F20">
        <w:rPr>
          <w:rFonts w:cs="Arial"/>
        </w:rPr>
        <w:tab/>
      </w:r>
      <w:r w:rsidRPr="00CA3D9A">
        <w:rPr>
          <w:rFonts w:cs="Arial"/>
        </w:rPr>
        <w:t>2H</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O + </w:t>
      </w:r>
      <w:r w:rsidR="00587F20">
        <w:rPr>
          <w:rFonts w:cs="Arial"/>
        </w:rPr>
        <w:tab/>
      </w:r>
      <w:r w:rsidRPr="00CA3D9A">
        <w:rPr>
          <w:rFonts w:cs="Arial"/>
        </w:rPr>
        <w:t>CaBr</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ab/>
      </w:r>
      <w:r w:rsidRPr="00CA3D9A">
        <w:rPr>
          <w:rFonts w:cs="Arial"/>
        </w:rPr>
        <w:tab/>
      </w:r>
      <w:r w:rsidRPr="00CA3D9A">
        <w:rPr>
          <w:rFonts w:cs="Arial"/>
        </w:rPr>
        <w:tab/>
      </w:r>
      <w:r w:rsidRPr="00CA3D9A">
        <w:rPr>
          <w:rFonts w:cs="Arial"/>
        </w:rPr>
        <w:tab/>
      </w:r>
      <w:r w:rsidRPr="00CA3D9A">
        <w:rPr>
          <w:rFonts w:cs="Arial"/>
        </w:rPr>
        <w:tab/>
      </w:r>
    </w:p>
    <w:p w:rsidR="00CE3B6A" w:rsidRPr="00CA3D9A" w:rsidRDefault="004F4638" w:rsidP="00E63F8A">
      <w:pPr>
        <w:numPr>
          <w:ilvl w:val="0"/>
          <w:numId w:val="33"/>
        </w:numPr>
        <w:autoSpaceDE w:val="0"/>
        <w:rPr>
          <w:rFonts w:cs="Arial"/>
        </w:rPr>
      </w:pPr>
      <w:r w:rsidRPr="00CA3D9A">
        <w:rPr>
          <w:rFonts w:cs="Arial"/>
        </w:rPr>
        <w:t xml:space="preserve">Cu + </w:t>
      </w:r>
      <w:r w:rsidR="00587F20">
        <w:rPr>
          <w:rFonts w:cs="Arial"/>
        </w:rPr>
        <w:tab/>
      </w:r>
      <w:r w:rsidR="00587F20">
        <w:rPr>
          <w:rFonts w:cs="Arial"/>
        </w:rPr>
        <w:tab/>
      </w:r>
      <w:r w:rsidRPr="00CA3D9A">
        <w:rPr>
          <w:rFonts w:cs="Arial"/>
        </w:rPr>
        <w:t>2AgNO</w:t>
      </w:r>
      <w:r w:rsidR="00965D5E" w:rsidRPr="00CA3D9A">
        <w:rPr>
          <w:rFonts w:ascii="ZWAdobeF" w:hAnsi="ZWAdobeF" w:cs="ZWAdobeF"/>
          <w:sz w:val="2"/>
        </w:rPr>
        <w:t>B</w:t>
      </w:r>
      <w:r w:rsidR="00D33B4C" w:rsidRPr="00CA3D9A">
        <w:rPr>
          <w:rFonts w:cs="Arial"/>
          <w:vertAlign w:val="subscript"/>
        </w:rPr>
        <w:t>3</w:t>
      </w:r>
      <w:r w:rsidR="00965D5E" w:rsidRPr="00CA3D9A">
        <w:rPr>
          <w:rFonts w:ascii="ZWAdobeF" w:hAnsi="ZWAdobeF" w:cs="ZWAdobeF"/>
          <w:sz w:val="2"/>
          <w:vertAlign w:val="subscript"/>
        </w:rPr>
        <w:t>B</w:t>
      </w:r>
      <w:r w:rsidRPr="00CA3D9A">
        <w:rPr>
          <w:rFonts w:cs="Arial"/>
        </w:rPr>
        <w:t xml:space="preserve"> </w:t>
      </w:r>
      <w:r w:rsidRPr="00CA3D9A">
        <w:rPr>
          <w:rFonts w:cs="Arial"/>
        </w:rPr>
        <w:sym w:font="Wingdings" w:char="F0E0"/>
      </w:r>
      <w:r w:rsidRPr="00CA3D9A">
        <w:rPr>
          <w:rFonts w:cs="Arial"/>
        </w:rPr>
        <w:t xml:space="preserve"> </w:t>
      </w:r>
      <w:r w:rsidR="00587F20">
        <w:rPr>
          <w:rFonts w:cs="Arial"/>
        </w:rPr>
        <w:tab/>
      </w:r>
      <w:r w:rsidR="00587F20">
        <w:rPr>
          <w:rFonts w:cs="Arial"/>
        </w:rPr>
        <w:tab/>
      </w:r>
      <w:r w:rsidRPr="00CA3D9A">
        <w:rPr>
          <w:rFonts w:cs="Arial"/>
        </w:rPr>
        <w:t xml:space="preserve">2Ag + </w:t>
      </w:r>
      <w:r w:rsidR="00587F20">
        <w:rPr>
          <w:rFonts w:cs="Arial"/>
        </w:rPr>
        <w:tab/>
      </w:r>
      <w:r w:rsidR="00587F20">
        <w:rPr>
          <w:rFonts w:cs="Arial"/>
        </w:rPr>
        <w:tab/>
      </w:r>
      <w:r w:rsidRPr="00CA3D9A">
        <w:rPr>
          <w:rFonts w:cs="Arial"/>
        </w:rPr>
        <w:t>Cu(NO</w:t>
      </w:r>
      <w:r w:rsidR="00965D5E" w:rsidRPr="00CA3D9A">
        <w:rPr>
          <w:rFonts w:ascii="ZWAdobeF" w:hAnsi="ZWAdobeF" w:cs="ZWAdobeF"/>
          <w:sz w:val="2"/>
        </w:rPr>
        <w:t>B</w:t>
      </w:r>
      <w:r w:rsidR="00D33B4C" w:rsidRPr="00CA3D9A">
        <w:rPr>
          <w:rFonts w:cs="Arial"/>
          <w:vertAlign w:val="subscript"/>
        </w:rPr>
        <w:t>3</w:t>
      </w:r>
      <w:r w:rsidR="00965D5E" w:rsidRPr="00CA3D9A">
        <w:rPr>
          <w:rFonts w:ascii="ZWAdobeF" w:hAnsi="ZWAdobeF" w:cs="ZWAdobeF"/>
          <w:sz w:val="2"/>
          <w:vertAlign w:val="subscript"/>
        </w:rPr>
        <w:t>B</w:t>
      </w:r>
      <w:r w:rsidRPr="00CA3D9A">
        <w:rPr>
          <w:rFonts w:cs="Arial"/>
        </w:rPr>
        <w:t>)</w:t>
      </w:r>
      <w:r w:rsidR="00965D5E" w:rsidRPr="00CA3D9A">
        <w:rPr>
          <w:rFonts w:ascii="ZWAdobeF" w:hAnsi="ZWAdobeF" w:cs="ZWAdobeF"/>
          <w:sz w:val="2"/>
        </w:rPr>
        <w:t>B</w:t>
      </w:r>
      <w:r w:rsidR="00D33B4C" w:rsidRPr="00CA3D9A">
        <w:rPr>
          <w:rFonts w:cs="Arial"/>
          <w:vertAlign w:val="subscript"/>
        </w:rPr>
        <w:t xml:space="preserve"> 2</w:t>
      </w:r>
      <w:r w:rsidR="00965D5E" w:rsidRPr="00CA3D9A">
        <w:rPr>
          <w:rFonts w:ascii="ZWAdobeF" w:hAnsi="ZWAdobeF" w:cs="ZWAdobeF"/>
          <w:sz w:val="2"/>
          <w:vertAlign w:val="subscript"/>
        </w:rPr>
        <w:t>B</w:t>
      </w:r>
      <w:r w:rsidRPr="00CA3D9A">
        <w:rPr>
          <w:rFonts w:cs="Arial"/>
        </w:rPr>
        <w:t xml:space="preserve"> </w:t>
      </w:r>
      <w:r w:rsidRPr="00CA3D9A">
        <w:rPr>
          <w:rFonts w:cs="Arial"/>
        </w:rPr>
        <w:tab/>
      </w:r>
      <w:r w:rsidRPr="00CA3D9A">
        <w:rPr>
          <w:rFonts w:cs="Arial"/>
        </w:rPr>
        <w:tab/>
      </w:r>
      <w:r w:rsidRPr="00CA3D9A">
        <w:rPr>
          <w:rFonts w:cs="Arial"/>
        </w:rPr>
        <w:tab/>
      </w:r>
      <w:r w:rsidRPr="00CA3D9A">
        <w:rPr>
          <w:rFonts w:cs="Arial"/>
        </w:rPr>
        <w:tab/>
      </w:r>
    </w:p>
    <w:p w:rsidR="00CE3B6A" w:rsidRPr="00CA3D9A" w:rsidRDefault="004F4638" w:rsidP="00E63F8A">
      <w:pPr>
        <w:numPr>
          <w:ilvl w:val="0"/>
          <w:numId w:val="33"/>
        </w:numPr>
        <w:autoSpaceDE w:val="0"/>
        <w:rPr>
          <w:rFonts w:cs="Arial"/>
        </w:rPr>
      </w:pPr>
      <w:r w:rsidRPr="00CA3D9A">
        <w:rPr>
          <w:rFonts w:cs="Arial"/>
        </w:rPr>
        <w:t>(NH</w:t>
      </w:r>
      <w:r w:rsidR="00965D5E" w:rsidRPr="00CA3D9A">
        <w:rPr>
          <w:rFonts w:ascii="ZWAdobeF" w:hAnsi="ZWAdobeF" w:cs="ZWAdobeF"/>
          <w:sz w:val="2"/>
        </w:rPr>
        <w:t>B</w:t>
      </w:r>
      <w:r w:rsidR="00D33B4C" w:rsidRPr="00CA3D9A">
        <w:rPr>
          <w:rFonts w:cs="Arial"/>
          <w:vertAlign w:val="subscript"/>
        </w:rPr>
        <w:t>4</w:t>
      </w:r>
      <w:r w:rsidR="00965D5E" w:rsidRPr="00CA3D9A">
        <w:rPr>
          <w:rFonts w:ascii="ZWAdobeF" w:hAnsi="ZWAdobeF" w:cs="ZWAdobeF"/>
          <w:sz w:val="2"/>
          <w:vertAlign w:val="subscript"/>
        </w:rPr>
        <w:t>B</w:t>
      </w:r>
      <w:r w:rsidRPr="00CA3D9A">
        <w:rPr>
          <w:rFonts w:cs="Arial"/>
        </w:rPr>
        <w:t>)2SO</w:t>
      </w:r>
      <w:r w:rsidR="00965D5E" w:rsidRPr="00CA3D9A">
        <w:rPr>
          <w:rFonts w:ascii="ZWAdobeF" w:hAnsi="ZWAdobeF" w:cs="ZWAdobeF"/>
          <w:sz w:val="2"/>
        </w:rPr>
        <w:t>B</w:t>
      </w:r>
      <w:r w:rsidR="00D33B4C" w:rsidRPr="00CA3D9A">
        <w:rPr>
          <w:rFonts w:cs="Arial"/>
          <w:vertAlign w:val="subscript"/>
        </w:rPr>
        <w:t>4</w:t>
      </w:r>
      <w:r w:rsidR="00965D5E" w:rsidRPr="00CA3D9A">
        <w:rPr>
          <w:rFonts w:ascii="ZWAdobeF" w:hAnsi="ZWAdobeF" w:cs="ZWAdobeF"/>
          <w:sz w:val="2"/>
          <w:vertAlign w:val="subscript"/>
        </w:rPr>
        <w:t>B</w:t>
      </w:r>
      <w:r w:rsidRPr="00CA3D9A">
        <w:rPr>
          <w:rFonts w:cs="Arial"/>
        </w:rPr>
        <w:t xml:space="preserve"> + CaCl</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w:t>
      </w:r>
      <w:r w:rsidRPr="00CA3D9A">
        <w:rPr>
          <w:rFonts w:cs="Arial"/>
        </w:rPr>
        <w:sym w:font="Wingdings" w:char="F0E0"/>
      </w:r>
      <w:r w:rsidR="00CE3B6A" w:rsidRPr="00CA3D9A">
        <w:rPr>
          <w:rFonts w:cs="Arial"/>
        </w:rPr>
        <w:t xml:space="preserve"> </w:t>
      </w:r>
      <w:r w:rsidR="00587F20">
        <w:rPr>
          <w:rFonts w:cs="Arial"/>
        </w:rPr>
        <w:tab/>
      </w:r>
      <w:r w:rsidR="00587F20">
        <w:rPr>
          <w:rFonts w:cs="Arial"/>
        </w:rPr>
        <w:tab/>
      </w:r>
      <w:r w:rsidR="00CE3B6A" w:rsidRPr="00CA3D9A">
        <w:rPr>
          <w:rFonts w:cs="Arial"/>
        </w:rPr>
        <w:t>CaSO</w:t>
      </w:r>
      <w:r w:rsidR="00965D5E" w:rsidRPr="00CA3D9A">
        <w:rPr>
          <w:rFonts w:ascii="ZWAdobeF" w:hAnsi="ZWAdobeF" w:cs="ZWAdobeF"/>
          <w:sz w:val="2"/>
        </w:rPr>
        <w:t>B</w:t>
      </w:r>
      <w:r w:rsidR="00D33B4C" w:rsidRPr="00CA3D9A">
        <w:rPr>
          <w:rFonts w:cs="Arial"/>
          <w:vertAlign w:val="subscript"/>
        </w:rPr>
        <w:t>4</w:t>
      </w:r>
      <w:r w:rsidR="00965D5E" w:rsidRPr="00CA3D9A">
        <w:rPr>
          <w:rFonts w:ascii="ZWAdobeF" w:hAnsi="ZWAdobeF" w:cs="ZWAdobeF"/>
          <w:sz w:val="2"/>
          <w:vertAlign w:val="subscript"/>
        </w:rPr>
        <w:t>B</w:t>
      </w:r>
      <w:r w:rsidR="00CE3B6A" w:rsidRPr="00CA3D9A">
        <w:rPr>
          <w:rFonts w:cs="Arial"/>
        </w:rPr>
        <w:t xml:space="preserve"> + </w:t>
      </w:r>
      <w:r w:rsidR="00587F20">
        <w:rPr>
          <w:rFonts w:cs="Arial"/>
        </w:rPr>
        <w:tab/>
      </w:r>
      <w:r w:rsidR="00CE3B6A" w:rsidRPr="00CA3D9A">
        <w:rPr>
          <w:rFonts w:cs="Arial"/>
        </w:rPr>
        <w:t>2NH</w:t>
      </w:r>
      <w:r w:rsidR="00965D5E" w:rsidRPr="00CA3D9A">
        <w:rPr>
          <w:rFonts w:ascii="ZWAdobeF" w:hAnsi="ZWAdobeF" w:cs="ZWAdobeF"/>
          <w:sz w:val="2"/>
        </w:rPr>
        <w:t>B</w:t>
      </w:r>
      <w:r w:rsidR="00D33B4C" w:rsidRPr="00CA3D9A">
        <w:rPr>
          <w:rFonts w:cs="Arial"/>
          <w:vertAlign w:val="subscript"/>
        </w:rPr>
        <w:t>4</w:t>
      </w:r>
      <w:r w:rsidR="00965D5E" w:rsidRPr="00CA3D9A">
        <w:rPr>
          <w:rFonts w:ascii="ZWAdobeF" w:hAnsi="ZWAdobeF" w:cs="ZWAdobeF"/>
          <w:sz w:val="2"/>
          <w:vertAlign w:val="subscript"/>
        </w:rPr>
        <w:t>B</w:t>
      </w:r>
      <w:r w:rsidR="00CE3B6A" w:rsidRPr="00CA3D9A">
        <w:rPr>
          <w:rFonts w:cs="Arial"/>
        </w:rPr>
        <w:t>Cl</w:t>
      </w:r>
    </w:p>
    <w:p w:rsidR="004F4638" w:rsidRPr="00CA3D9A" w:rsidRDefault="004F4638" w:rsidP="00E63F8A">
      <w:pPr>
        <w:numPr>
          <w:ilvl w:val="0"/>
          <w:numId w:val="33"/>
        </w:numPr>
        <w:autoSpaceDE w:val="0"/>
        <w:rPr>
          <w:rFonts w:cs="Arial"/>
        </w:rPr>
      </w:pPr>
      <w:r w:rsidRPr="00CA3D9A">
        <w:rPr>
          <w:rFonts w:cs="Arial"/>
        </w:rPr>
        <w:t>ZnI</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 </w:t>
      </w:r>
      <w:r w:rsidR="00587F20">
        <w:rPr>
          <w:rFonts w:cs="Arial"/>
        </w:rPr>
        <w:tab/>
      </w:r>
      <w:r w:rsidR="00587F20">
        <w:rPr>
          <w:rFonts w:cs="Arial"/>
        </w:rPr>
        <w:tab/>
      </w:r>
      <w:r w:rsidRPr="00CA3D9A">
        <w:rPr>
          <w:rFonts w:cs="Arial"/>
        </w:rPr>
        <w:t>Cl</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w:t>
      </w:r>
      <w:r w:rsidRPr="00CA3D9A">
        <w:rPr>
          <w:rFonts w:cs="Arial"/>
        </w:rPr>
        <w:sym w:font="Wingdings" w:char="F0E0"/>
      </w:r>
      <w:r w:rsidRPr="00CA3D9A">
        <w:rPr>
          <w:rFonts w:cs="Arial"/>
        </w:rPr>
        <w:t xml:space="preserve"> </w:t>
      </w:r>
      <w:r w:rsidR="00587F20">
        <w:rPr>
          <w:rFonts w:cs="Arial"/>
        </w:rPr>
        <w:tab/>
      </w:r>
      <w:r w:rsidR="00587F20">
        <w:rPr>
          <w:rFonts w:cs="Arial"/>
        </w:rPr>
        <w:tab/>
      </w:r>
      <w:r w:rsidR="00587F20">
        <w:rPr>
          <w:rFonts w:cs="Arial"/>
        </w:rPr>
        <w:tab/>
      </w:r>
      <w:r w:rsidRPr="00CA3D9A">
        <w:rPr>
          <w:rFonts w:cs="Arial"/>
        </w:rPr>
        <w:t>I</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 </w:t>
      </w:r>
      <w:r w:rsidR="00587F20">
        <w:rPr>
          <w:rFonts w:cs="Arial"/>
        </w:rPr>
        <w:tab/>
      </w:r>
      <w:r w:rsidR="00587F20">
        <w:rPr>
          <w:rFonts w:cs="Arial"/>
        </w:rPr>
        <w:tab/>
      </w:r>
      <w:r w:rsidRPr="00CA3D9A">
        <w:rPr>
          <w:rFonts w:cs="Arial"/>
        </w:rPr>
        <w:t>ZnCl</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ab/>
      </w:r>
      <w:r w:rsidRPr="00CA3D9A">
        <w:rPr>
          <w:rFonts w:cs="Arial"/>
        </w:rPr>
        <w:tab/>
      </w:r>
      <w:r w:rsidRPr="00CA3D9A">
        <w:rPr>
          <w:rFonts w:cs="Arial"/>
        </w:rPr>
        <w:tab/>
      </w:r>
      <w:r w:rsidRPr="00CA3D9A">
        <w:rPr>
          <w:rFonts w:cs="Arial"/>
        </w:rPr>
        <w:tab/>
      </w:r>
      <w:r w:rsidRPr="00CA3D9A">
        <w:rPr>
          <w:rFonts w:cs="Arial"/>
        </w:rPr>
        <w:tab/>
      </w:r>
    </w:p>
    <w:p w:rsidR="004F4638" w:rsidRDefault="004F4638" w:rsidP="00E63F8A">
      <w:pPr>
        <w:numPr>
          <w:ilvl w:val="0"/>
          <w:numId w:val="33"/>
        </w:numPr>
        <w:autoSpaceDE w:val="0"/>
        <w:rPr>
          <w:rFonts w:cs="Arial"/>
        </w:rPr>
      </w:pPr>
      <w:r w:rsidRPr="00587F20">
        <w:rPr>
          <w:rFonts w:cs="Arial"/>
        </w:rPr>
        <w:t>Na</w:t>
      </w:r>
      <w:r w:rsidR="00965D5E" w:rsidRPr="00587F20">
        <w:rPr>
          <w:rFonts w:ascii="ZWAdobeF" w:hAnsi="ZWAdobeF" w:cs="ZWAdobeF"/>
          <w:sz w:val="2"/>
        </w:rPr>
        <w:t>B</w:t>
      </w:r>
      <w:r w:rsidR="00D33B4C" w:rsidRPr="00587F20">
        <w:rPr>
          <w:rFonts w:cs="Arial"/>
          <w:vertAlign w:val="subscript"/>
        </w:rPr>
        <w:t>2</w:t>
      </w:r>
      <w:r w:rsidR="00965D5E" w:rsidRPr="00587F20">
        <w:rPr>
          <w:rFonts w:ascii="ZWAdobeF" w:hAnsi="ZWAdobeF" w:cs="ZWAdobeF"/>
          <w:sz w:val="2"/>
          <w:vertAlign w:val="subscript"/>
        </w:rPr>
        <w:t>B</w:t>
      </w:r>
      <w:r w:rsidRPr="00587F20">
        <w:rPr>
          <w:rFonts w:cs="Arial"/>
        </w:rPr>
        <w:t xml:space="preserve">S + </w:t>
      </w:r>
      <w:r w:rsidR="00587F20" w:rsidRPr="00587F20">
        <w:rPr>
          <w:rFonts w:cs="Arial"/>
        </w:rPr>
        <w:tab/>
      </w:r>
      <w:r w:rsidRPr="00587F20">
        <w:rPr>
          <w:rFonts w:cs="Arial"/>
        </w:rPr>
        <w:t>Pb(NO</w:t>
      </w:r>
      <w:r w:rsidR="00965D5E" w:rsidRPr="00587F20">
        <w:rPr>
          <w:rFonts w:ascii="ZWAdobeF" w:hAnsi="ZWAdobeF" w:cs="ZWAdobeF"/>
          <w:sz w:val="2"/>
        </w:rPr>
        <w:t>B</w:t>
      </w:r>
      <w:r w:rsidR="00D33B4C" w:rsidRPr="00587F20">
        <w:rPr>
          <w:rFonts w:cs="Arial"/>
          <w:vertAlign w:val="subscript"/>
        </w:rPr>
        <w:t>3</w:t>
      </w:r>
      <w:r w:rsidR="00965D5E" w:rsidRPr="00587F20">
        <w:rPr>
          <w:rFonts w:ascii="ZWAdobeF" w:hAnsi="ZWAdobeF" w:cs="ZWAdobeF"/>
          <w:sz w:val="2"/>
          <w:vertAlign w:val="subscript"/>
        </w:rPr>
        <w:t>B</w:t>
      </w:r>
      <w:r w:rsidRPr="00587F20">
        <w:rPr>
          <w:rFonts w:cs="Arial"/>
        </w:rPr>
        <w:t>)</w:t>
      </w:r>
      <w:r w:rsidR="00965D5E" w:rsidRPr="00587F20">
        <w:rPr>
          <w:rFonts w:ascii="ZWAdobeF" w:hAnsi="ZWAdobeF" w:cs="ZWAdobeF"/>
          <w:sz w:val="2"/>
        </w:rPr>
        <w:t>B</w:t>
      </w:r>
      <w:r w:rsidR="00D33B4C" w:rsidRPr="00587F20">
        <w:rPr>
          <w:rFonts w:cs="Arial"/>
          <w:vertAlign w:val="subscript"/>
        </w:rPr>
        <w:t xml:space="preserve"> 2</w:t>
      </w:r>
      <w:r w:rsidR="00965D5E" w:rsidRPr="00587F20">
        <w:rPr>
          <w:rFonts w:ascii="ZWAdobeF" w:hAnsi="ZWAdobeF" w:cs="ZWAdobeF"/>
          <w:sz w:val="2"/>
          <w:vertAlign w:val="subscript"/>
        </w:rPr>
        <w:t>B</w:t>
      </w:r>
      <w:r w:rsidRPr="00587F20">
        <w:rPr>
          <w:rFonts w:cs="Arial"/>
        </w:rPr>
        <w:t xml:space="preserve"> </w:t>
      </w:r>
      <w:r w:rsidRPr="00CA3D9A">
        <w:rPr>
          <w:rFonts w:cs="Arial"/>
        </w:rPr>
        <w:sym w:font="Wingdings" w:char="F0E0"/>
      </w:r>
      <w:r w:rsidRPr="00587F20">
        <w:rPr>
          <w:rFonts w:cs="Arial"/>
        </w:rPr>
        <w:t xml:space="preserve"> </w:t>
      </w:r>
      <w:r w:rsidR="00587F20" w:rsidRPr="00587F20">
        <w:rPr>
          <w:rFonts w:cs="Arial"/>
        </w:rPr>
        <w:tab/>
      </w:r>
      <w:r w:rsidR="00587F20" w:rsidRPr="00587F20">
        <w:rPr>
          <w:rFonts w:cs="Arial"/>
        </w:rPr>
        <w:tab/>
      </w:r>
      <w:r w:rsidRPr="00587F20">
        <w:rPr>
          <w:rFonts w:cs="Arial"/>
        </w:rPr>
        <w:t>2NaNO</w:t>
      </w:r>
      <w:r w:rsidR="00965D5E" w:rsidRPr="00587F20">
        <w:rPr>
          <w:rFonts w:ascii="ZWAdobeF" w:hAnsi="ZWAdobeF" w:cs="ZWAdobeF"/>
          <w:sz w:val="2"/>
        </w:rPr>
        <w:t>B</w:t>
      </w:r>
      <w:r w:rsidR="00D33B4C" w:rsidRPr="00587F20">
        <w:rPr>
          <w:rFonts w:cs="Arial"/>
          <w:vertAlign w:val="subscript"/>
        </w:rPr>
        <w:t>3</w:t>
      </w:r>
      <w:r w:rsidR="00965D5E" w:rsidRPr="00587F20">
        <w:rPr>
          <w:rFonts w:ascii="ZWAdobeF" w:hAnsi="ZWAdobeF" w:cs="ZWAdobeF"/>
          <w:sz w:val="2"/>
          <w:vertAlign w:val="subscript"/>
        </w:rPr>
        <w:t>B</w:t>
      </w:r>
      <w:r w:rsidRPr="00587F20">
        <w:rPr>
          <w:rFonts w:cs="Arial"/>
        </w:rPr>
        <w:t xml:space="preserve"> + </w:t>
      </w:r>
      <w:r w:rsidR="00587F20" w:rsidRPr="00587F20">
        <w:rPr>
          <w:rFonts w:cs="Arial"/>
        </w:rPr>
        <w:tab/>
      </w:r>
      <w:r w:rsidRPr="00587F20">
        <w:rPr>
          <w:rFonts w:cs="Arial"/>
        </w:rPr>
        <w:t xml:space="preserve">PbS </w:t>
      </w:r>
      <w:r w:rsidRPr="00587F20">
        <w:rPr>
          <w:rFonts w:cs="Arial"/>
        </w:rPr>
        <w:tab/>
      </w:r>
      <w:r w:rsidRPr="00587F20">
        <w:rPr>
          <w:rFonts w:cs="Arial"/>
        </w:rPr>
        <w:tab/>
      </w:r>
      <w:r w:rsidRPr="00587F20">
        <w:rPr>
          <w:rFonts w:cs="Arial"/>
        </w:rPr>
        <w:tab/>
      </w:r>
      <w:r w:rsidRPr="00587F20">
        <w:rPr>
          <w:rFonts w:cs="Arial"/>
        </w:rPr>
        <w:tab/>
      </w:r>
      <w:r w:rsidRPr="00587F20">
        <w:rPr>
          <w:rFonts w:cs="Arial"/>
        </w:rPr>
        <w:tab/>
      </w:r>
    </w:p>
    <w:p w:rsidR="00587F20" w:rsidRPr="00587F20" w:rsidRDefault="00587F20" w:rsidP="00587F20">
      <w:pPr>
        <w:autoSpaceDE w:val="0"/>
        <w:ind w:left="720"/>
        <w:rPr>
          <w:rFonts w:cs="Arial"/>
        </w:rPr>
      </w:pPr>
    </w:p>
    <w:p w:rsidR="00470160" w:rsidRPr="005C1AEA" w:rsidRDefault="00BE3BFA" w:rsidP="00595594">
      <w:pPr>
        <w:rPr>
          <w:rFonts w:cs="Arial"/>
          <w:b/>
          <w:bCs/>
          <w:iCs/>
          <w:sz w:val="32"/>
        </w:rPr>
      </w:pPr>
      <w:r w:rsidRPr="005C1AEA">
        <w:rPr>
          <w:rFonts w:cs="Arial"/>
          <w:b/>
          <w:noProof/>
          <w:lang w:eastAsia="en-CA"/>
        </w:rPr>
        <w:drawing>
          <wp:inline distT="0" distB="0" distL="0" distR="0">
            <wp:extent cx="819150" cy="504825"/>
            <wp:effectExtent l="0" t="0" r="0" b="9525"/>
            <wp:docPr id="15" name="Picture 15" descr="BS0099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S00996_"/>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9150" cy="504825"/>
                    </a:xfrm>
                    <a:prstGeom prst="rect">
                      <a:avLst/>
                    </a:prstGeom>
                    <a:noFill/>
                    <a:ln>
                      <a:noFill/>
                    </a:ln>
                  </pic:spPr>
                </pic:pic>
              </a:graphicData>
            </a:graphic>
          </wp:inline>
        </w:drawing>
      </w:r>
      <w:r w:rsidR="00470160" w:rsidRPr="005C1AEA">
        <w:rPr>
          <w:rFonts w:cs="Arial"/>
          <w:b/>
          <w:bCs/>
          <w:iCs/>
          <w:sz w:val="32"/>
        </w:rPr>
        <w:t>Key Question</w:t>
      </w:r>
      <w:r w:rsidR="008F287F" w:rsidRPr="005C1AEA">
        <w:rPr>
          <w:rFonts w:cs="Arial"/>
          <w:b/>
          <w:bCs/>
          <w:iCs/>
          <w:sz w:val="32"/>
        </w:rPr>
        <w:t xml:space="preserve"> #</w:t>
      </w:r>
      <w:r w:rsidR="005C1AEA" w:rsidRPr="005C1AEA">
        <w:rPr>
          <w:rFonts w:cs="Arial"/>
          <w:b/>
          <w:bCs/>
          <w:iCs/>
          <w:sz w:val="32"/>
        </w:rPr>
        <w:t>8</w:t>
      </w:r>
      <w:r w:rsidR="005C1AEA">
        <w:rPr>
          <w:rFonts w:cs="Arial"/>
          <w:b/>
          <w:bCs/>
          <w:iCs/>
          <w:sz w:val="32"/>
        </w:rPr>
        <w:t xml:space="preserve"> (29 marks)</w:t>
      </w:r>
    </w:p>
    <w:p w:rsidR="00552D31" w:rsidRPr="00CA3D9A" w:rsidRDefault="00552D31" w:rsidP="00595594">
      <w:pPr>
        <w:rPr>
          <w:rFonts w:cs="Arial"/>
        </w:rPr>
      </w:pPr>
    </w:p>
    <w:p w:rsidR="004F4638" w:rsidRPr="00CA3D9A" w:rsidRDefault="004F4638" w:rsidP="00E63F8A">
      <w:pPr>
        <w:numPr>
          <w:ilvl w:val="0"/>
          <w:numId w:val="50"/>
        </w:numPr>
        <w:rPr>
          <w:rFonts w:cs="Arial"/>
        </w:rPr>
      </w:pPr>
      <w:r w:rsidRPr="00CA3D9A">
        <w:rPr>
          <w:rFonts w:cs="Arial"/>
        </w:rPr>
        <w:t xml:space="preserve">Complete the following </w:t>
      </w:r>
      <w:r w:rsidR="00470160" w:rsidRPr="00CA3D9A">
        <w:rPr>
          <w:rFonts w:cs="Arial"/>
        </w:rPr>
        <w:t xml:space="preserve">reaction </w:t>
      </w:r>
      <w:r w:rsidRPr="00CA3D9A">
        <w:rPr>
          <w:rFonts w:cs="Arial"/>
        </w:rPr>
        <w:t xml:space="preserve">equation and balance it. </w:t>
      </w:r>
      <w:r w:rsidR="005C1AEA">
        <w:rPr>
          <w:rFonts w:cs="Arial"/>
        </w:rPr>
        <w:t xml:space="preserve"> (5 marks)</w:t>
      </w:r>
    </w:p>
    <w:p w:rsidR="004F4638" w:rsidRPr="00CA3D9A" w:rsidRDefault="004F4638" w:rsidP="00595594">
      <w:pPr>
        <w:rPr>
          <w:rFonts w:cs="Arial"/>
        </w:rPr>
      </w:pPr>
    </w:p>
    <w:p w:rsidR="004F4638" w:rsidRPr="00CA3D9A" w:rsidRDefault="004F4638" w:rsidP="00595594">
      <w:pPr>
        <w:autoSpaceDE w:val="0"/>
        <w:ind w:left="720" w:firstLine="720"/>
        <w:rPr>
          <w:rFonts w:cs="Arial"/>
        </w:rPr>
      </w:pPr>
      <w:r w:rsidRPr="00CA3D9A">
        <w:rPr>
          <w:rFonts w:cs="Arial"/>
        </w:rPr>
        <w:t>Bi</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O</w:t>
      </w:r>
      <w:r w:rsidR="00965D5E" w:rsidRPr="00CA3D9A">
        <w:rPr>
          <w:rFonts w:ascii="ZWAdobeF" w:hAnsi="ZWAdobeF" w:cs="ZWAdobeF"/>
          <w:sz w:val="2"/>
        </w:rPr>
        <w:t>B</w:t>
      </w:r>
      <w:r w:rsidR="00D33B4C" w:rsidRPr="00CA3D9A">
        <w:rPr>
          <w:rFonts w:cs="Arial"/>
          <w:vertAlign w:val="subscript"/>
        </w:rPr>
        <w:t>3</w:t>
      </w:r>
      <w:r w:rsidR="00965D5E" w:rsidRPr="00CA3D9A">
        <w:rPr>
          <w:rFonts w:ascii="ZWAdobeF" w:hAnsi="ZWAdobeF" w:cs="ZWAdobeF"/>
          <w:sz w:val="2"/>
          <w:vertAlign w:val="subscript"/>
        </w:rPr>
        <w:t>B</w:t>
      </w:r>
      <w:r w:rsidRPr="00CA3D9A">
        <w:rPr>
          <w:rFonts w:cs="Arial"/>
        </w:rPr>
        <w:t xml:space="preserve"> + H</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w:t>
      </w:r>
      <w:r w:rsidRPr="00CA3D9A">
        <w:rPr>
          <w:rFonts w:cs="Arial"/>
        </w:rPr>
        <w:sym w:font="Wingdings" w:char="F0E0"/>
      </w:r>
    </w:p>
    <w:p w:rsidR="00470160" w:rsidRPr="00CA3D9A" w:rsidRDefault="00470160" w:rsidP="00595594">
      <w:pPr>
        <w:rPr>
          <w:rFonts w:cs="Arial"/>
        </w:rPr>
      </w:pPr>
    </w:p>
    <w:p w:rsidR="004F4638" w:rsidRPr="00CA3D9A" w:rsidRDefault="00470160" w:rsidP="00E63F8A">
      <w:pPr>
        <w:numPr>
          <w:ilvl w:val="0"/>
          <w:numId w:val="50"/>
        </w:numPr>
        <w:rPr>
          <w:rFonts w:cs="Arial"/>
        </w:rPr>
      </w:pPr>
      <w:r w:rsidRPr="00CA3D9A">
        <w:rPr>
          <w:rFonts w:cs="Arial"/>
        </w:rPr>
        <w:t>Classify the reaction type below.</w:t>
      </w:r>
      <w:r w:rsidR="005C1AEA">
        <w:rPr>
          <w:rFonts w:cs="Arial"/>
        </w:rPr>
        <w:t xml:space="preserve"> (3 marks each = 24 marks)</w:t>
      </w:r>
    </w:p>
    <w:p w:rsidR="00470160" w:rsidRPr="00CA3D9A" w:rsidRDefault="00470160" w:rsidP="00595594">
      <w:pPr>
        <w:rPr>
          <w:rFonts w:cs="Arial"/>
        </w:rPr>
      </w:pPr>
    </w:p>
    <w:p w:rsidR="00CE750E" w:rsidRPr="00CA3D9A" w:rsidRDefault="00CE750E" w:rsidP="00E63F8A">
      <w:pPr>
        <w:numPr>
          <w:ilvl w:val="1"/>
          <w:numId w:val="13"/>
        </w:numPr>
        <w:tabs>
          <w:tab w:val="clear" w:pos="1440"/>
          <w:tab w:val="num" w:pos="720"/>
        </w:tabs>
        <w:autoSpaceDE w:val="0"/>
        <w:ind w:left="720"/>
        <w:rPr>
          <w:rFonts w:cs="Arial"/>
        </w:rPr>
      </w:pPr>
      <w:r w:rsidRPr="00CA3D9A">
        <w:rPr>
          <w:rFonts w:cs="Arial"/>
        </w:rPr>
        <w:t xml:space="preserve">Cu +       </w:t>
      </w:r>
      <w:r w:rsidR="005C1AEA">
        <w:rPr>
          <w:rFonts w:cs="Arial"/>
        </w:rPr>
        <w:tab/>
      </w:r>
      <w:r w:rsidRPr="00CA3D9A">
        <w:rPr>
          <w:rFonts w:cs="Arial"/>
        </w:rPr>
        <w:t>H</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O </w:t>
      </w:r>
      <w:r w:rsidRPr="00CA3D9A">
        <w:rPr>
          <w:rFonts w:cs="Arial"/>
        </w:rPr>
        <w:sym w:font="Wingdings" w:char="F0E0"/>
      </w:r>
      <w:r w:rsidRPr="00CA3D9A">
        <w:rPr>
          <w:rFonts w:cs="Arial"/>
        </w:rPr>
        <w:t xml:space="preserve">       </w:t>
      </w:r>
      <w:r w:rsidR="005C1AEA">
        <w:rPr>
          <w:rFonts w:cs="Arial"/>
        </w:rPr>
        <w:tab/>
      </w:r>
      <w:r w:rsidRPr="00CA3D9A">
        <w:rPr>
          <w:rFonts w:cs="Arial"/>
        </w:rPr>
        <w:t xml:space="preserve">CuO +       </w:t>
      </w:r>
      <w:r w:rsidR="005C1AEA">
        <w:rPr>
          <w:rFonts w:cs="Arial"/>
        </w:rPr>
        <w:tab/>
      </w:r>
      <w:r w:rsidRPr="00CA3D9A">
        <w:rPr>
          <w:rFonts w:cs="Arial"/>
        </w:rPr>
        <w:t>H</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p>
    <w:p w:rsidR="00CE750E" w:rsidRPr="00CA3D9A" w:rsidRDefault="00CE750E" w:rsidP="00E63F8A">
      <w:pPr>
        <w:numPr>
          <w:ilvl w:val="1"/>
          <w:numId w:val="13"/>
        </w:numPr>
        <w:tabs>
          <w:tab w:val="clear" w:pos="1440"/>
          <w:tab w:val="num" w:pos="720"/>
        </w:tabs>
        <w:autoSpaceDE w:val="0"/>
        <w:ind w:left="720"/>
        <w:rPr>
          <w:rFonts w:cs="Arial"/>
        </w:rPr>
      </w:pPr>
      <w:r w:rsidRPr="00CA3D9A">
        <w:rPr>
          <w:rFonts w:cs="Arial"/>
        </w:rPr>
        <w:t>Al(NO</w:t>
      </w:r>
      <w:r w:rsidR="00965D5E" w:rsidRPr="00CA3D9A">
        <w:rPr>
          <w:rFonts w:ascii="ZWAdobeF" w:hAnsi="ZWAdobeF" w:cs="ZWAdobeF"/>
          <w:sz w:val="2"/>
        </w:rPr>
        <w:t>B</w:t>
      </w:r>
      <w:r w:rsidR="00D33B4C" w:rsidRPr="00CA3D9A">
        <w:rPr>
          <w:rFonts w:cs="Arial"/>
          <w:vertAlign w:val="subscript"/>
        </w:rPr>
        <w:t>3</w:t>
      </w:r>
      <w:r w:rsidR="00965D5E" w:rsidRPr="00CA3D9A">
        <w:rPr>
          <w:rFonts w:ascii="ZWAdobeF" w:hAnsi="ZWAdobeF" w:cs="ZWAdobeF"/>
          <w:sz w:val="2"/>
          <w:vertAlign w:val="subscript"/>
        </w:rPr>
        <w:t>B</w:t>
      </w:r>
      <w:r w:rsidRPr="00CA3D9A">
        <w:rPr>
          <w:rFonts w:cs="Arial"/>
        </w:rPr>
        <w:t>)</w:t>
      </w:r>
      <w:r w:rsidR="00965D5E" w:rsidRPr="00CA3D9A">
        <w:rPr>
          <w:rFonts w:ascii="ZWAdobeF" w:hAnsi="ZWAdobeF" w:cs="ZWAdobeF"/>
          <w:sz w:val="2"/>
        </w:rPr>
        <w:t>B</w:t>
      </w:r>
      <w:r w:rsidR="00D33B4C" w:rsidRPr="00CA3D9A">
        <w:rPr>
          <w:rFonts w:cs="Arial"/>
          <w:vertAlign w:val="subscript"/>
        </w:rPr>
        <w:t xml:space="preserve"> 3</w:t>
      </w:r>
      <w:r w:rsidR="00965D5E" w:rsidRPr="00CA3D9A">
        <w:rPr>
          <w:rFonts w:ascii="ZWAdobeF" w:hAnsi="ZWAdobeF" w:cs="ZWAdobeF"/>
          <w:sz w:val="2"/>
          <w:vertAlign w:val="subscript"/>
        </w:rPr>
        <w:t>B</w:t>
      </w:r>
      <w:r w:rsidRPr="00CA3D9A">
        <w:rPr>
          <w:rFonts w:cs="Arial"/>
        </w:rPr>
        <w:t xml:space="preserve"> +  </w:t>
      </w:r>
      <w:r w:rsidR="005C1AEA">
        <w:rPr>
          <w:rFonts w:cs="Arial"/>
        </w:rPr>
        <w:tab/>
      </w:r>
      <w:r w:rsidRPr="00CA3D9A">
        <w:rPr>
          <w:rFonts w:cs="Arial"/>
        </w:rPr>
        <w:t xml:space="preserve">NaOH </w:t>
      </w:r>
      <w:r w:rsidRPr="00CA3D9A">
        <w:rPr>
          <w:rFonts w:cs="Arial"/>
        </w:rPr>
        <w:sym w:font="Wingdings" w:char="F0E0"/>
      </w:r>
      <w:r w:rsidRPr="00CA3D9A">
        <w:rPr>
          <w:rFonts w:cs="Arial"/>
        </w:rPr>
        <w:t xml:space="preserve">   </w:t>
      </w:r>
      <w:r w:rsidR="005C1AEA">
        <w:rPr>
          <w:rFonts w:cs="Arial"/>
        </w:rPr>
        <w:tab/>
      </w:r>
      <w:r w:rsidRPr="00CA3D9A">
        <w:rPr>
          <w:rFonts w:cs="Arial"/>
        </w:rPr>
        <w:t>Al(OH)</w:t>
      </w:r>
      <w:r w:rsidR="00965D5E" w:rsidRPr="00CA3D9A">
        <w:rPr>
          <w:rFonts w:ascii="ZWAdobeF" w:hAnsi="ZWAdobeF" w:cs="ZWAdobeF"/>
          <w:sz w:val="2"/>
        </w:rPr>
        <w:t>B</w:t>
      </w:r>
      <w:r w:rsidR="00D33B4C" w:rsidRPr="00CA3D9A">
        <w:rPr>
          <w:rFonts w:cs="Arial"/>
          <w:vertAlign w:val="subscript"/>
        </w:rPr>
        <w:t xml:space="preserve"> 3</w:t>
      </w:r>
      <w:r w:rsidR="00965D5E" w:rsidRPr="00CA3D9A">
        <w:rPr>
          <w:rFonts w:ascii="ZWAdobeF" w:hAnsi="ZWAdobeF" w:cs="ZWAdobeF"/>
          <w:sz w:val="2"/>
          <w:vertAlign w:val="subscript"/>
        </w:rPr>
        <w:t>B</w:t>
      </w:r>
      <w:r w:rsidRPr="00CA3D9A">
        <w:rPr>
          <w:rFonts w:cs="Arial"/>
        </w:rPr>
        <w:t xml:space="preserve"> +    </w:t>
      </w:r>
      <w:r w:rsidR="005C1AEA">
        <w:rPr>
          <w:rFonts w:cs="Arial"/>
        </w:rPr>
        <w:tab/>
      </w:r>
      <w:r w:rsidRPr="00CA3D9A">
        <w:rPr>
          <w:rFonts w:cs="Arial"/>
        </w:rPr>
        <w:t>NaNO</w:t>
      </w:r>
      <w:r w:rsidR="00965D5E" w:rsidRPr="00CA3D9A">
        <w:rPr>
          <w:rFonts w:ascii="ZWAdobeF" w:hAnsi="ZWAdobeF" w:cs="ZWAdobeF"/>
          <w:sz w:val="2"/>
        </w:rPr>
        <w:t>B</w:t>
      </w:r>
      <w:r w:rsidR="00D33B4C" w:rsidRPr="00CA3D9A">
        <w:rPr>
          <w:rFonts w:cs="Arial"/>
          <w:vertAlign w:val="subscript"/>
        </w:rPr>
        <w:t>3</w:t>
      </w:r>
      <w:r w:rsidR="00965D5E" w:rsidRPr="00CA3D9A">
        <w:rPr>
          <w:rFonts w:ascii="ZWAdobeF" w:hAnsi="ZWAdobeF" w:cs="ZWAdobeF"/>
          <w:sz w:val="2"/>
          <w:vertAlign w:val="subscript"/>
        </w:rPr>
        <w:t>B</w:t>
      </w:r>
    </w:p>
    <w:p w:rsidR="00CE750E" w:rsidRPr="00CA3D9A" w:rsidRDefault="00CE750E" w:rsidP="00E63F8A">
      <w:pPr>
        <w:numPr>
          <w:ilvl w:val="1"/>
          <w:numId w:val="13"/>
        </w:numPr>
        <w:tabs>
          <w:tab w:val="clear" w:pos="1440"/>
          <w:tab w:val="num" w:pos="720"/>
        </w:tabs>
        <w:autoSpaceDE w:val="0"/>
        <w:ind w:left="720"/>
        <w:rPr>
          <w:rFonts w:cs="Arial"/>
        </w:rPr>
      </w:pPr>
      <w:r w:rsidRPr="00CA3D9A">
        <w:rPr>
          <w:rFonts w:cs="Arial"/>
        </w:rPr>
        <w:t>KNO</w:t>
      </w:r>
      <w:r w:rsidR="00965D5E" w:rsidRPr="00CA3D9A">
        <w:rPr>
          <w:rFonts w:ascii="ZWAdobeF" w:hAnsi="ZWAdobeF" w:cs="ZWAdobeF"/>
          <w:sz w:val="2"/>
        </w:rPr>
        <w:t>B</w:t>
      </w:r>
      <w:r w:rsidR="00D33B4C" w:rsidRPr="00CA3D9A">
        <w:rPr>
          <w:rFonts w:cs="Arial"/>
          <w:vertAlign w:val="subscript"/>
        </w:rPr>
        <w:t>3</w:t>
      </w:r>
      <w:r w:rsidR="00965D5E" w:rsidRPr="00CA3D9A">
        <w:rPr>
          <w:rFonts w:ascii="ZWAdobeF" w:hAnsi="ZWAdobeF" w:cs="ZWAdobeF"/>
          <w:sz w:val="2"/>
          <w:vertAlign w:val="subscript"/>
        </w:rPr>
        <w:t>B</w:t>
      </w:r>
      <w:r w:rsidRPr="00CA3D9A">
        <w:rPr>
          <w:rFonts w:cs="Arial"/>
        </w:rPr>
        <w:t xml:space="preserve"> </w:t>
      </w:r>
      <w:r w:rsidRPr="00CA3D9A">
        <w:rPr>
          <w:rFonts w:cs="Arial"/>
        </w:rPr>
        <w:sym w:font="Wingdings" w:char="F0E0"/>
      </w:r>
      <w:r w:rsidRPr="00CA3D9A">
        <w:rPr>
          <w:rFonts w:cs="Arial"/>
        </w:rPr>
        <w:t xml:space="preserve">       </w:t>
      </w:r>
      <w:r w:rsidR="005C1AEA">
        <w:rPr>
          <w:rFonts w:cs="Arial"/>
        </w:rPr>
        <w:tab/>
      </w:r>
      <w:r w:rsidRPr="00CA3D9A">
        <w:rPr>
          <w:rFonts w:cs="Arial"/>
        </w:rPr>
        <w:t>KNO</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       </w:t>
      </w:r>
      <w:r w:rsidR="005C1AEA">
        <w:rPr>
          <w:rFonts w:cs="Arial"/>
        </w:rPr>
        <w:tab/>
      </w:r>
      <w:r w:rsidRPr="00CA3D9A">
        <w:rPr>
          <w:rFonts w:cs="Arial"/>
        </w:rPr>
        <w:t>O</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p>
    <w:p w:rsidR="00CE750E" w:rsidRPr="00CA3D9A" w:rsidRDefault="00CE750E" w:rsidP="00E63F8A">
      <w:pPr>
        <w:numPr>
          <w:ilvl w:val="1"/>
          <w:numId w:val="13"/>
        </w:numPr>
        <w:tabs>
          <w:tab w:val="clear" w:pos="1440"/>
          <w:tab w:val="num" w:pos="720"/>
        </w:tabs>
        <w:autoSpaceDE w:val="0"/>
        <w:ind w:left="720"/>
        <w:rPr>
          <w:rFonts w:cs="Arial"/>
        </w:rPr>
      </w:pPr>
      <w:r w:rsidRPr="00CA3D9A">
        <w:rPr>
          <w:rFonts w:cs="Arial"/>
        </w:rPr>
        <w:t xml:space="preserve">Fe +       </w:t>
      </w:r>
      <w:r w:rsidR="005C1AEA">
        <w:rPr>
          <w:rFonts w:cs="Arial"/>
        </w:rPr>
        <w:tab/>
      </w:r>
      <w:r w:rsidRPr="00CA3D9A">
        <w:rPr>
          <w:rFonts w:cs="Arial"/>
        </w:rPr>
        <w:t>H</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SO</w:t>
      </w:r>
      <w:r w:rsidR="00965D5E" w:rsidRPr="00CA3D9A">
        <w:rPr>
          <w:rFonts w:ascii="ZWAdobeF" w:hAnsi="ZWAdobeF" w:cs="ZWAdobeF"/>
          <w:sz w:val="2"/>
        </w:rPr>
        <w:t>B</w:t>
      </w:r>
      <w:r w:rsidR="00D33B4C" w:rsidRPr="00CA3D9A">
        <w:rPr>
          <w:rFonts w:cs="Arial"/>
          <w:vertAlign w:val="subscript"/>
        </w:rPr>
        <w:t>4</w:t>
      </w:r>
      <w:r w:rsidR="00965D5E" w:rsidRPr="00CA3D9A">
        <w:rPr>
          <w:rFonts w:ascii="ZWAdobeF" w:hAnsi="ZWAdobeF" w:cs="ZWAdobeF"/>
          <w:sz w:val="2"/>
          <w:vertAlign w:val="subscript"/>
        </w:rPr>
        <w:t>B</w:t>
      </w:r>
      <w:r w:rsidRPr="00CA3D9A">
        <w:rPr>
          <w:rFonts w:cs="Arial"/>
        </w:rPr>
        <w:t xml:space="preserve"> </w:t>
      </w:r>
      <w:r w:rsidRPr="00CA3D9A">
        <w:rPr>
          <w:rFonts w:cs="Arial"/>
        </w:rPr>
        <w:sym w:font="Wingdings" w:char="F0E0"/>
      </w:r>
      <w:r w:rsidRPr="00CA3D9A">
        <w:rPr>
          <w:rFonts w:cs="Arial"/>
        </w:rPr>
        <w:t xml:space="preserve">    </w:t>
      </w:r>
      <w:r w:rsidR="005C1AEA">
        <w:rPr>
          <w:rFonts w:cs="Arial"/>
        </w:rPr>
        <w:tab/>
      </w:r>
      <w:r w:rsidRPr="00CA3D9A">
        <w:rPr>
          <w:rFonts w:cs="Arial"/>
        </w:rPr>
        <w:t>Fe</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00D33B4C" w:rsidRPr="00CA3D9A">
        <w:rPr>
          <w:rFonts w:cs="Arial"/>
        </w:rPr>
        <w:t xml:space="preserve"> </w:t>
      </w:r>
      <w:r w:rsidRPr="00CA3D9A">
        <w:rPr>
          <w:rFonts w:cs="Arial"/>
        </w:rPr>
        <w:t>(SO</w:t>
      </w:r>
      <w:r w:rsidR="00965D5E" w:rsidRPr="00CA3D9A">
        <w:rPr>
          <w:rFonts w:ascii="ZWAdobeF" w:hAnsi="ZWAdobeF" w:cs="ZWAdobeF"/>
          <w:sz w:val="2"/>
        </w:rPr>
        <w:t>B</w:t>
      </w:r>
      <w:r w:rsidR="00D33B4C" w:rsidRPr="00CA3D9A">
        <w:rPr>
          <w:rFonts w:cs="Arial"/>
          <w:vertAlign w:val="subscript"/>
        </w:rPr>
        <w:t>4</w:t>
      </w:r>
      <w:r w:rsidR="00965D5E" w:rsidRPr="00CA3D9A">
        <w:rPr>
          <w:rFonts w:ascii="ZWAdobeF" w:hAnsi="ZWAdobeF" w:cs="ZWAdobeF"/>
          <w:sz w:val="2"/>
          <w:vertAlign w:val="subscript"/>
        </w:rPr>
        <w:t>B</w:t>
      </w:r>
      <w:r w:rsidRPr="00CA3D9A">
        <w:rPr>
          <w:rFonts w:cs="Arial"/>
        </w:rPr>
        <w:t>)</w:t>
      </w:r>
      <w:r w:rsidR="00965D5E" w:rsidRPr="00CA3D9A">
        <w:rPr>
          <w:rFonts w:ascii="ZWAdobeF" w:hAnsi="ZWAdobeF" w:cs="ZWAdobeF"/>
          <w:sz w:val="2"/>
        </w:rPr>
        <w:t>B</w:t>
      </w:r>
      <w:r w:rsidR="00D33B4C" w:rsidRPr="00CA3D9A">
        <w:rPr>
          <w:rFonts w:cs="Arial"/>
          <w:vertAlign w:val="subscript"/>
        </w:rPr>
        <w:t xml:space="preserve"> 3</w:t>
      </w:r>
      <w:r w:rsidR="00965D5E" w:rsidRPr="00CA3D9A">
        <w:rPr>
          <w:rFonts w:ascii="ZWAdobeF" w:hAnsi="ZWAdobeF" w:cs="ZWAdobeF"/>
          <w:sz w:val="2"/>
          <w:vertAlign w:val="subscript"/>
        </w:rPr>
        <w:t>B</w:t>
      </w:r>
      <w:r w:rsidRPr="00CA3D9A">
        <w:rPr>
          <w:rFonts w:cs="Arial"/>
        </w:rPr>
        <w:t xml:space="preserve"> +</w:t>
      </w:r>
      <w:r w:rsidR="005C1AEA">
        <w:rPr>
          <w:rFonts w:cs="Arial"/>
        </w:rPr>
        <w:tab/>
      </w:r>
      <w:r w:rsidRPr="00CA3D9A">
        <w:rPr>
          <w:rFonts w:cs="Arial"/>
        </w:rPr>
        <w:t>H</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p>
    <w:p w:rsidR="00CE750E" w:rsidRPr="00CA3D9A" w:rsidRDefault="00CE750E" w:rsidP="00E63F8A">
      <w:pPr>
        <w:numPr>
          <w:ilvl w:val="1"/>
          <w:numId w:val="13"/>
        </w:numPr>
        <w:tabs>
          <w:tab w:val="clear" w:pos="1440"/>
          <w:tab w:val="num" w:pos="720"/>
        </w:tabs>
        <w:autoSpaceDE w:val="0"/>
        <w:ind w:left="720"/>
        <w:rPr>
          <w:rFonts w:cs="Arial"/>
        </w:rPr>
      </w:pPr>
      <w:r w:rsidRPr="00CA3D9A">
        <w:rPr>
          <w:rFonts w:cs="Arial"/>
        </w:rPr>
        <w:t>O</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       </w:t>
      </w:r>
      <w:r w:rsidR="005C1AEA">
        <w:rPr>
          <w:rFonts w:cs="Arial"/>
        </w:rPr>
        <w:tab/>
      </w:r>
      <w:r w:rsidRPr="00CA3D9A">
        <w:rPr>
          <w:rFonts w:cs="Arial"/>
        </w:rPr>
        <w:t>CS</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w:t>
      </w:r>
      <w:r w:rsidRPr="00CA3D9A">
        <w:rPr>
          <w:rFonts w:cs="Arial"/>
        </w:rPr>
        <w:sym w:font="Wingdings" w:char="F0E0"/>
      </w:r>
      <w:r w:rsidRPr="00CA3D9A">
        <w:rPr>
          <w:rFonts w:cs="Arial"/>
        </w:rPr>
        <w:t xml:space="preserve">       </w:t>
      </w:r>
      <w:r w:rsidR="005C1AEA">
        <w:rPr>
          <w:rFonts w:cs="Arial"/>
        </w:rPr>
        <w:tab/>
      </w:r>
      <w:r w:rsidRPr="00CA3D9A">
        <w:rPr>
          <w:rFonts w:cs="Arial"/>
        </w:rPr>
        <w:t>CO</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       </w:t>
      </w:r>
      <w:r w:rsidR="005C1AEA">
        <w:rPr>
          <w:rFonts w:cs="Arial"/>
        </w:rPr>
        <w:tab/>
      </w:r>
      <w:r w:rsidRPr="00CA3D9A">
        <w:rPr>
          <w:rFonts w:cs="Arial"/>
        </w:rPr>
        <w:t>SO</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p>
    <w:p w:rsidR="00CE750E" w:rsidRPr="00CA3D9A" w:rsidRDefault="00CE750E" w:rsidP="00E63F8A">
      <w:pPr>
        <w:numPr>
          <w:ilvl w:val="1"/>
          <w:numId w:val="13"/>
        </w:numPr>
        <w:tabs>
          <w:tab w:val="clear" w:pos="1440"/>
          <w:tab w:val="num" w:pos="720"/>
        </w:tabs>
        <w:autoSpaceDE w:val="0"/>
        <w:ind w:left="720"/>
        <w:rPr>
          <w:rFonts w:cs="Arial"/>
        </w:rPr>
      </w:pPr>
      <w:r w:rsidRPr="00CA3D9A">
        <w:rPr>
          <w:rFonts w:cs="Arial"/>
        </w:rPr>
        <w:t xml:space="preserve">Cu +       </w:t>
      </w:r>
      <w:r w:rsidR="005C1AEA">
        <w:rPr>
          <w:rFonts w:cs="Arial"/>
        </w:rPr>
        <w:tab/>
      </w:r>
      <w:r w:rsidRPr="00CA3D9A">
        <w:rPr>
          <w:rFonts w:cs="Arial"/>
        </w:rPr>
        <w:t>Cl</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sym w:font="Wingdings" w:char="F0E0"/>
      </w:r>
      <w:r w:rsidRPr="00CA3D9A">
        <w:rPr>
          <w:rFonts w:cs="Arial"/>
        </w:rPr>
        <w:t xml:space="preserve">       </w:t>
      </w:r>
      <w:r w:rsidR="005C1AEA">
        <w:rPr>
          <w:rFonts w:cs="Arial"/>
        </w:rPr>
        <w:tab/>
      </w:r>
      <w:r w:rsidRPr="00CA3D9A">
        <w:rPr>
          <w:rFonts w:cs="Arial"/>
        </w:rPr>
        <w:t>CuCl</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p>
    <w:p w:rsidR="00CE750E" w:rsidRPr="00CA3D9A" w:rsidRDefault="00CE750E" w:rsidP="00E63F8A">
      <w:pPr>
        <w:numPr>
          <w:ilvl w:val="1"/>
          <w:numId w:val="13"/>
        </w:numPr>
        <w:tabs>
          <w:tab w:val="clear" w:pos="1440"/>
          <w:tab w:val="num" w:pos="720"/>
        </w:tabs>
        <w:autoSpaceDE w:val="0"/>
        <w:ind w:left="720"/>
        <w:rPr>
          <w:rFonts w:cs="Arial"/>
        </w:rPr>
      </w:pPr>
      <w:r w:rsidRPr="00CA3D9A">
        <w:rPr>
          <w:rFonts w:cs="Arial"/>
        </w:rPr>
        <w:t xml:space="preserve">Mg +       </w:t>
      </w:r>
      <w:r w:rsidR="005C1AEA">
        <w:rPr>
          <w:rFonts w:cs="Arial"/>
        </w:rPr>
        <w:tab/>
      </w:r>
      <w:r w:rsidRPr="00CA3D9A">
        <w:rPr>
          <w:rFonts w:cs="Arial"/>
        </w:rPr>
        <w:t>N</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w:t>
      </w:r>
      <w:r w:rsidRPr="00CA3D9A">
        <w:rPr>
          <w:rFonts w:cs="Arial"/>
        </w:rPr>
        <w:sym w:font="Wingdings" w:char="F0E0"/>
      </w:r>
      <w:r w:rsidRPr="00CA3D9A">
        <w:rPr>
          <w:rFonts w:cs="Arial"/>
        </w:rPr>
        <w:t xml:space="preserve">       </w:t>
      </w:r>
      <w:r w:rsidR="005C1AEA">
        <w:rPr>
          <w:rFonts w:cs="Arial"/>
        </w:rPr>
        <w:tab/>
      </w:r>
      <w:r w:rsidRPr="00CA3D9A">
        <w:rPr>
          <w:rFonts w:cs="Arial"/>
        </w:rPr>
        <w:t>Mg</w:t>
      </w:r>
      <w:r w:rsidR="00965D5E" w:rsidRPr="00CA3D9A">
        <w:rPr>
          <w:rFonts w:ascii="ZWAdobeF" w:hAnsi="ZWAdobeF" w:cs="ZWAdobeF"/>
          <w:sz w:val="2"/>
        </w:rPr>
        <w:t>B</w:t>
      </w:r>
      <w:r w:rsidR="00D33B4C" w:rsidRPr="00CA3D9A">
        <w:rPr>
          <w:rFonts w:cs="Arial"/>
          <w:vertAlign w:val="subscript"/>
        </w:rPr>
        <w:t>3</w:t>
      </w:r>
      <w:r w:rsidR="00965D5E" w:rsidRPr="00CA3D9A">
        <w:rPr>
          <w:rFonts w:ascii="ZWAdobeF" w:hAnsi="ZWAdobeF" w:cs="ZWAdobeF"/>
          <w:sz w:val="2"/>
          <w:vertAlign w:val="subscript"/>
        </w:rPr>
        <w:t>B</w:t>
      </w:r>
      <w:r w:rsidRPr="00CA3D9A">
        <w:rPr>
          <w:rFonts w:cs="Arial"/>
        </w:rPr>
        <w:t>N</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p>
    <w:p w:rsidR="00CE750E" w:rsidRPr="00CA3D9A" w:rsidRDefault="00CE750E" w:rsidP="00E63F8A">
      <w:pPr>
        <w:numPr>
          <w:ilvl w:val="1"/>
          <w:numId w:val="13"/>
        </w:numPr>
        <w:tabs>
          <w:tab w:val="clear" w:pos="1440"/>
          <w:tab w:val="num" w:pos="720"/>
        </w:tabs>
        <w:autoSpaceDE w:val="0"/>
        <w:ind w:left="720"/>
        <w:rPr>
          <w:rFonts w:cs="Arial"/>
        </w:rPr>
      </w:pPr>
      <w:r w:rsidRPr="00CA3D9A">
        <w:rPr>
          <w:rFonts w:cs="Arial"/>
        </w:rPr>
        <w:t xml:space="preserve">C +       </w:t>
      </w:r>
      <w:r w:rsidR="005C1AEA">
        <w:rPr>
          <w:rFonts w:cs="Arial"/>
        </w:rPr>
        <w:tab/>
      </w:r>
      <w:r w:rsidRPr="00CA3D9A">
        <w:rPr>
          <w:rFonts w:cs="Arial"/>
        </w:rPr>
        <w:t>O</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w:t>
      </w:r>
      <w:r w:rsidRPr="00CA3D9A">
        <w:rPr>
          <w:rFonts w:cs="Arial"/>
        </w:rPr>
        <w:sym w:font="Wingdings" w:char="F0E0"/>
      </w:r>
      <w:r w:rsidRPr="00CA3D9A">
        <w:rPr>
          <w:rFonts w:cs="Arial"/>
        </w:rPr>
        <w:t xml:space="preserve">       </w:t>
      </w:r>
      <w:r w:rsidR="005C1AEA">
        <w:rPr>
          <w:rFonts w:cs="Arial"/>
        </w:rPr>
        <w:tab/>
      </w:r>
      <w:r w:rsidRPr="00CA3D9A">
        <w:rPr>
          <w:rFonts w:cs="Arial"/>
        </w:rPr>
        <w:t>CO</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p>
    <w:p w:rsidR="008F287F" w:rsidRPr="00CA3D9A" w:rsidRDefault="008F287F" w:rsidP="00587F20">
      <w:pPr>
        <w:tabs>
          <w:tab w:val="num" w:pos="720"/>
        </w:tabs>
        <w:ind w:left="720"/>
        <w:rPr>
          <w:rFonts w:cs="Arial"/>
        </w:rPr>
        <w:sectPr w:rsidR="008F287F" w:rsidRPr="00CA3D9A" w:rsidSect="00F47AA8">
          <w:headerReference w:type="default" r:id="rId45"/>
          <w:footerReference w:type="default" r:id="rId46"/>
          <w:pgSz w:w="12240" w:h="15840" w:code="1"/>
          <w:pgMar w:top="1440" w:right="1440" w:bottom="1440" w:left="1440" w:header="720" w:footer="720" w:gutter="0"/>
          <w:cols w:space="708"/>
          <w:docGrid w:linePitch="360"/>
        </w:sectPr>
      </w:pPr>
    </w:p>
    <w:p w:rsidR="008F287F" w:rsidRPr="00CA3D9A" w:rsidRDefault="008F287F" w:rsidP="00595594">
      <w:pPr>
        <w:spacing w:before="100" w:beforeAutospacing="1" w:after="100" w:afterAutospacing="1"/>
        <w:ind w:left="360"/>
        <w:jc w:val="center"/>
        <w:outlineLvl w:val="3"/>
        <w:rPr>
          <w:rFonts w:cs="Arial"/>
          <w:b/>
          <w:bCs/>
          <w:sz w:val="96"/>
          <w:szCs w:val="76"/>
        </w:rPr>
      </w:pPr>
      <w:r w:rsidRPr="00CA3D9A">
        <w:rPr>
          <w:rFonts w:cs="Arial"/>
          <w:b/>
          <w:bCs/>
          <w:sz w:val="96"/>
          <w:szCs w:val="76"/>
        </w:rPr>
        <w:lastRenderedPageBreak/>
        <w:t>SNC2P</w:t>
      </w:r>
    </w:p>
    <w:p w:rsidR="008F287F" w:rsidRPr="00CA3D9A" w:rsidRDefault="00BE3BFA" w:rsidP="00595594">
      <w:pPr>
        <w:spacing w:before="100" w:beforeAutospacing="1" w:after="100" w:afterAutospacing="1"/>
        <w:ind w:left="360"/>
        <w:jc w:val="center"/>
        <w:outlineLvl w:val="3"/>
        <w:rPr>
          <w:rFonts w:cs="Arial"/>
          <w:b/>
          <w:bCs/>
          <w:sz w:val="96"/>
          <w:szCs w:val="76"/>
        </w:rPr>
      </w:pPr>
      <w:r w:rsidRPr="00CA3D9A">
        <w:rPr>
          <w:rFonts w:cs="Arial"/>
          <w:b/>
          <w:bCs/>
          <w:noProof/>
          <w:sz w:val="96"/>
          <w:szCs w:val="76"/>
          <w:lang w:eastAsia="en-CA"/>
        </w:rPr>
        <w:drawing>
          <wp:inline distT="0" distB="0" distL="0" distR="0">
            <wp:extent cx="2619375" cy="3076575"/>
            <wp:effectExtent l="0" t="0" r="9525" b="9525"/>
            <wp:docPr id="16" name="Picture 16" descr="j023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02339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9375" cy="3076575"/>
                    </a:xfrm>
                    <a:prstGeom prst="rect">
                      <a:avLst/>
                    </a:prstGeom>
                    <a:noFill/>
                    <a:ln>
                      <a:noFill/>
                    </a:ln>
                  </pic:spPr>
                </pic:pic>
              </a:graphicData>
            </a:graphic>
          </wp:inline>
        </w:drawing>
      </w:r>
    </w:p>
    <w:p w:rsidR="008F287F" w:rsidRPr="00CA3D9A" w:rsidRDefault="008F287F" w:rsidP="00595594">
      <w:pPr>
        <w:spacing w:before="100" w:beforeAutospacing="1" w:after="100" w:afterAutospacing="1"/>
        <w:ind w:left="360"/>
        <w:jc w:val="center"/>
        <w:outlineLvl w:val="3"/>
        <w:rPr>
          <w:rFonts w:cs="Arial"/>
          <w:b/>
          <w:bCs/>
          <w:sz w:val="76"/>
          <w:szCs w:val="76"/>
        </w:rPr>
      </w:pPr>
    </w:p>
    <w:p w:rsidR="008F287F" w:rsidRPr="00CA3D9A" w:rsidRDefault="008F287F" w:rsidP="00595594">
      <w:pPr>
        <w:spacing w:before="100" w:beforeAutospacing="1" w:after="100" w:afterAutospacing="1"/>
        <w:ind w:left="360"/>
        <w:jc w:val="center"/>
        <w:outlineLvl w:val="3"/>
        <w:rPr>
          <w:rFonts w:cs="Arial"/>
          <w:b/>
          <w:bCs/>
          <w:sz w:val="48"/>
          <w:szCs w:val="48"/>
        </w:rPr>
      </w:pPr>
      <w:r w:rsidRPr="00CA3D9A">
        <w:rPr>
          <w:rFonts w:cs="Arial"/>
          <w:b/>
          <w:bCs/>
          <w:sz w:val="48"/>
          <w:szCs w:val="48"/>
        </w:rPr>
        <w:t>Lesson 9</w:t>
      </w:r>
    </w:p>
    <w:p w:rsidR="00552D31" w:rsidRPr="00CA3D9A" w:rsidRDefault="00552D31" w:rsidP="00595594">
      <w:pPr>
        <w:ind w:left="360"/>
        <w:jc w:val="center"/>
        <w:rPr>
          <w:rFonts w:cs="Arial"/>
          <w:b/>
          <w:sz w:val="36"/>
          <w:szCs w:val="36"/>
        </w:rPr>
      </w:pPr>
    </w:p>
    <w:p w:rsidR="008F287F" w:rsidRPr="00CA3D9A" w:rsidRDefault="008F287F" w:rsidP="00595594">
      <w:pPr>
        <w:ind w:left="360"/>
        <w:rPr>
          <w:rFonts w:cs="Arial"/>
          <w:sz w:val="28"/>
          <w:szCs w:val="28"/>
          <w:u w:val="single"/>
        </w:rPr>
        <w:sectPr w:rsidR="008F287F" w:rsidRPr="00CA3D9A" w:rsidSect="00F47AA8">
          <w:headerReference w:type="default" r:id="rId47"/>
          <w:footerReference w:type="default" r:id="rId48"/>
          <w:pgSz w:w="12240" w:h="15840" w:code="1"/>
          <w:pgMar w:top="1440" w:right="1440" w:bottom="1440" w:left="1440" w:header="720" w:footer="720" w:gutter="0"/>
          <w:cols w:space="708"/>
          <w:docGrid w:linePitch="360"/>
        </w:sectPr>
      </w:pPr>
    </w:p>
    <w:p w:rsidR="00056104" w:rsidRDefault="00056104" w:rsidP="008937DD">
      <w:pPr>
        <w:rPr>
          <w:rFonts w:cs="Arial"/>
          <w:b/>
          <w:sz w:val="28"/>
          <w:szCs w:val="28"/>
        </w:rPr>
      </w:pPr>
      <w:r>
        <w:rPr>
          <w:rFonts w:cs="Arial"/>
          <w:b/>
          <w:sz w:val="28"/>
          <w:szCs w:val="28"/>
        </w:rPr>
        <w:lastRenderedPageBreak/>
        <w:t>Lesson 9 – Controlling Chemical Reactions</w:t>
      </w:r>
    </w:p>
    <w:p w:rsidR="00056104" w:rsidRDefault="00056104" w:rsidP="008937DD">
      <w:pPr>
        <w:rPr>
          <w:rFonts w:cs="Arial"/>
          <w:b/>
          <w:sz w:val="28"/>
          <w:szCs w:val="28"/>
        </w:rPr>
      </w:pPr>
    </w:p>
    <w:p w:rsidR="004F4638" w:rsidRPr="00CA3D9A" w:rsidRDefault="00080204" w:rsidP="008937DD">
      <w:pPr>
        <w:rPr>
          <w:rFonts w:cs="Arial"/>
          <w:b/>
          <w:sz w:val="28"/>
          <w:szCs w:val="28"/>
        </w:rPr>
      </w:pPr>
      <w:r w:rsidRPr="00CA3D9A">
        <w:rPr>
          <w:rFonts w:cs="Arial"/>
          <w:b/>
          <w:sz w:val="28"/>
          <w:szCs w:val="28"/>
        </w:rPr>
        <w:t>The Kinetic Molecular Theory</w:t>
      </w:r>
    </w:p>
    <w:p w:rsidR="004F4638" w:rsidRPr="00CA3D9A" w:rsidRDefault="004F4638" w:rsidP="008937DD">
      <w:pPr>
        <w:rPr>
          <w:rFonts w:cs="Arial"/>
        </w:rPr>
      </w:pPr>
    </w:p>
    <w:p w:rsidR="004F4638" w:rsidRPr="00CA3D9A" w:rsidRDefault="004F4638" w:rsidP="008937DD">
      <w:pPr>
        <w:rPr>
          <w:rFonts w:cs="Arial"/>
        </w:rPr>
      </w:pPr>
      <w:r w:rsidRPr="00CA3D9A">
        <w:rPr>
          <w:rFonts w:cs="Arial"/>
        </w:rPr>
        <w:t xml:space="preserve">As particles, or molecules, move about, they hit or collide with each other.  If the molecules are moving slowly or if they are very stable, the colliding molecules just bounce off one another </w:t>
      </w:r>
      <w:r w:rsidRPr="00CA3D9A">
        <w:rPr>
          <w:rFonts w:cs="Arial"/>
        </w:rPr>
        <w:sym w:font="Symbol" w:char="F0AE"/>
      </w:r>
      <w:r w:rsidRPr="00CA3D9A">
        <w:rPr>
          <w:rFonts w:cs="Arial"/>
        </w:rPr>
        <w:t xml:space="preserve"> no reaction occurs (ineffective collisions).</w:t>
      </w:r>
    </w:p>
    <w:p w:rsidR="004F4638" w:rsidRPr="00CA3D9A" w:rsidRDefault="004F4638" w:rsidP="008937DD">
      <w:pPr>
        <w:rPr>
          <w:rFonts w:cs="Arial"/>
        </w:rPr>
      </w:pPr>
    </w:p>
    <w:p w:rsidR="004F4638" w:rsidRPr="00CA3D9A" w:rsidRDefault="004F4638" w:rsidP="008937DD">
      <w:pPr>
        <w:rPr>
          <w:rFonts w:cs="Arial"/>
        </w:rPr>
      </w:pPr>
      <w:r w:rsidRPr="00CA3D9A">
        <w:rPr>
          <w:rFonts w:cs="Arial"/>
        </w:rPr>
        <w:t>However, molecules that collide with enough speed and energy may cause chemical bonds to break and re-form to make new molecules (effective collisions).</w:t>
      </w:r>
    </w:p>
    <w:p w:rsidR="004F4638" w:rsidRPr="00CA3D9A" w:rsidRDefault="004F4638" w:rsidP="008937DD">
      <w:pPr>
        <w:rPr>
          <w:rFonts w:cs="Arial"/>
        </w:rPr>
      </w:pPr>
    </w:p>
    <w:p w:rsidR="004F4638" w:rsidRPr="00CA3D9A" w:rsidRDefault="004F4638" w:rsidP="008937DD">
      <w:pPr>
        <w:rPr>
          <w:rFonts w:cs="Arial"/>
        </w:rPr>
      </w:pPr>
      <w:r w:rsidRPr="00CA3D9A">
        <w:rPr>
          <w:rFonts w:cs="Arial"/>
        </w:rPr>
        <w:t>According to this collision model, there are 2 ways to make a reaction go faster:</w:t>
      </w:r>
    </w:p>
    <w:p w:rsidR="008F287F" w:rsidRPr="00CA3D9A" w:rsidRDefault="008F287F" w:rsidP="008937DD">
      <w:pPr>
        <w:rPr>
          <w:rFonts w:cs="Arial"/>
        </w:rPr>
      </w:pPr>
    </w:p>
    <w:p w:rsidR="004F4638" w:rsidRPr="00CA3D9A" w:rsidRDefault="004F4638" w:rsidP="008937DD">
      <w:pPr>
        <w:ind w:left="720"/>
        <w:rPr>
          <w:rFonts w:cs="Arial"/>
        </w:rPr>
      </w:pPr>
      <w:r w:rsidRPr="00CA3D9A">
        <w:rPr>
          <w:rFonts w:cs="Arial"/>
        </w:rPr>
        <w:sym w:font="Symbol" w:char="F0AD"/>
      </w:r>
      <w:r w:rsidRPr="00CA3D9A">
        <w:rPr>
          <w:rFonts w:cs="Arial"/>
        </w:rPr>
        <w:t xml:space="preserve"> the number of collisions;</w:t>
      </w:r>
    </w:p>
    <w:p w:rsidR="00080204" w:rsidRPr="00CA3D9A" w:rsidRDefault="004F4638" w:rsidP="008937DD">
      <w:pPr>
        <w:ind w:left="720"/>
        <w:rPr>
          <w:rFonts w:cs="Arial"/>
        </w:rPr>
      </w:pPr>
      <w:r w:rsidRPr="00CA3D9A">
        <w:rPr>
          <w:rFonts w:cs="Arial"/>
        </w:rPr>
        <w:sym w:font="Symbol" w:char="F0AD"/>
      </w:r>
      <w:r w:rsidRPr="00CA3D9A">
        <w:rPr>
          <w:rFonts w:cs="Arial"/>
        </w:rPr>
        <w:t xml:space="preserve"> the fraction of collisions that are effective.</w:t>
      </w:r>
    </w:p>
    <w:p w:rsidR="00080204" w:rsidRPr="00CA3D9A" w:rsidRDefault="00080204" w:rsidP="008937DD">
      <w:pPr>
        <w:rPr>
          <w:rFonts w:cs="Arial"/>
        </w:rPr>
      </w:pPr>
    </w:p>
    <w:p w:rsidR="004F4638" w:rsidRPr="00CA3D9A" w:rsidRDefault="004F4638" w:rsidP="008937DD">
      <w:pPr>
        <w:rPr>
          <w:rFonts w:cs="Arial"/>
          <w:b/>
          <w:sz w:val="28"/>
          <w:szCs w:val="28"/>
        </w:rPr>
      </w:pPr>
      <w:r w:rsidRPr="00CA3D9A">
        <w:rPr>
          <w:rFonts w:cs="Arial"/>
          <w:b/>
          <w:sz w:val="28"/>
          <w:szCs w:val="28"/>
        </w:rPr>
        <w:t>Factors That Affect Rates of Reaction</w:t>
      </w:r>
    </w:p>
    <w:p w:rsidR="00080204" w:rsidRPr="00CA3D9A" w:rsidRDefault="00080204" w:rsidP="008937DD">
      <w:pPr>
        <w:rPr>
          <w:rFonts w:cs="Arial"/>
        </w:rPr>
      </w:pPr>
    </w:p>
    <w:p w:rsidR="004F4638" w:rsidRPr="00CA3D9A" w:rsidRDefault="004F4638" w:rsidP="008937DD">
      <w:pPr>
        <w:rPr>
          <w:rFonts w:cs="Arial"/>
        </w:rPr>
      </w:pPr>
      <w:r w:rsidRPr="00CA3D9A">
        <w:rPr>
          <w:rFonts w:cs="Arial"/>
        </w:rPr>
        <w:t>There are 4 factors that affect the rate of reaction:</w:t>
      </w:r>
    </w:p>
    <w:p w:rsidR="008F287F" w:rsidRPr="00CA3D9A" w:rsidRDefault="008F287F" w:rsidP="008937DD">
      <w:pPr>
        <w:rPr>
          <w:rFonts w:cs="Arial"/>
        </w:rPr>
      </w:pPr>
    </w:p>
    <w:p w:rsidR="004F4638" w:rsidRPr="00CA3D9A" w:rsidRDefault="004F4638" w:rsidP="008937DD">
      <w:pPr>
        <w:ind w:left="720"/>
        <w:rPr>
          <w:rFonts w:cs="Arial"/>
        </w:rPr>
      </w:pPr>
      <w:r w:rsidRPr="00CA3D9A">
        <w:rPr>
          <w:rFonts w:cs="Arial"/>
        </w:rPr>
        <w:t>Temperature</w:t>
      </w:r>
    </w:p>
    <w:p w:rsidR="004F4638" w:rsidRPr="00CA3D9A" w:rsidRDefault="004F4638" w:rsidP="008937DD">
      <w:pPr>
        <w:ind w:left="720"/>
        <w:rPr>
          <w:rFonts w:cs="Arial"/>
        </w:rPr>
      </w:pPr>
      <w:r w:rsidRPr="00CA3D9A">
        <w:rPr>
          <w:rFonts w:cs="Arial"/>
        </w:rPr>
        <w:t>Concentration</w:t>
      </w:r>
    </w:p>
    <w:p w:rsidR="004F4638" w:rsidRPr="00CA3D9A" w:rsidRDefault="004F4638" w:rsidP="008937DD">
      <w:pPr>
        <w:ind w:left="720"/>
        <w:rPr>
          <w:rFonts w:cs="Arial"/>
        </w:rPr>
      </w:pPr>
      <w:r w:rsidRPr="00CA3D9A">
        <w:rPr>
          <w:rFonts w:cs="Arial"/>
        </w:rPr>
        <w:t>Surface Area</w:t>
      </w:r>
    </w:p>
    <w:p w:rsidR="004F4638" w:rsidRPr="00CA3D9A" w:rsidRDefault="004F4638" w:rsidP="008937DD">
      <w:pPr>
        <w:ind w:left="720"/>
        <w:rPr>
          <w:rFonts w:cs="Arial"/>
        </w:rPr>
      </w:pPr>
      <w:r w:rsidRPr="00CA3D9A">
        <w:rPr>
          <w:rFonts w:cs="Arial"/>
        </w:rPr>
        <w:t>Presence of Catalysts</w:t>
      </w:r>
    </w:p>
    <w:p w:rsidR="004F4638" w:rsidRPr="00CA3D9A" w:rsidRDefault="004F4638" w:rsidP="008937DD">
      <w:pPr>
        <w:rPr>
          <w:rFonts w:cs="Arial"/>
        </w:rPr>
      </w:pPr>
    </w:p>
    <w:p w:rsidR="004F4638" w:rsidRPr="00CA3D9A" w:rsidRDefault="00080204" w:rsidP="008937DD">
      <w:pPr>
        <w:rPr>
          <w:rFonts w:cs="Arial"/>
          <w:b/>
          <w:i/>
        </w:rPr>
      </w:pPr>
      <w:r w:rsidRPr="00CA3D9A">
        <w:rPr>
          <w:rFonts w:cs="Arial"/>
          <w:b/>
          <w:i/>
        </w:rPr>
        <w:t>Temperature</w:t>
      </w:r>
    </w:p>
    <w:p w:rsidR="008F287F" w:rsidRPr="00CA3D9A" w:rsidRDefault="008F287F" w:rsidP="008937DD">
      <w:pPr>
        <w:rPr>
          <w:rFonts w:cs="Arial"/>
        </w:rPr>
      </w:pPr>
    </w:p>
    <w:p w:rsidR="004F4638" w:rsidRPr="00CA3D9A" w:rsidRDefault="004F4638" w:rsidP="008937DD">
      <w:pPr>
        <w:rPr>
          <w:rFonts w:cs="Arial"/>
        </w:rPr>
      </w:pPr>
      <w:r w:rsidRPr="00CA3D9A">
        <w:rPr>
          <w:rFonts w:cs="Arial"/>
        </w:rPr>
        <w:t>Recall: The Particle Theory of Matter states:</w:t>
      </w:r>
    </w:p>
    <w:p w:rsidR="004F4638" w:rsidRPr="00CA3D9A" w:rsidRDefault="004F4638" w:rsidP="008937DD">
      <w:pPr>
        <w:rPr>
          <w:rFonts w:cs="Arial"/>
        </w:rPr>
      </w:pPr>
    </w:p>
    <w:p w:rsidR="004F4638" w:rsidRPr="00CA3D9A" w:rsidRDefault="004F4638" w:rsidP="008937DD">
      <w:pPr>
        <w:ind w:left="720"/>
        <w:rPr>
          <w:rFonts w:cs="Arial"/>
        </w:rPr>
      </w:pPr>
      <w:r w:rsidRPr="00CA3D9A">
        <w:rPr>
          <w:rFonts w:cs="Arial"/>
        </w:rPr>
        <w:sym w:font="Symbol" w:char="F0AD"/>
      </w:r>
      <w:r w:rsidRPr="00CA3D9A">
        <w:rPr>
          <w:rFonts w:cs="Arial"/>
        </w:rPr>
        <w:t>Temperature =</w:t>
      </w:r>
      <w:r w:rsidRPr="00CA3D9A">
        <w:rPr>
          <w:rFonts w:cs="Arial"/>
        </w:rPr>
        <w:sym w:font="Symbol" w:char="F0AD"/>
      </w:r>
      <w:r w:rsidRPr="00CA3D9A">
        <w:rPr>
          <w:rFonts w:cs="Arial"/>
        </w:rPr>
        <w:t xml:space="preserve"> Speed of Molecules =</w:t>
      </w:r>
      <w:r w:rsidRPr="00CA3D9A">
        <w:rPr>
          <w:rFonts w:cs="Arial"/>
        </w:rPr>
        <w:sym w:font="Symbol" w:char="F0AD"/>
      </w:r>
      <w:r w:rsidRPr="00CA3D9A">
        <w:rPr>
          <w:rFonts w:cs="Arial"/>
        </w:rPr>
        <w:t xml:space="preserve"> # of Collisions =</w:t>
      </w:r>
      <w:r w:rsidRPr="00CA3D9A">
        <w:rPr>
          <w:rFonts w:cs="Arial"/>
        </w:rPr>
        <w:sym w:font="Symbol" w:char="F0AD"/>
      </w:r>
      <w:r w:rsidRPr="00CA3D9A">
        <w:rPr>
          <w:rFonts w:cs="Arial"/>
        </w:rPr>
        <w:t xml:space="preserve"> Rate of Reaction</w:t>
      </w:r>
    </w:p>
    <w:p w:rsidR="004F4638" w:rsidRPr="00CA3D9A" w:rsidRDefault="004F4638" w:rsidP="008937DD">
      <w:pPr>
        <w:ind w:left="720"/>
        <w:rPr>
          <w:rFonts w:cs="Arial"/>
        </w:rPr>
      </w:pPr>
    </w:p>
    <w:p w:rsidR="004F4638" w:rsidRPr="00CA3D9A" w:rsidRDefault="004F4638" w:rsidP="008937DD">
      <w:pPr>
        <w:rPr>
          <w:rFonts w:cs="Arial"/>
        </w:rPr>
      </w:pPr>
      <w:r w:rsidRPr="00CA3D9A">
        <w:rPr>
          <w:rFonts w:cs="Arial"/>
        </w:rPr>
        <w:t>An increase in temperature makes the molecules collide more often and more effectively.</w:t>
      </w:r>
    </w:p>
    <w:p w:rsidR="004F4638" w:rsidRPr="00CA3D9A" w:rsidRDefault="004F4638" w:rsidP="008937DD">
      <w:pPr>
        <w:rPr>
          <w:rFonts w:cs="Arial"/>
        </w:rPr>
      </w:pPr>
    </w:p>
    <w:p w:rsidR="004F4638" w:rsidRPr="00CA3D9A" w:rsidRDefault="00080204" w:rsidP="008937DD">
      <w:pPr>
        <w:rPr>
          <w:rFonts w:cs="Arial"/>
          <w:b/>
          <w:i/>
        </w:rPr>
      </w:pPr>
      <w:r w:rsidRPr="00CA3D9A">
        <w:rPr>
          <w:rFonts w:cs="Arial"/>
          <w:b/>
          <w:i/>
        </w:rPr>
        <w:t>Concentration</w:t>
      </w:r>
    </w:p>
    <w:p w:rsidR="008F287F" w:rsidRPr="00CA3D9A" w:rsidRDefault="008F287F" w:rsidP="008937DD">
      <w:pPr>
        <w:rPr>
          <w:rFonts w:cs="Arial"/>
          <w:b/>
          <w:i/>
        </w:rPr>
      </w:pPr>
    </w:p>
    <w:p w:rsidR="004F4638" w:rsidRPr="00CA3D9A" w:rsidRDefault="004F4638" w:rsidP="008937DD">
      <w:pPr>
        <w:rPr>
          <w:rFonts w:cs="Arial"/>
        </w:rPr>
      </w:pPr>
      <w:r w:rsidRPr="00CA3D9A">
        <w:rPr>
          <w:rFonts w:cs="Arial"/>
        </w:rPr>
        <w:t>When more molecules are packed into a smaller space, they are more likely to collide with each other.</w:t>
      </w:r>
    </w:p>
    <w:p w:rsidR="004F4638" w:rsidRPr="00CA3D9A" w:rsidRDefault="004F4638" w:rsidP="008937DD">
      <w:pPr>
        <w:rPr>
          <w:rFonts w:cs="Arial"/>
        </w:rPr>
      </w:pPr>
    </w:p>
    <w:p w:rsidR="004F4638" w:rsidRPr="00CA3D9A" w:rsidRDefault="004F4638" w:rsidP="008937DD">
      <w:pPr>
        <w:ind w:left="720"/>
        <w:rPr>
          <w:rFonts w:cs="Arial"/>
        </w:rPr>
      </w:pPr>
      <w:r w:rsidRPr="00CA3D9A">
        <w:rPr>
          <w:rFonts w:cs="Arial"/>
        </w:rPr>
        <w:sym w:font="Symbol" w:char="F0AD"/>
      </w:r>
      <w:r w:rsidRPr="00CA3D9A">
        <w:rPr>
          <w:rFonts w:cs="Arial"/>
        </w:rPr>
        <w:t xml:space="preserve"> Concentration =</w:t>
      </w:r>
      <w:r w:rsidRPr="00CA3D9A">
        <w:rPr>
          <w:rFonts w:cs="Arial"/>
        </w:rPr>
        <w:sym w:font="Symbol" w:char="F0AD"/>
      </w:r>
      <w:r w:rsidRPr="00CA3D9A">
        <w:rPr>
          <w:rFonts w:cs="Arial"/>
        </w:rPr>
        <w:t xml:space="preserve"> # of Collisions =</w:t>
      </w:r>
      <w:r w:rsidRPr="00CA3D9A">
        <w:rPr>
          <w:rFonts w:cs="Arial"/>
        </w:rPr>
        <w:sym w:font="Symbol" w:char="F0AD"/>
      </w:r>
      <w:r w:rsidRPr="00CA3D9A">
        <w:rPr>
          <w:rFonts w:cs="Arial"/>
        </w:rPr>
        <w:t xml:space="preserve"> Rate of Reaction</w:t>
      </w:r>
    </w:p>
    <w:p w:rsidR="004F4638" w:rsidRPr="00CA3D9A" w:rsidRDefault="004F4638" w:rsidP="008937DD">
      <w:pPr>
        <w:rPr>
          <w:rFonts w:cs="Arial"/>
        </w:rPr>
      </w:pPr>
    </w:p>
    <w:p w:rsidR="004F4638" w:rsidRPr="00CA3D9A" w:rsidRDefault="004F4638" w:rsidP="008937DD">
      <w:pPr>
        <w:rPr>
          <w:rFonts w:cs="Arial"/>
        </w:rPr>
      </w:pPr>
      <w:r w:rsidRPr="00CA3D9A">
        <w:rPr>
          <w:rFonts w:cs="Arial"/>
        </w:rPr>
        <w:t>Increasing the concentration of the reactants in a container increases the number of collisions between the molecules.</w:t>
      </w:r>
    </w:p>
    <w:p w:rsidR="004F4638" w:rsidRPr="00CA3D9A" w:rsidRDefault="004F4638" w:rsidP="008937DD">
      <w:pPr>
        <w:rPr>
          <w:rFonts w:cs="Arial"/>
        </w:rPr>
      </w:pPr>
    </w:p>
    <w:p w:rsidR="004F4638" w:rsidRPr="00CA3D9A" w:rsidRDefault="00056104" w:rsidP="008937DD">
      <w:pPr>
        <w:rPr>
          <w:rFonts w:cs="Arial"/>
          <w:b/>
          <w:i/>
        </w:rPr>
      </w:pPr>
      <w:r>
        <w:rPr>
          <w:rFonts w:cs="Arial"/>
          <w:b/>
          <w:i/>
        </w:rPr>
        <w:br w:type="page"/>
      </w:r>
      <w:r w:rsidR="00080204" w:rsidRPr="00CA3D9A">
        <w:rPr>
          <w:rFonts w:cs="Arial"/>
          <w:b/>
          <w:i/>
        </w:rPr>
        <w:lastRenderedPageBreak/>
        <w:t>Surface Area</w:t>
      </w:r>
    </w:p>
    <w:p w:rsidR="008F287F" w:rsidRPr="00CA3D9A" w:rsidRDefault="008F287F" w:rsidP="008937DD">
      <w:pPr>
        <w:rPr>
          <w:rFonts w:cs="Arial"/>
          <w:b/>
          <w:i/>
        </w:rPr>
      </w:pPr>
    </w:p>
    <w:p w:rsidR="004F4638" w:rsidRPr="00CA3D9A" w:rsidRDefault="004F4638" w:rsidP="008937DD">
      <w:pPr>
        <w:rPr>
          <w:rFonts w:cs="Arial"/>
        </w:rPr>
      </w:pPr>
      <w:r w:rsidRPr="00CA3D9A">
        <w:rPr>
          <w:rFonts w:cs="Arial"/>
        </w:rPr>
        <w:t>Surface area is the amount of area of a reactant that is visible and able to react.  The surface area can be increased by decreasing the sizes of the pieces of the reactant.</w:t>
      </w:r>
    </w:p>
    <w:p w:rsidR="004F4638" w:rsidRPr="00CA3D9A" w:rsidRDefault="004F4638" w:rsidP="008937DD">
      <w:pPr>
        <w:rPr>
          <w:rFonts w:cs="Arial"/>
        </w:rPr>
      </w:pPr>
    </w:p>
    <w:p w:rsidR="004F4638" w:rsidRPr="00CA3D9A" w:rsidRDefault="004F4638" w:rsidP="008937DD">
      <w:pPr>
        <w:rPr>
          <w:rFonts w:cs="Arial"/>
        </w:rPr>
      </w:pPr>
      <w:r w:rsidRPr="00CA3D9A">
        <w:rPr>
          <w:rFonts w:cs="Arial"/>
        </w:rPr>
        <w:t>How does this fit the collision model?</w:t>
      </w:r>
    </w:p>
    <w:p w:rsidR="008F287F" w:rsidRPr="00CA3D9A" w:rsidRDefault="008F287F" w:rsidP="008937DD">
      <w:pPr>
        <w:rPr>
          <w:rFonts w:cs="Arial"/>
        </w:rPr>
      </w:pPr>
    </w:p>
    <w:p w:rsidR="004F4638" w:rsidRPr="00CA3D9A" w:rsidRDefault="004F4638" w:rsidP="008937DD">
      <w:pPr>
        <w:rPr>
          <w:rFonts w:cs="Arial"/>
        </w:rPr>
      </w:pPr>
      <w:r w:rsidRPr="00CA3D9A">
        <w:rPr>
          <w:rFonts w:cs="Arial"/>
        </w:rPr>
        <w:t>Reactions occur more quickly as the number of collisions between molecules increases.  Increasing the surface area increases the number of collisions between molecules and therefore the rate of reaction.</w:t>
      </w:r>
    </w:p>
    <w:p w:rsidR="004F4638" w:rsidRPr="00CA3D9A" w:rsidRDefault="004F4638" w:rsidP="008937DD">
      <w:pPr>
        <w:rPr>
          <w:rFonts w:cs="Arial"/>
        </w:rPr>
      </w:pPr>
    </w:p>
    <w:p w:rsidR="004F4638" w:rsidRPr="00CA3D9A" w:rsidRDefault="004F4638" w:rsidP="008937DD">
      <w:pPr>
        <w:ind w:left="720"/>
        <w:rPr>
          <w:rFonts w:cs="Arial"/>
        </w:rPr>
      </w:pPr>
      <w:r w:rsidRPr="00CA3D9A">
        <w:rPr>
          <w:rFonts w:cs="Arial"/>
        </w:rPr>
        <w:sym w:font="Symbol" w:char="F0AD"/>
      </w:r>
      <w:r w:rsidRPr="00CA3D9A">
        <w:rPr>
          <w:rFonts w:cs="Arial"/>
        </w:rPr>
        <w:t xml:space="preserve"> Surface Area =</w:t>
      </w:r>
      <w:r w:rsidRPr="00CA3D9A">
        <w:rPr>
          <w:rFonts w:cs="Arial"/>
        </w:rPr>
        <w:sym w:font="Symbol" w:char="F0AD"/>
      </w:r>
      <w:r w:rsidRPr="00CA3D9A">
        <w:rPr>
          <w:rFonts w:cs="Arial"/>
        </w:rPr>
        <w:t xml:space="preserve"> # of Collisions =</w:t>
      </w:r>
      <w:r w:rsidRPr="00CA3D9A">
        <w:rPr>
          <w:rFonts w:cs="Arial"/>
        </w:rPr>
        <w:sym w:font="Symbol" w:char="F0AD"/>
      </w:r>
      <w:r w:rsidRPr="00CA3D9A">
        <w:rPr>
          <w:rFonts w:cs="Arial"/>
        </w:rPr>
        <w:t xml:space="preserve"> Rate of Reaction</w:t>
      </w:r>
    </w:p>
    <w:p w:rsidR="004F4638" w:rsidRPr="00CA3D9A" w:rsidRDefault="004F4638" w:rsidP="008937DD">
      <w:pPr>
        <w:rPr>
          <w:rFonts w:cs="Arial"/>
        </w:rPr>
      </w:pPr>
    </w:p>
    <w:p w:rsidR="004F4638" w:rsidRPr="00CA3D9A" w:rsidRDefault="00080204" w:rsidP="008937DD">
      <w:pPr>
        <w:rPr>
          <w:rFonts w:cs="Arial"/>
          <w:b/>
          <w:i/>
        </w:rPr>
      </w:pPr>
      <w:r w:rsidRPr="00CA3D9A">
        <w:rPr>
          <w:rFonts w:cs="Arial"/>
          <w:b/>
          <w:i/>
        </w:rPr>
        <w:t>Catalysts</w:t>
      </w:r>
    </w:p>
    <w:p w:rsidR="008F287F" w:rsidRPr="00CA3D9A" w:rsidRDefault="008F287F" w:rsidP="008937DD">
      <w:pPr>
        <w:rPr>
          <w:rFonts w:cs="Arial"/>
          <w:b/>
          <w:i/>
        </w:rPr>
      </w:pPr>
    </w:p>
    <w:p w:rsidR="004F4638" w:rsidRPr="00CA3D9A" w:rsidRDefault="004F4638" w:rsidP="008937DD">
      <w:pPr>
        <w:rPr>
          <w:rFonts w:cs="Arial"/>
        </w:rPr>
      </w:pPr>
      <w:r w:rsidRPr="00CA3D9A">
        <w:rPr>
          <w:rFonts w:cs="Arial"/>
        </w:rPr>
        <w:t>A catalyst is a substance that increases the rate of a chemical reaction without being consumed by the reaction.  Thus, a catalyst is not a reactant.</w:t>
      </w:r>
    </w:p>
    <w:p w:rsidR="004F4638" w:rsidRPr="00CA3D9A" w:rsidRDefault="004F4638" w:rsidP="008937DD">
      <w:pPr>
        <w:rPr>
          <w:rFonts w:cs="Arial"/>
        </w:rPr>
      </w:pPr>
    </w:p>
    <w:p w:rsidR="004F4638" w:rsidRPr="00CA3D9A" w:rsidRDefault="004F4638" w:rsidP="008937DD">
      <w:pPr>
        <w:rPr>
          <w:rFonts w:cs="Arial"/>
        </w:rPr>
      </w:pPr>
      <w:r w:rsidRPr="00CA3D9A">
        <w:rPr>
          <w:rFonts w:cs="Arial"/>
        </w:rPr>
        <w:t>A catalyst provides an easier way for a chemical reaction to occur.  It does this by decreasing the amount of collision energy that molecules need to break bonds and form new molecules.  A catalyst increases the fraction of collisions that are effective.</w:t>
      </w:r>
    </w:p>
    <w:p w:rsidR="004F4638" w:rsidRPr="00CA3D9A" w:rsidRDefault="004F4638" w:rsidP="008937DD">
      <w:pPr>
        <w:rPr>
          <w:rFonts w:cs="Arial"/>
        </w:rPr>
      </w:pPr>
    </w:p>
    <w:p w:rsidR="00470160" w:rsidRPr="00CA3D9A" w:rsidRDefault="00BE3BFA" w:rsidP="008937DD">
      <w:pPr>
        <w:rPr>
          <w:rFonts w:cs="Arial"/>
          <w:bCs/>
          <w:i/>
          <w:iCs/>
          <w:sz w:val="32"/>
        </w:rPr>
      </w:pPr>
      <w:r w:rsidRPr="00CA3D9A">
        <w:rPr>
          <w:rFonts w:cs="Arial"/>
          <w:noProof/>
          <w:lang w:eastAsia="en-CA"/>
        </w:rPr>
        <w:drawing>
          <wp:inline distT="0" distB="0" distL="0" distR="0">
            <wp:extent cx="571500" cy="542925"/>
            <wp:effectExtent l="0" t="0" r="0" b="9525"/>
            <wp:docPr id="17" name="Picture 17" descr="j025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02515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sidR="00470160" w:rsidRPr="00EB7E44">
        <w:rPr>
          <w:rFonts w:cs="Arial"/>
          <w:b/>
          <w:bCs/>
          <w:iCs/>
          <w:sz w:val="32"/>
        </w:rPr>
        <w:t>Support Questions</w:t>
      </w:r>
    </w:p>
    <w:p w:rsidR="00470160" w:rsidRPr="00CA3D9A" w:rsidRDefault="00470160" w:rsidP="008937DD">
      <w:pPr>
        <w:rPr>
          <w:rFonts w:cs="Arial"/>
        </w:rPr>
      </w:pPr>
    </w:p>
    <w:p w:rsidR="00470160" w:rsidRPr="00CA3D9A" w:rsidRDefault="00470160" w:rsidP="00E63F8A">
      <w:pPr>
        <w:numPr>
          <w:ilvl w:val="0"/>
          <w:numId w:val="51"/>
        </w:numPr>
        <w:rPr>
          <w:rFonts w:cs="Arial"/>
        </w:rPr>
      </w:pPr>
      <w:r w:rsidRPr="00CA3D9A">
        <w:rPr>
          <w:rFonts w:cs="Arial"/>
        </w:rPr>
        <w:t>Describe the job of a catalyst.</w:t>
      </w:r>
    </w:p>
    <w:p w:rsidR="00470160" w:rsidRPr="00CA3D9A" w:rsidRDefault="00470160" w:rsidP="00E63F8A">
      <w:pPr>
        <w:numPr>
          <w:ilvl w:val="0"/>
          <w:numId w:val="51"/>
        </w:numPr>
        <w:rPr>
          <w:rFonts w:cs="Arial"/>
        </w:rPr>
      </w:pPr>
      <w:r w:rsidRPr="00CA3D9A">
        <w:rPr>
          <w:rFonts w:cs="Arial"/>
        </w:rPr>
        <w:t>Describe each of the four factors that impact the rate of reaction.  How does each operate?</w:t>
      </w:r>
    </w:p>
    <w:p w:rsidR="00470160" w:rsidRPr="00CA3D9A" w:rsidRDefault="00470160" w:rsidP="008937DD">
      <w:pPr>
        <w:rPr>
          <w:rFonts w:cs="Arial"/>
        </w:rPr>
      </w:pPr>
    </w:p>
    <w:p w:rsidR="00470160" w:rsidRPr="00CA3D9A" w:rsidRDefault="00BE3BFA" w:rsidP="008937DD">
      <w:pPr>
        <w:rPr>
          <w:rFonts w:cs="Arial"/>
          <w:bCs/>
          <w:i/>
          <w:iCs/>
          <w:sz w:val="32"/>
        </w:rPr>
      </w:pPr>
      <w:r w:rsidRPr="00CA3D9A">
        <w:rPr>
          <w:rFonts w:cs="Arial"/>
          <w:noProof/>
          <w:lang w:eastAsia="en-CA"/>
        </w:rPr>
        <w:drawing>
          <wp:inline distT="0" distB="0" distL="0" distR="0">
            <wp:extent cx="819150" cy="504825"/>
            <wp:effectExtent l="0" t="0" r="0" b="9525"/>
            <wp:docPr id="18" name="Picture 18" descr="BS0099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S00996_"/>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9150" cy="504825"/>
                    </a:xfrm>
                    <a:prstGeom prst="rect">
                      <a:avLst/>
                    </a:prstGeom>
                    <a:noFill/>
                    <a:ln>
                      <a:noFill/>
                    </a:ln>
                  </pic:spPr>
                </pic:pic>
              </a:graphicData>
            </a:graphic>
          </wp:inline>
        </w:drawing>
      </w:r>
      <w:r w:rsidR="00470160" w:rsidRPr="00EB7E44">
        <w:rPr>
          <w:rFonts w:cs="Arial"/>
          <w:b/>
          <w:bCs/>
          <w:iCs/>
          <w:sz w:val="32"/>
        </w:rPr>
        <w:t>Key Question</w:t>
      </w:r>
      <w:r w:rsidR="008F287F" w:rsidRPr="00EB7E44">
        <w:rPr>
          <w:rFonts w:cs="Arial"/>
          <w:b/>
          <w:bCs/>
          <w:iCs/>
          <w:sz w:val="32"/>
        </w:rPr>
        <w:t xml:space="preserve"> #</w:t>
      </w:r>
      <w:r w:rsidR="00EB7E44">
        <w:rPr>
          <w:rFonts w:cs="Arial"/>
          <w:b/>
          <w:bCs/>
          <w:iCs/>
          <w:sz w:val="32"/>
        </w:rPr>
        <w:t>9</w:t>
      </w:r>
      <w:r w:rsidR="004A3854">
        <w:rPr>
          <w:rFonts w:cs="Arial"/>
          <w:b/>
          <w:bCs/>
          <w:iCs/>
          <w:sz w:val="32"/>
        </w:rPr>
        <w:t xml:space="preserve"> (30 marks)</w:t>
      </w:r>
    </w:p>
    <w:p w:rsidR="00470160" w:rsidRPr="00CA3D9A" w:rsidRDefault="00470160" w:rsidP="008937DD">
      <w:pPr>
        <w:ind w:left="360"/>
        <w:rPr>
          <w:rFonts w:cs="Arial"/>
        </w:rPr>
      </w:pPr>
    </w:p>
    <w:p w:rsidR="00470160" w:rsidRPr="00CA3D9A" w:rsidRDefault="00EB7E44" w:rsidP="00E63F8A">
      <w:pPr>
        <w:numPr>
          <w:ilvl w:val="0"/>
          <w:numId w:val="52"/>
        </w:numPr>
        <w:rPr>
          <w:rFonts w:cs="Arial"/>
        </w:rPr>
      </w:pPr>
      <w:r>
        <w:rPr>
          <w:rFonts w:cs="Arial"/>
        </w:rPr>
        <w:t xml:space="preserve">Use the Internet or your local library to research how catalysts can be used in a) home, b) medicine, and c) industry.  </w:t>
      </w:r>
      <w:r w:rsidR="004A3854">
        <w:rPr>
          <w:rFonts w:cs="Arial"/>
        </w:rPr>
        <w:t>Describe your findings and how the catalyst works in a one page report.  Include illustrations if applicable and make sure you list your references.  (10 per catalyst – 30 marks total)</w:t>
      </w:r>
    </w:p>
    <w:p w:rsidR="00470160" w:rsidRPr="00CA3D9A" w:rsidRDefault="00470160" w:rsidP="008937DD">
      <w:pPr>
        <w:rPr>
          <w:rFonts w:cs="Arial"/>
        </w:rPr>
      </w:pPr>
    </w:p>
    <w:p w:rsidR="00470160" w:rsidRPr="00CA3D9A" w:rsidRDefault="00470160" w:rsidP="008937DD">
      <w:pPr>
        <w:rPr>
          <w:rFonts w:cs="Arial"/>
        </w:rPr>
      </w:pPr>
    </w:p>
    <w:p w:rsidR="008F287F" w:rsidRPr="00CA3D9A" w:rsidRDefault="008F287F" w:rsidP="008937DD">
      <w:pPr>
        <w:rPr>
          <w:rFonts w:cs="Arial"/>
        </w:rPr>
        <w:sectPr w:rsidR="008F287F" w:rsidRPr="00CA3D9A" w:rsidSect="00F47AA8">
          <w:headerReference w:type="default" r:id="rId49"/>
          <w:footerReference w:type="default" r:id="rId50"/>
          <w:pgSz w:w="12240" w:h="15840" w:code="1"/>
          <w:pgMar w:top="1440" w:right="1440" w:bottom="1440" w:left="1440" w:header="720" w:footer="720" w:gutter="0"/>
          <w:cols w:space="708"/>
          <w:docGrid w:linePitch="360"/>
        </w:sectPr>
      </w:pPr>
    </w:p>
    <w:p w:rsidR="008F287F" w:rsidRPr="00CA3D9A" w:rsidRDefault="008F287F" w:rsidP="00595594">
      <w:pPr>
        <w:spacing w:before="100" w:beforeAutospacing="1" w:after="100" w:afterAutospacing="1"/>
        <w:ind w:left="360"/>
        <w:jc w:val="center"/>
        <w:outlineLvl w:val="3"/>
        <w:rPr>
          <w:rFonts w:cs="Arial"/>
          <w:b/>
          <w:bCs/>
          <w:sz w:val="96"/>
          <w:szCs w:val="76"/>
        </w:rPr>
      </w:pPr>
      <w:r w:rsidRPr="00CA3D9A">
        <w:rPr>
          <w:rFonts w:cs="Arial"/>
          <w:b/>
          <w:bCs/>
          <w:sz w:val="96"/>
          <w:szCs w:val="76"/>
        </w:rPr>
        <w:lastRenderedPageBreak/>
        <w:t>SNC2P</w:t>
      </w:r>
    </w:p>
    <w:p w:rsidR="008F287F" w:rsidRPr="00CA3D9A" w:rsidRDefault="00BE3BFA" w:rsidP="00595594">
      <w:pPr>
        <w:spacing w:before="100" w:beforeAutospacing="1" w:after="100" w:afterAutospacing="1"/>
        <w:ind w:left="360"/>
        <w:jc w:val="center"/>
        <w:outlineLvl w:val="3"/>
        <w:rPr>
          <w:rFonts w:cs="Arial"/>
          <w:b/>
          <w:bCs/>
          <w:sz w:val="96"/>
          <w:szCs w:val="76"/>
        </w:rPr>
      </w:pPr>
      <w:r w:rsidRPr="00CA3D9A">
        <w:rPr>
          <w:rFonts w:cs="Arial"/>
          <w:b/>
          <w:bCs/>
          <w:noProof/>
          <w:sz w:val="96"/>
          <w:szCs w:val="76"/>
          <w:lang w:eastAsia="en-CA"/>
        </w:rPr>
        <w:drawing>
          <wp:inline distT="0" distB="0" distL="0" distR="0">
            <wp:extent cx="2619375" cy="3076575"/>
            <wp:effectExtent l="0" t="0" r="9525" b="9525"/>
            <wp:docPr id="19" name="Picture 19" descr="j023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02339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9375" cy="3076575"/>
                    </a:xfrm>
                    <a:prstGeom prst="rect">
                      <a:avLst/>
                    </a:prstGeom>
                    <a:noFill/>
                    <a:ln>
                      <a:noFill/>
                    </a:ln>
                  </pic:spPr>
                </pic:pic>
              </a:graphicData>
            </a:graphic>
          </wp:inline>
        </w:drawing>
      </w:r>
    </w:p>
    <w:p w:rsidR="008F287F" w:rsidRPr="00CA3D9A" w:rsidRDefault="008F287F" w:rsidP="00595594">
      <w:pPr>
        <w:spacing w:before="100" w:beforeAutospacing="1" w:after="100" w:afterAutospacing="1"/>
        <w:ind w:left="360"/>
        <w:jc w:val="center"/>
        <w:outlineLvl w:val="3"/>
        <w:rPr>
          <w:rFonts w:cs="Arial"/>
          <w:b/>
          <w:bCs/>
          <w:sz w:val="76"/>
          <w:szCs w:val="76"/>
        </w:rPr>
      </w:pPr>
    </w:p>
    <w:p w:rsidR="008F287F" w:rsidRPr="00CA3D9A" w:rsidRDefault="008F287F" w:rsidP="00595594">
      <w:pPr>
        <w:ind w:left="360"/>
        <w:jc w:val="center"/>
        <w:outlineLvl w:val="3"/>
        <w:rPr>
          <w:rFonts w:cs="Arial"/>
          <w:b/>
          <w:bCs/>
          <w:sz w:val="48"/>
          <w:szCs w:val="48"/>
        </w:rPr>
      </w:pPr>
      <w:r w:rsidRPr="00CA3D9A">
        <w:rPr>
          <w:rFonts w:cs="Arial"/>
          <w:b/>
          <w:bCs/>
          <w:sz w:val="48"/>
          <w:szCs w:val="48"/>
        </w:rPr>
        <w:t>Lesson 10</w:t>
      </w:r>
    </w:p>
    <w:p w:rsidR="00470160" w:rsidRPr="00CA3D9A" w:rsidRDefault="00470160" w:rsidP="00595594">
      <w:pPr>
        <w:ind w:left="360"/>
        <w:rPr>
          <w:rFonts w:cs="Arial"/>
        </w:rPr>
      </w:pPr>
    </w:p>
    <w:p w:rsidR="008F287F" w:rsidRPr="00CA3D9A" w:rsidRDefault="008F287F" w:rsidP="00595594">
      <w:pPr>
        <w:ind w:left="360"/>
        <w:rPr>
          <w:rFonts w:cs="Arial"/>
        </w:rPr>
      </w:pPr>
    </w:p>
    <w:p w:rsidR="004F4638" w:rsidRPr="00CA3D9A" w:rsidRDefault="004F4638" w:rsidP="00595594">
      <w:pPr>
        <w:ind w:left="360"/>
        <w:jc w:val="center"/>
        <w:rPr>
          <w:rFonts w:cs="Arial"/>
          <w:b/>
          <w:sz w:val="36"/>
          <w:szCs w:val="36"/>
        </w:rPr>
      </w:pPr>
    </w:p>
    <w:p w:rsidR="008F287F" w:rsidRPr="00CA3D9A" w:rsidRDefault="008F287F" w:rsidP="00595594">
      <w:pPr>
        <w:ind w:left="360"/>
        <w:rPr>
          <w:rFonts w:cs="Arial"/>
          <w:b/>
          <w:sz w:val="36"/>
          <w:szCs w:val="36"/>
        </w:rPr>
        <w:sectPr w:rsidR="008F287F" w:rsidRPr="00CA3D9A" w:rsidSect="00F47AA8">
          <w:headerReference w:type="default" r:id="rId51"/>
          <w:footerReference w:type="default" r:id="rId52"/>
          <w:pgSz w:w="12240" w:h="15840" w:code="1"/>
          <w:pgMar w:top="1440" w:right="1440" w:bottom="1440" w:left="1440" w:header="720" w:footer="720" w:gutter="0"/>
          <w:cols w:space="708"/>
          <w:docGrid w:linePitch="360"/>
        </w:sectPr>
      </w:pPr>
    </w:p>
    <w:p w:rsidR="00056104" w:rsidRDefault="00524235" w:rsidP="008937DD">
      <w:pPr>
        <w:rPr>
          <w:rFonts w:cs="Arial"/>
          <w:b/>
          <w:sz w:val="32"/>
          <w:szCs w:val="36"/>
        </w:rPr>
      </w:pPr>
      <w:r>
        <w:rPr>
          <w:rFonts w:cs="Arial"/>
          <w:b/>
          <w:sz w:val="32"/>
          <w:szCs w:val="36"/>
        </w:rPr>
        <w:lastRenderedPageBreak/>
        <w:t>Lesson 10 – Acids and Base</w:t>
      </w:r>
      <w:r w:rsidR="00056104">
        <w:rPr>
          <w:rFonts w:cs="Arial"/>
          <w:b/>
          <w:sz w:val="32"/>
          <w:szCs w:val="36"/>
        </w:rPr>
        <w:t>s</w:t>
      </w:r>
    </w:p>
    <w:p w:rsidR="00056104" w:rsidRDefault="00056104" w:rsidP="008937DD">
      <w:pPr>
        <w:rPr>
          <w:rFonts w:cs="Arial"/>
          <w:b/>
          <w:sz w:val="32"/>
          <w:szCs w:val="36"/>
        </w:rPr>
      </w:pPr>
    </w:p>
    <w:p w:rsidR="004F4638" w:rsidRPr="004A3854" w:rsidRDefault="004F4638" w:rsidP="008937DD">
      <w:pPr>
        <w:rPr>
          <w:rFonts w:cs="Arial"/>
          <w:b/>
          <w:sz w:val="32"/>
          <w:szCs w:val="36"/>
        </w:rPr>
      </w:pPr>
      <w:r w:rsidRPr="004A3854">
        <w:rPr>
          <w:rFonts w:cs="Arial"/>
          <w:b/>
          <w:sz w:val="32"/>
          <w:szCs w:val="36"/>
        </w:rPr>
        <w:t xml:space="preserve">Recognizing Acids and </w:t>
      </w:r>
      <w:r w:rsidR="00080204" w:rsidRPr="004A3854">
        <w:rPr>
          <w:rFonts w:cs="Arial"/>
          <w:b/>
          <w:sz w:val="32"/>
          <w:szCs w:val="36"/>
        </w:rPr>
        <w:t>Bases</w:t>
      </w:r>
    </w:p>
    <w:p w:rsidR="00080204" w:rsidRPr="00CA3D9A" w:rsidRDefault="00080204" w:rsidP="008937DD">
      <w:pPr>
        <w:rPr>
          <w:rFonts w:cs="Arial"/>
        </w:rPr>
      </w:pPr>
    </w:p>
    <w:p w:rsidR="00080204" w:rsidRPr="00CA3D9A" w:rsidRDefault="00080204" w:rsidP="008937DD">
      <w:pPr>
        <w:rPr>
          <w:rFonts w:cs="Arial"/>
        </w:rPr>
      </w:pPr>
      <w:r w:rsidRPr="00CA3D9A">
        <w:rPr>
          <w:rFonts w:cs="Arial"/>
        </w:rPr>
        <w:t>Why is it that some things are classified as acids and others as bases?  Acids and bases are common chemical compounds that can be grouped according to their physical and chemical properties.</w:t>
      </w:r>
    </w:p>
    <w:p w:rsidR="00C552B1" w:rsidRPr="00CA3D9A" w:rsidRDefault="00C552B1" w:rsidP="008937DD">
      <w:pPr>
        <w:rPr>
          <w:rFonts w:cs="Arial"/>
        </w:rPr>
      </w:pPr>
    </w:p>
    <w:p w:rsidR="004F4638" w:rsidRPr="00CA3D9A" w:rsidRDefault="00C552B1" w:rsidP="008937DD">
      <w:pPr>
        <w:rPr>
          <w:rFonts w:cs="Arial"/>
          <w:b/>
          <w:i/>
          <w:sz w:val="28"/>
          <w:szCs w:val="28"/>
        </w:rPr>
      </w:pPr>
      <w:r w:rsidRPr="00CA3D9A">
        <w:rPr>
          <w:rFonts w:cs="Arial"/>
          <w:b/>
          <w:i/>
          <w:sz w:val="28"/>
          <w:szCs w:val="28"/>
        </w:rPr>
        <w:t>Acids</w:t>
      </w:r>
    </w:p>
    <w:p w:rsidR="008F287F" w:rsidRPr="004A3854" w:rsidRDefault="008F287F" w:rsidP="008937DD">
      <w:pPr>
        <w:rPr>
          <w:rFonts w:cs="Arial"/>
          <w:b/>
          <w:i/>
          <w:szCs w:val="28"/>
        </w:rPr>
      </w:pPr>
    </w:p>
    <w:p w:rsidR="004F4638" w:rsidRPr="00CA3D9A" w:rsidRDefault="004F4638" w:rsidP="008937DD">
      <w:pPr>
        <w:rPr>
          <w:rFonts w:cs="Arial"/>
        </w:rPr>
      </w:pPr>
      <w:r w:rsidRPr="00CA3D9A">
        <w:rPr>
          <w:rFonts w:cs="Arial"/>
        </w:rPr>
        <w:t>An acid is any compound that dissolves in water to release hydrogen ions (H +) and produce a solution having a pH lower than 7.</w:t>
      </w:r>
    </w:p>
    <w:p w:rsidR="004F4638" w:rsidRPr="00CA3D9A" w:rsidRDefault="004F4638" w:rsidP="008937DD">
      <w:pPr>
        <w:rPr>
          <w:rFonts w:cs="Arial"/>
        </w:rPr>
      </w:pPr>
    </w:p>
    <w:p w:rsidR="004F4638" w:rsidRPr="00CA3D9A" w:rsidRDefault="004A3854" w:rsidP="008937DD">
      <w:pPr>
        <w:rPr>
          <w:rFonts w:cs="Arial"/>
        </w:rPr>
      </w:pPr>
      <w:r w:rsidRPr="00CA3D9A">
        <w:rPr>
          <w:rFonts w:cs="Arial"/>
        </w:rPr>
        <w:t xml:space="preserve">Properties of acids: </w:t>
      </w:r>
    </w:p>
    <w:p w:rsidR="004F4638" w:rsidRPr="00CA3D9A" w:rsidRDefault="004F4638" w:rsidP="00E63F8A">
      <w:pPr>
        <w:numPr>
          <w:ilvl w:val="0"/>
          <w:numId w:val="35"/>
        </w:numPr>
        <w:rPr>
          <w:rFonts w:cs="Arial"/>
        </w:rPr>
      </w:pPr>
      <w:r w:rsidRPr="00CA3D9A">
        <w:rPr>
          <w:rFonts w:cs="Arial"/>
        </w:rPr>
        <w:t>They taste sour.</w:t>
      </w:r>
      <w:r w:rsidRPr="00CA3D9A">
        <w:rPr>
          <w:rFonts w:cs="Arial"/>
        </w:rPr>
        <w:tab/>
      </w:r>
      <w:r w:rsidRPr="00CA3D9A">
        <w:rPr>
          <w:rFonts w:cs="Arial"/>
        </w:rPr>
        <w:tab/>
      </w:r>
      <w:r w:rsidRPr="00CA3D9A">
        <w:rPr>
          <w:rFonts w:cs="Arial"/>
        </w:rPr>
        <w:tab/>
      </w:r>
      <w:r w:rsidRPr="00CA3D9A">
        <w:rPr>
          <w:rFonts w:cs="Arial"/>
        </w:rPr>
        <w:tab/>
      </w:r>
    </w:p>
    <w:p w:rsidR="004F4638" w:rsidRPr="00CA3D9A" w:rsidRDefault="004F4638" w:rsidP="00E63F8A">
      <w:pPr>
        <w:numPr>
          <w:ilvl w:val="0"/>
          <w:numId w:val="35"/>
        </w:numPr>
        <w:rPr>
          <w:rFonts w:cs="Arial"/>
        </w:rPr>
      </w:pPr>
      <w:r w:rsidRPr="00CA3D9A">
        <w:rPr>
          <w:rFonts w:cs="Arial"/>
        </w:rPr>
        <w:t>They change the color of litmus paper from blue to red.</w:t>
      </w:r>
    </w:p>
    <w:p w:rsidR="004F4638" w:rsidRPr="00CA3D9A" w:rsidRDefault="004F4638" w:rsidP="00E63F8A">
      <w:pPr>
        <w:numPr>
          <w:ilvl w:val="0"/>
          <w:numId w:val="35"/>
        </w:numPr>
        <w:rPr>
          <w:rFonts w:cs="Arial"/>
        </w:rPr>
      </w:pPr>
      <w:r w:rsidRPr="00CA3D9A">
        <w:rPr>
          <w:rFonts w:cs="Arial"/>
        </w:rPr>
        <w:t>They react with metals to liberate hydrogen gas.  This general behaviour of acids can be summarized by this equation:</w:t>
      </w:r>
    </w:p>
    <w:p w:rsidR="004F4638" w:rsidRPr="00CA3D9A" w:rsidRDefault="004F4638" w:rsidP="008937DD">
      <w:pPr>
        <w:rPr>
          <w:rFonts w:cs="Arial"/>
        </w:rPr>
      </w:pPr>
    </w:p>
    <w:p w:rsidR="004F4638" w:rsidRPr="00CA3D9A" w:rsidRDefault="004F4638" w:rsidP="008937DD">
      <w:pPr>
        <w:ind w:firstLine="720"/>
        <w:rPr>
          <w:rFonts w:cs="Arial"/>
          <w:i/>
        </w:rPr>
      </w:pPr>
      <w:r w:rsidRPr="00CA3D9A">
        <w:rPr>
          <w:rFonts w:cs="Arial"/>
          <w:i/>
        </w:rPr>
        <w:t xml:space="preserve">Acid + Metal </w:t>
      </w:r>
      <w:r w:rsidRPr="00CA3D9A">
        <w:rPr>
          <w:rFonts w:cs="Arial"/>
          <w:i/>
        </w:rPr>
        <w:sym w:font="Wingdings" w:char="F0E0"/>
      </w:r>
      <w:r w:rsidRPr="00CA3D9A">
        <w:rPr>
          <w:rFonts w:cs="Arial"/>
          <w:i/>
        </w:rPr>
        <w:t xml:space="preserve"> Salt + Hydrogen</w:t>
      </w:r>
    </w:p>
    <w:p w:rsidR="004F4638" w:rsidRPr="00CA3D9A" w:rsidRDefault="004F4638" w:rsidP="008937DD">
      <w:pPr>
        <w:rPr>
          <w:rFonts w:cs="Arial"/>
        </w:rPr>
      </w:pPr>
    </w:p>
    <w:p w:rsidR="004F4638" w:rsidRPr="00CA3D9A" w:rsidRDefault="004F4638" w:rsidP="00E63F8A">
      <w:pPr>
        <w:numPr>
          <w:ilvl w:val="0"/>
          <w:numId w:val="36"/>
        </w:numPr>
        <w:rPr>
          <w:rFonts w:cs="Arial"/>
        </w:rPr>
      </w:pPr>
      <w:r w:rsidRPr="00CA3D9A">
        <w:rPr>
          <w:rFonts w:cs="Arial"/>
        </w:rPr>
        <w:t>They conduct electricity.</w:t>
      </w:r>
      <w:r w:rsidRPr="00CA3D9A">
        <w:rPr>
          <w:rFonts w:cs="Arial"/>
        </w:rPr>
        <w:tab/>
      </w:r>
    </w:p>
    <w:p w:rsidR="004F4638" w:rsidRPr="00CA3D9A" w:rsidRDefault="004F4638" w:rsidP="008937DD">
      <w:pPr>
        <w:rPr>
          <w:rFonts w:cs="Arial"/>
        </w:rPr>
      </w:pPr>
    </w:p>
    <w:p w:rsidR="004F4638" w:rsidRPr="00CA3D9A" w:rsidRDefault="004A3854" w:rsidP="008937DD">
      <w:pPr>
        <w:rPr>
          <w:rFonts w:cs="Arial"/>
        </w:rPr>
      </w:pPr>
      <w:r w:rsidRPr="00CA3D9A">
        <w:rPr>
          <w:rFonts w:cs="Arial"/>
        </w:rPr>
        <w:t>Common acids:</w:t>
      </w:r>
    </w:p>
    <w:p w:rsidR="004F4638" w:rsidRPr="00CA3D9A" w:rsidRDefault="00CF3BEE" w:rsidP="00E63F8A">
      <w:pPr>
        <w:numPr>
          <w:ilvl w:val="0"/>
          <w:numId w:val="9"/>
        </w:numPr>
        <w:rPr>
          <w:rFonts w:cs="Arial"/>
        </w:rPr>
      </w:pPr>
      <w:r w:rsidRPr="00CA3D9A">
        <w:rPr>
          <w:rFonts w:cs="Arial"/>
        </w:rPr>
        <w:t>Sulphuric</w:t>
      </w:r>
      <w:r w:rsidR="004F4638" w:rsidRPr="00CA3D9A">
        <w:rPr>
          <w:rFonts w:cs="Arial"/>
        </w:rPr>
        <w:t xml:space="preserve"> acid – H2SO4</w:t>
      </w:r>
      <w:r w:rsidR="004F4638" w:rsidRPr="00CA3D9A">
        <w:rPr>
          <w:rFonts w:cs="Arial"/>
        </w:rPr>
        <w:tab/>
      </w:r>
      <w:r w:rsidR="004F4638" w:rsidRPr="00CA3D9A">
        <w:rPr>
          <w:rFonts w:cs="Arial"/>
        </w:rPr>
        <w:tab/>
      </w:r>
      <w:r w:rsidR="004F4638" w:rsidRPr="00CA3D9A">
        <w:rPr>
          <w:rFonts w:cs="Arial"/>
        </w:rPr>
        <w:tab/>
      </w:r>
    </w:p>
    <w:p w:rsidR="004F4638" w:rsidRPr="00CA3D9A" w:rsidRDefault="004F4638" w:rsidP="00E63F8A">
      <w:pPr>
        <w:numPr>
          <w:ilvl w:val="0"/>
          <w:numId w:val="9"/>
        </w:numPr>
        <w:rPr>
          <w:rFonts w:cs="Arial"/>
        </w:rPr>
      </w:pPr>
      <w:r w:rsidRPr="00CA3D9A">
        <w:rPr>
          <w:rFonts w:cs="Arial"/>
        </w:rPr>
        <w:t>Hydrochloric acid – HCl</w:t>
      </w:r>
      <w:r w:rsidRPr="00CA3D9A">
        <w:rPr>
          <w:rFonts w:cs="Arial"/>
        </w:rPr>
        <w:tab/>
      </w:r>
    </w:p>
    <w:p w:rsidR="004F4638" w:rsidRPr="00CA3D9A" w:rsidRDefault="004A3854" w:rsidP="00E63F8A">
      <w:pPr>
        <w:numPr>
          <w:ilvl w:val="0"/>
          <w:numId w:val="9"/>
        </w:numPr>
        <w:rPr>
          <w:rFonts w:cs="Arial"/>
        </w:rPr>
      </w:pPr>
      <w:r>
        <w:rPr>
          <w:rFonts w:cs="Arial"/>
        </w:rPr>
        <w:t>Acetic acid – CH3COOH (white vinegar)</w:t>
      </w:r>
    </w:p>
    <w:p w:rsidR="004F4638" w:rsidRPr="00CA3D9A" w:rsidRDefault="004F4638" w:rsidP="008937DD">
      <w:pPr>
        <w:rPr>
          <w:rFonts w:cs="Arial"/>
        </w:rPr>
      </w:pPr>
    </w:p>
    <w:p w:rsidR="004F4638" w:rsidRPr="00CA3D9A" w:rsidRDefault="008F287F" w:rsidP="008937DD">
      <w:pPr>
        <w:rPr>
          <w:rFonts w:cs="Arial"/>
          <w:b/>
          <w:i/>
          <w:sz w:val="28"/>
          <w:szCs w:val="28"/>
        </w:rPr>
      </w:pPr>
      <w:r w:rsidRPr="00CA3D9A">
        <w:rPr>
          <w:rFonts w:cs="Arial"/>
          <w:b/>
          <w:i/>
          <w:sz w:val="28"/>
          <w:szCs w:val="28"/>
        </w:rPr>
        <w:t>B</w:t>
      </w:r>
      <w:r w:rsidR="00C552B1" w:rsidRPr="00CA3D9A">
        <w:rPr>
          <w:rFonts w:cs="Arial"/>
          <w:b/>
          <w:i/>
          <w:sz w:val="28"/>
          <w:szCs w:val="28"/>
        </w:rPr>
        <w:t>ases</w:t>
      </w:r>
    </w:p>
    <w:p w:rsidR="008F287F" w:rsidRPr="004A3854" w:rsidRDefault="008F287F" w:rsidP="008937DD">
      <w:pPr>
        <w:rPr>
          <w:rFonts w:cs="Arial"/>
          <w:b/>
          <w:i/>
          <w:szCs w:val="28"/>
        </w:rPr>
      </w:pPr>
    </w:p>
    <w:p w:rsidR="004F4638" w:rsidRPr="00CA3D9A" w:rsidRDefault="004F4638" w:rsidP="008937DD">
      <w:pPr>
        <w:rPr>
          <w:rFonts w:cs="Arial"/>
        </w:rPr>
      </w:pPr>
      <w:r w:rsidRPr="00CA3D9A">
        <w:rPr>
          <w:rFonts w:cs="Arial"/>
        </w:rPr>
        <w:t>A base is any compound that dissolves in water to release hydroxide ions (OH – ) and produce a solution having a pH greater than 7.</w:t>
      </w:r>
    </w:p>
    <w:p w:rsidR="004F4638" w:rsidRPr="00CA3D9A" w:rsidRDefault="004F4638" w:rsidP="008937DD">
      <w:pPr>
        <w:rPr>
          <w:rFonts w:cs="Arial"/>
        </w:rPr>
      </w:pPr>
    </w:p>
    <w:p w:rsidR="004F4638" w:rsidRPr="00CA3D9A" w:rsidRDefault="004F4638" w:rsidP="008937DD">
      <w:pPr>
        <w:rPr>
          <w:rFonts w:cs="Arial"/>
        </w:rPr>
      </w:pPr>
      <w:r w:rsidRPr="00CA3D9A">
        <w:rPr>
          <w:rFonts w:cs="Arial"/>
        </w:rPr>
        <w:t>Bases are very corrosive; that is, they are capable of burning or damaging a number of materials including skin.</w:t>
      </w:r>
    </w:p>
    <w:p w:rsidR="004F4638" w:rsidRPr="00CA3D9A" w:rsidRDefault="004F4638" w:rsidP="008937DD">
      <w:pPr>
        <w:rPr>
          <w:rFonts w:cs="Arial"/>
        </w:rPr>
      </w:pPr>
    </w:p>
    <w:p w:rsidR="004F4638" w:rsidRPr="00CA3D9A" w:rsidRDefault="004A3854" w:rsidP="008937DD">
      <w:pPr>
        <w:rPr>
          <w:rFonts w:cs="Arial"/>
        </w:rPr>
      </w:pPr>
      <w:r w:rsidRPr="00CA3D9A">
        <w:rPr>
          <w:rFonts w:cs="Arial"/>
        </w:rPr>
        <w:t xml:space="preserve">Properties of bases: </w:t>
      </w:r>
    </w:p>
    <w:p w:rsidR="004F4638" w:rsidRPr="00CA3D9A" w:rsidRDefault="004F4638" w:rsidP="00E63F8A">
      <w:pPr>
        <w:numPr>
          <w:ilvl w:val="0"/>
          <w:numId w:val="34"/>
        </w:numPr>
        <w:rPr>
          <w:rFonts w:cs="Arial"/>
        </w:rPr>
      </w:pPr>
      <w:r w:rsidRPr="00CA3D9A">
        <w:rPr>
          <w:rFonts w:cs="Arial"/>
        </w:rPr>
        <w:t>They taste bitter.</w:t>
      </w:r>
      <w:r w:rsidRPr="00CA3D9A">
        <w:rPr>
          <w:rFonts w:cs="Arial"/>
        </w:rPr>
        <w:tab/>
      </w:r>
      <w:r w:rsidRPr="00CA3D9A">
        <w:rPr>
          <w:rFonts w:cs="Arial"/>
        </w:rPr>
        <w:tab/>
      </w:r>
      <w:r w:rsidRPr="00CA3D9A">
        <w:rPr>
          <w:rFonts w:cs="Arial"/>
        </w:rPr>
        <w:tab/>
      </w:r>
      <w:r w:rsidRPr="00CA3D9A">
        <w:rPr>
          <w:rFonts w:cs="Arial"/>
        </w:rPr>
        <w:tab/>
      </w:r>
    </w:p>
    <w:p w:rsidR="004F4638" w:rsidRPr="00CA3D9A" w:rsidRDefault="004F4638" w:rsidP="00E63F8A">
      <w:pPr>
        <w:numPr>
          <w:ilvl w:val="0"/>
          <w:numId w:val="34"/>
        </w:numPr>
        <w:rPr>
          <w:rFonts w:cs="Arial"/>
        </w:rPr>
      </w:pPr>
      <w:r w:rsidRPr="00CA3D9A">
        <w:rPr>
          <w:rFonts w:cs="Arial"/>
        </w:rPr>
        <w:t>They change the color of litmus paper from red to blue.</w:t>
      </w:r>
    </w:p>
    <w:p w:rsidR="004F4638" w:rsidRPr="00CA3D9A" w:rsidRDefault="004F4638" w:rsidP="00E63F8A">
      <w:pPr>
        <w:numPr>
          <w:ilvl w:val="0"/>
          <w:numId w:val="34"/>
        </w:numPr>
        <w:rPr>
          <w:rFonts w:cs="Arial"/>
        </w:rPr>
      </w:pPr>
      <w:r w:rsidRPr="00CA3D9A">
        <w:rPr>
          <w:rFonts w:cs="Arial"/>
        </w:rPr>
        <w:t>They feel slippery to touch.</w:t>
      </w:r>
    </w:p>
    <w:p w:rsidR="004F4638" w:rsidRPr="00CA3D9A" w:rsidRDefault="004F4638" w:rsidP="00E63F8A">
      <w:pPr>
        <w:numPr>
          <w:ilvl w:val="0"/>
          <w:numId w:val="34"/>
        </w:numPr>
        <w:rPr>
          <w:rFonts w:cs="Arial"/>
        </w:rPr>
      </w:pPr>
      <w:r w:rsidRPr="00CA3D9A">
        <w:rPr>
          <w:rFonts w:cs="Arial"/>
        </w:rPr>
        <w:t>They react with acids to destroy its properties.  This general property can be represented by this equation:</w:t>
      </w:r>
    </w:p>
    <w:p w:rsidR="004F4638" w:rsidRPr="00CA3D9A" w:rsidRDefault="004F4638" w:rsidP="008937DD">
      <w:pPr>
        <w:rPr>
          <w:rFonts w:cs="Arial"/>
        </w:rPr>
      </w:pPr>
    </w:p>
    <w:p w:rsidR="004F4638" w:rsidRPr="00CA3D9A" w:rsidRDefault="004F4638" w:rsidP="008937DD">
      <w:pPr>
        <w:ind w:left="360" w:firstLine="720"/>
        <w:rPr>
          <w:rFonts w:cs="Arial"/>
          <w:i/>
        </w:rPr>
      </w:pPr>
      <w:r w:rsidRPr="00CA3D9A">
        <w:rPr>
          <w:rFonts w:cs="Arial"/>
          <w:i/>
        </w:rPr>
        <w:t xml:space="preserve">Acid + Base </w:t>
      </w:r>
      <w:r w:rsidRPr="00CA3D9A">
        <w:rPr>
          <w:rFonts w:cs="Arial"/>
          <w:i/>
        </w:rPr>
        <w:sym w:font="Wingdings" w:char="F0E0"/>
      </w:r>
      <w:r w:rsidRPr="00CA3D9A">
        <w:rPr>
          <w:rFonts w:cs="Arial"/>
          <w:i/>
        </w:rPr>
        <w:t xml:space="preserve"> Salt + Water</w:t>
      </w:r>
    </w:p>
    <w:p w:rsidR="00C552B1" w:rsidRPr="00CA3D9A" w:rsidRDefault="00C552B1" w:rsidP="008937DD">
      <w:pPr>
        <w:ind w:firstLine="720"/>
        <w:rPr>
          <w:rFonts w:cs="Arial"/>
          <w:i/>
        </w:rPr>
      </w:pPr>
    </w:p>
    <w:p w:rsidR="004F4638" w:rsidRPr="00CA3D9A" w:rsidRDefault="004F4638" w:rsidP="00E63F8A">
      <w:pPr>
        <w:numPr>
          <w:ilvl w:val="0"/>
          <w:numId w:val="37"/>
        </w:numPr>
        <w:rPr>
          <w:rFonts w:cs="Arial"/>
        </w:rPr>
      </w:pPr>
      <w:r w:rsidRPr="00CA3D9A">
        <w:rPr>
          <w:rFonts w:cs="Arial"/>
        </w:rPr>
        <w:t>They conduct electricity.</w:t>
      </w:r>
      <w:r w:rsidRPr="00CA3D9A">
        <w:rPr>
          <w:rFonts w:cs="Arial"/>
        </w:rPr>
        <w:tab/>
      </w:r>
    </w:p>
    <w:p w:rsidR="004F4638" w:rsidRPr="00CA3D9A" w:rsidRDefault="004F4638" w:rsidP="008937DD">
      <w:pPr>
        <w:rPr>
          <w:rFonts w:cs="Arial"/>
        </w:rPr>
      </w:pPr>
    </w:p>
    <w:p w:rsidR="004F4638" w:rsidRPr="00CA3D9A" w:rsidRDefault="00BE3BFA" w:rsidP="008937DD">
      <w:pPr>
        <w:rPr>
          <w:rFonts w:cs="Arial"/>
        </w:rPr>
      </w:pPr>
      <w:r w:rsidRPr="00CA3D9A">
        <w:rPr>
          <w:rFonts w:cs="Arial"/>
          <w:noProof/>
          <w:lang w:eastAsia="en-CA"/>
        </w:rPr>
        <w:drawing>
          <wp:anchor distT="0" distB="0" distL="114300" distR="114300" simplePos="0" relativeHeight="251678208" behindDoc="1" locked="0" layoutInCell="1" allowOverlap="1">
            <wp:simplePos x="0" y="0"/>
            <wp:positionH relativeFrom="column">
              <wp:posOffset>3314700</wp:posOffset>
            </wp:positionH>
            <wp:positionV relativeFrom="paragraph">
              <wp:posOffset>-114300</wp:posOffset>
            </wp:positionV>
            <wp:extent cx="2586355" cy="4152900"/>
            <wp:effectExtent l="0" t="0" r="4445" b="0"/>
            <wp:wrapTight wrapText="bothSides">
              <wp:wrapPolygon edited="0">
                <wp:start x="0" y="0"/>
                <wp:lineTo x="0" y="21501"/>
                <wp:lineTo x="21478" y="21501"/>
                <wp:lineTo x="21478" y="0"/>
                <wp:lineTo x="0" y="0"/>
              </wp:wrapPolygon>
            </wp:wrapTight>
            <wp:docPr id="66" name="Picture 66" descr="http://www.gov.mb.ca/conservation/annual-report/soe-reports/soe97/fig_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gov.mb.ca/conservation/annual-report/soe-reports/soe97/fig_3.4.gif"/>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2586355" cy="415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854" w:rsidRPr="00CA3D9A">
        <w:rPr>
          <w:rFonts w:cs="Arial"/>
        </w:rPr>
        <w:t>Common bases:</w:t>
      </w:r>
    </w:p>
    <w:p w:rsidR="004F4638" w:rsidRPr="00CA3D9A" w:rsidRDefault="004F4638" w:rsidP="00E63F8A">
      <w:pPr>
        <w:numPr>
          <w:ilvl w:val="0"/>
          <w:numId w:val="37"/>
        </w:numPr>
        <w:rPr>
          <w:rFonts w:cs="Arial"/>
        </w:rPr>
      </w:pPr>
      <w:r w:rsidRPr="00CA3D9A">
        <w:rPr>
          <w:rFonts w:cs="Arial"/>
        </w:rPr>
        <w:t>Sodium hydroxide – NaOH</w:t>
      </w:r>
      <w:r w:rsidR="004A3854">
        <w:rPr>
          <w:rFonts w:cs="Arial"/>
        </w:rPr>
        <w:tab/>
        <w:t xml:space="preserve"> (lye)</w:t>
      </w:r>
      <w:r w:rsidR="004A3854">
        <w:rPr>
          <w:rFonts w:cs="Arial"/>
        </w:rPr>
        <w:tab/>
      </w:r>
    </w:p>
    <w:p w:rsidR="004F4638" w:rsidRPr="00CA3D9A" w:rsidRDefault="004F4638" w:rsidP="00E63F8A">
      <w:pPr>
        <w:numPr>
          <w:ilvl w:val="0"/>
          <w:numId w:val="37"/>
        </w:numPr>
        <w:rPr>
          <w:rFonts w:cs="Arial"/>
        </w:rPr>
      </w:pPr>
      <w:r w:rsidRPr="00CA3D9A">
        <w:rPr>
          <w:rFonts w:cs="Arial"/>
        </w:rPr>
        <w:t>Potassium hydroxide – KOH</w:t>
      </w:r>
      <w:r w:rsidRPr="00CA3D9A">
        <w:rPr>
          <w:rFonts w:cs="Arial"/>
        </w:rPr>
        <w:tab/>
      </w:r>
    </w:p>
    <w:p w:rsidR="004F4638" w:rsidRPr="00CA3D9A" w:rsidRDefault="004F4638" w:rsidP="00E63F8A">
      <w:pPr>
        <w:numPr>
          <w:ilvl w:val="0"/>
          <w:numId w:val="37"/>
        </w:numPr>
        <w:rPr>
          <w:rFonts w:cs="Arial"/>
        </w:rPr>
      </w:pPr>
      <w:r w:rsidRPr="00CA3D9A">
        <w:rPr>
          <w:rFonts w:cs="Arial"/>
        </w:rPr>
        <w:t>Magnesium hydroxide – Mg(OH)2</w:t>
      </w:r>
      <w:r w:rsidRPr="00CA3D9A">
        <w:rPr>
          <w:rFonts w:cs="Arial"/>
        </w:rPr>
        <w:tab/>
      </w:r>
    </w:p>
    <w:p w:rsidR="004F4638" w:rsidRPr="004A3854" w:rsidRDefault="00C552B1" w:rsidP="008937DD">
      <w:pPr>
        <w:rPr>
          <w:rFonts w:cs="Arial"/>
          <w:b/>
          <w:sz w:val="32"/>
          <w:szCs w:val="36"/>
        </w:rPr>
      </w:pPr>
      <w:r w:rsidRPr="004A3854">
        <w:rPr>
          <w:rFonts w:cs="Arial"/>
          <w:b/>
          <w:sz w:val="32"/>
          <w:szCs w:val="36"/>
        </w:rPr>
        <w:t>The</w:t>
      </w:r>
      <w:r w:rsidR="00475940">
        <w:rPr>
          <w:rFonts w:cs="Arial"/>
          <w:b/>
          <w:sz w:val="32"/>
          <w:szCs w:val="36"/>
        </w:rPr>
        <w:t xml:space="preserve"> pH</w:t>
      </w:r>
      <w:r w:rsidR="004F4638" w:rsidRPr="004A3854">
        <w:rPr>
          <w:rFonts w:cs="Arial"/>
          <w:b/>
          <w:sz w:val="32"/>
          <w:szCs w:val="36"/>
        </w:rPr>
        <w:t xml:space="preserve"> Scale</w:t>
      </w:r>
      <w:r w:rsidR="00475940">
        <w:rPr>
          <w:rFonts w:cs="Arial"/>
          <w:b/>
          <w:sz w:val="32"/>
          <w:szCs w:val="36"/>
        </w:rPr>
        <w:t xml:space="preserve"> (Potential Hydrogen)</w:t>
      </w:r>
    </w:p>
    <w:p w:rsidR="00C552B1" w:rsidRPr="00CA3D9A" w:rsidRDefault="00C552B1" w:rsidP="008937DD">
      <w:pPr>
        <w:rPr>
          <w:rFonts w:cs="Arial"/>
        </w:rPr>
      </w:pPr>
    </w:p>
    <w:p w:rsidR="00C552B1" w:rsidRPr="00CA3D9A" w:rsidRDefault="00C552B1" w:rsidP="008937DD">
      <w:pPr>
        <w:rPr>
          <w:rFonts w:cs="Arial"/>
        </w:rPr>
      </w:pPr>
      <w:r w:rsidRPr="00CA3D9A">
        <w:rPr>
          <w:rFonts w:cs="Arial"/>
        </w:rPr>
        <w:t>As concentrated acids and bases can be very harmful, chemists have come up with a scale to represent how acid or basic a product is.  Something that is neutral has a pH of 7.  The higher the acidity the lower the number.  The stronger the base the higher the number</w:t>
      </w:r>
    </w:p>
    <w:p w:rsidR="00C552B1" w:rsidRPr="00CA3D9A" w:rsidRDefault="00C552B1" w:rsidP="008937DD">
      <w:pPr>
        <w:rPr>
          <w:rFonts w:cs="Arial"/>
        </w:rPr>
      </w:pPr>
    </w:p>
    <w:p w:rsidR="004F4638" w:rsidRPr="004A3854" w:rsidRDefault="00C552B1" w:rsidP="008937DD">
      <w:pPr>
        <w:rPr>
          <w:rFonts w:cs="Arial"/>
          <w:b/>
          <w:sz w:val="32"/>
          <w:szCs w:val="36"/>
        </w:rPr>
      </w:pPr>
      <w:r w:rsidRPr="004A3854">
        <w:rPr>
          <w:rFonts w:cs="Arial"/>
          <w:b/>
          <w:sz w:val="32"/>
          <w:szCs w:val="36"/>
        </w:rPr>
        <w:t>Neutralization Reactions</w:t>
      </w:r>
    </w:p>
    <w:p w:rsidR="004F4638" w:rsidRPr="00CA3D9A" w:rsidRDefault="004F4638" w:rsidP="008937DD">
      <w:pPr>
        <w:rPr>
          <w:rFonts w:cs="Arial"/>
        </w:rPr>
      </w:pPr>
    </w:p>
    <w:p w:rsidR="004F4638" w:rsidRPr="00CA3D9A" w:rsidRDefault="004F4638" w:rsidP="008937DD">
      <w:pPr>
        <w:rPr>
          <w:rFonts w:cs="Arial"/>
        </w:rPr>
      </w:pPr>
      <w:r w:rsidRPr="00CA3D9A">
        <w:rPr>
          <w:rFonts w:cs="Arial"/>
        </w:rPr>
        <w:t>Acid-base reactions are also called neutralization reactions.</w:t>
      </w:r>
    </w:p>
    <w:p w:rsidR="004F4638" w:rsidRPr="00CA3D9A" w:rsidRDefault="004F4638" w:rsidP="008937DD">
      <w:pPr>
        <w:rPr>
          <w:rFonts w:cs="Arial"/>
        </w:rPr>
      </w:pPr>
      <w:r w:rsidRPr="00CA3D9A">
        <w:rPr>
          <w:rFonts w:cs="Arial"/>
        </w:rPr>
        <w:t>They are a special type of double displacement reaction.</w:t>
      </w:r>
    </w:p>
    <w:p w:rsidR="004F4638" w:rsidRPr="00CA3D9A" w:rsidRDefault="004F4638" w:rsidP="008937DD">
      <w:pPr>
        <w:rPr>
          <w:rFonts w:cs="Arial"/>
        </w:rPr>
      </w:pPr>
    </w:p>
    <w:p w:rsidR="004F4638" w:rsidRPr="00CA3D9A" w:rsidRDefault="00C552B1" w:rsidP="008937DD">
      <w:pPr>
        <w:rPr>
          <w:rFonts w:cs="Arial"/>
          <w:i/>
        </w:rPr>
      </w:pPr>
      <w:r w:rsidRPr="00CA3D9A">
        <w:rPr>
          <w:rFonts w:cs="Arial"/>
          <w:i/>
        </w:rPr>
        <w:t>Example:</w:t>
      </w:r>
    </w:p>
    <w:p w:rsidR="004F4638" w:rsidRPr="00CA3D9A" w:rsidRDefault="004F4638" w:rsidP="008937DD">
      <w:pPr>
        <w:rPr>
          <w:rFonts w:cs="Arial"/>
          <w:i/>
        </w:rPr>
      </w:pPr>
    </w:p>
    <w:p w:rsidR="004F4638" w:rsidRPr="00CA3D9A" w:rsidRDefault="004F4638" w:rsidP="008937DD">
      <w:pPr>
        <w:rPr>
          <w:rFonts w:cs="Arial"/>
          <w:i/>
        </w:rPr>
      </w:pPr>
      <w:r w:rsidRPr="00CA3D9A">
        <w:rPr>
          <w:rFonts w:cs="Arial"/>
          <w:i/>
        </w:rPr>
        <w:t xml:space="preserve">hydrochloric acid  +  sodium hydroxide  </w:t>
      </w:r>
      <w:r w:rsidRPr="00CA3D9A">
        <w:rPr>
          <w:rFonts w:cs="Arial"/>
          <w:i/>
        </w:rPr>
        <w:sym w:font="Wingdings" w:char="F0E0"/>
      </w:r>
      <w:r w:rsidRPr="00CA3D9A">
        <w:rPr>
          <w:rFonts w:cs="Arial"/>
          <w:i/>
        </w:rPr>
        <w:t xml:space="preserve">  sodium chloride  + water</w:t>
      </w:r>
    </w:p>
    <w:p w:rsidR="004F4638" w:rsidRPr="00CA3D9A" w:rsidRDefault="004F4638" w:rsidP="008937DD">
      <w:pPr>
        <w:rPr>
          <w:rFonts w:cs="Arial"/>
          <w:i/>
        </w:rPr>
      </w:pPr>
    </w:p>
    <w:p w:rsidR="004F4638" w:rsidRPr="00CA3D9A" w:rsidRDefault="004F4638" w:rsidP="008937DD">
      <w:pPr>
        <w:autoSpaceDE w:val="0"/>
        <w:rPr>
          <w:rFonts w:cs="Arial"/>
          <w:i/>
        </w:rPr>
      </w:pPr>
      <w:r w:rsidRPr="00CA3D9A">
        <w:rPr>
          <w:rFonts w:cs="Arial"/>
          <w:i/>
        </w:rPr>
        <w:t xml:space="preserve">HCl (aq)                            NaOH (aq)                    </w:t>
      </w:r>
      <w:r w:rsidRPr="00CA3D9A">
        <w:rPr>
          <w:rFonts w:cs="Arial"/>
          <w:i/>
        </w:rPr>
        <w:sym w:font="Wingdings" w:char="F0E0"/>
      </w:r>
      <w:r w:rsidRPr="00CA3D9A">
        <w:rPr>
          <w:rFonts w:cs="Arial"/>
          <w:i/>
        </w:rPr>
        <w:t xml:space="preserve">           NaCl (aq)  + H</w:t>
      </w:r>
      <w:r w:rsidR="00965D5E" w:rsidRPr="00CA3D9A">
        <w:rPr>
          <w:rFonts w:ascii="ZWAdobeF" w:hAnsi="ZWAdobeF" w:cs="ZWAdobeF"/>
          <w:sz w:val="2"/>
        </w:rPr>
        <w:t>B</w:t>
      </w:r>
      <w:r w:rsidR="00D33B4C" w:rsidRPr="00CA3D9A">
        <w:rPr>
          <w:rFonts w:cs="Arial"/>
          <w:vertAlign w:val="subscript"/>
        </w:rPr>
        <w:t>2</w:t>
      </w:r>
      <w:r w:rsidR="00965D5E" w:rsidRPr="00CA3D9A">
        <w:rPr>
          <w:rFonts w:ascii="ZWAdobeF" w:hAnsi="ZWAdobeF" w:cs="ZWAdobeF"/>
          <w:sz w:val="2"/>
          <w:vertAlign w:val="subscript"/>
        </w:rPr>
        <w:t>B</w:t>
      </w:r>
      <w:r w:rsidRPr="00CA3D9A">
        <w:rPr>
          <w:rFonts w:cs="Arial"/>
          <w:i/>
        </w:rPr>
        <w:t xml:space="preserve">O (aq)  </w:t>
      </w:r>
    </w:p>
    <w:p w:rsidR="004F4638" w:rsidRPr="00CA3D9A" w:rsidRDefault="004F4638" w:rsidP="008937DD">
      <w:pPr>
        <w:rPr>
          <w:rFonts w:cs="Arial"/>
        </w:rPr>
      </w:pPr>
    </w:p>
    <w:p w:rsidR="00A27046" w:rsidRPr="00CA3D9A" w:rsidRDefault="00A27046" w:rsidP="008937DD">
      <w:pPr>
        <w:rPr>
          <w:rFonts w:cs="Arial"/>
        </w:rPr>
      </w:pPr>
    </w:p>
    <w:p w:rsidR="00470160" w:rsidRPr="00CA3D9A" w:rsidRDefault="00BE3BFA" w:rsidP="008937DD">
      <w:pPr>
        <w:rPr>
          <w:rFonts w:cs="Arial"/>
          <w:bCs/>
          <w:i/>
          <w:iCs/>
          <w:sz w:val="32"/>
        </w:rPr>
      </w:pPr>
      <w:r w:rsidRPr="00CA3D9A">
        <w:rPr>
          <w:rFonts w:cs="Arial"/>
          <w:noProof/>
          <w:lang w:eastAsia="en-CA"/>
        </w:rPr>
        <w:drawing>
          <wp:inline distT="0" distB="0" distL="0" distR="0">
            <wp:extent cx="571500" cy="542925"/>
            <wp:effectExtent l="0" t="0" r="0" b="9525"/>
            <wp:docPr id="20" name="Picture 20" descr="j025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02515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sidR="00470160" w:rsidRPr="004A3854">
        <w:rPr>
          <w:rFonts w:cs="Arial"/>
          <w:b/>
          <w:bCs/>
          <w:iCs/>
          <w:sz w:val="32"/>
        </w:rPr>
        <w:t>Support Questions</w:t>
      </w:r>
    </w:p>
    <w:p w:rsidR="00A27046" w:rsidRPr="00CA3D9A" w:rsidRDefault="00A27046" w:rsidP="008937DD">
      <w:pPr>
        <w:rPr>
          <w:rFonts w:cs="Arial"/>
        </w:rPr>
      </w:pPr>
    </w:p>
    <w:p w:rsidR="00470160" w:rsidRPr="00CA3D9A" w:rsidRDefault="00470160" w:rsidP="00E63F8A">
      <w:pPr>
        <w:numPr>
          <w:ilvl w:val="0"/>
          <w:numId w:val="53"/>
        </w:numPr>
        <w:rPr>
          <w:rFonts w:cs="Arial"/>
        </w:rPr>
      </w:pPr>
      <w:r w:rsidRPr="00CA3D9A">
        <w:rPr>
          <w:rFonts w:cs="Arial"/>
        </w:rPr>
        <w:t>Describe the properties of an acid and base.  How do they differ</w:t>
      </w:r>
      <w:r w:rsidR="008F287F" w:rsidRPr="00CA3D9A">
        <w:rPr>
          <w:rFonts w:cs="Arial"/>
        </w:rPr>
        <w:t>?</w:t>
      </w:r>
    </w:p>
    <w:p w:rsidR="00470160" w:rsidRPr="00CA3D9A" w:rsidRDefault="00470160" w:rsidP="00E63F8A">
      <w:pPr>
        <w:numPr>
          <w:ilvl w:val="0"/>
          <w:numId w:val="53"/>
        </w:numPr>
        <w:rPr>
          <w:rFonts w:cs="Arial"/>
        </w:rPr>
      </w:pPr>
      <w:r w:rsidRPr="00CA3D9A">
        <w:rPr>
          <w:rFonts w:cs="Arial"/>
        </w:rPr>
        <w:t>Why do we use the pH scale?  Give five examples of items found on it.</w:t>
      </w:r>
    </w:p>
    <w:p w:rsidR="00470160" w:rsidRPr="00CA3D9A" w:rsidRDefault="00470160" w:rsidP="00E63F8A">
      <w:pPr>
        <w:numPr>
          <w:ilvl w:val="0"/>
          <w:numId w:val="53"/>
        </w:numPr>
        <w:rPr>
          <w:rFonts w:cs="Arial"/>
        </w:rPr>
      </w:pPr>
      <w:r w:rsidRPr="00CA3D9A">
        <w:rPr>
          <w:rFonts w:cs="Arial"/>
        </w:rPr>
        <w:t>Create your own neutralization reaction.  You may want to consult the Internet or a textbook for examples.</w:t>
      </w:r>
    </w:p>
    <w:p w:rsidR="00C552B1" w:rsidRPr="00CA3D9A" w:rsidRDefault="00C552B1" w:rsidP="008937DD">
      <w:pPr>
        <w:rPr>
          <w:rFonts w:cs="Arial"/>
        </w:rPr>
      </w:pPr>
    </w:p>
    <w:p w:rsidR="00C552B1" w:rsidRPr="00CA3D9A" w:rsidRDefault="00C552B1" w:rsidP="008937DD">
      <w:pPr>
        <w:rPr>
          <w:rFonts w:cs="Arial"/>
        </w:rPr>
      </w:pPr>
    </w:p>
    <w:p w:rsidR="00C552B1" w:rsidRPr="00CA3D9A" w:rsidRDefault="00C552B1" w:rsidP="008937DD">
      <w:pPr>
        <w:rPr>
          <w:rFonts w:cs="Arial"/>
        </w:rPr>
      </w:pPr>
    </w:p>
    <w:p w:rsidR="00470160" w:rsidRPr="00CA3D9A" w:rsidRDefault="004A3854" w:rsidP="008937DD">
      <w:pPr>
        <w:rPr>
          <w:rFonts w:cs="Arial"/>
          <w:bCs/>
          <w:i/>
          <w:iCs/>
          <w:sz w:val="32"/>
        </w:rPr>
      </w:pPr>
      <w:r>
        <w:rPr>
          <w:rFonts w:cs="Arial"/>
        </w:rPr>
        <w:br w:type="page"/>
      </w:r>
      <w:r w:rsidR="00BE3BFA" w:rsidRPr="00CA3D9A">
        <w:rPr>
          <w:rFonts w:cs="Arial"/>
          <w:noProof/>
          <w:lang w:eastAsia="en-CA"/>
        </w:rPr>
        <w:lastRenderedPageBreak/>
        <w:drawing>
          <wp:inline distT="0" distB="0" distL="0" distR="0">
            <wp:extent cx="819150" cy="504825"/>
            <wp:effectExtent l="0" t="0" r="0" b="9525"/>
            <wp:docPr id="21" name="Picture 21" descr="BS0099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S00996_"/>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9150" cy="504825"/>
                    </a:xfrm>
                    <a:prstGeom prst="rect">
                      <a:avLst/>
                    </a:prstGeom>
                    <a:noFill/>
                    <a:ln>
                      <a:noFill/>
                    </a:ln>
                  </pic:spPr>
                </pic:pic>
              </a:graphicData>
            </a:graphic>
          </wp:inline>
        </w:drawing>
      </w:r>
      <w:r w:rsidR="00470160" w:rsidRPr="004A3854">
        <w:rPr>
          <w:rFonts w:cs="Arial"/>
          <w:b/>
          <w:bCs/>
          <w:iCs/>
          <w:sz w:val="32"/>
        </w:rPr>
        <w:t>Key Question</w:t>
      </w:r>
      <w:r w:rsidR="008F287F" w:rsidRPr="004A3854">
        <w:rPr>
          <w:rFonts w:cs="Arial"/>
          <w:b/>
          <w:bCs/>
          <w:iCs/>
          <w:sz w:val="32"/>
        </w:rPr>
        <w:t xml:space="preserve"> #1</w:t>
      </w:r>
      <w:r>
        <w:rPr>
          <w:rFonts w:cs="Arial"/>
          <w:b/>
          <w:bCs/>
          <w:iCs/>
          <w:sz w:val="32"/>
        </w:rPr>
        <w:t>0 (40 marks)</w:t>
      </w:r>
    </w:p>
    <w:p w:rsidR="00CE750E" w:rsidRPr="00CA3D9A" w:rsidRDefault="00CE750E" w:rsidP="008937DD">
      <w:pPr>
        <w:rPr>
          <w:rFonts w:cs="Arial"/>
        </w:rPr>
      </w:pPr>
    </w:p>
    <w:p w:rsidR="00CE750E" w:rsidRPr="00CA3D9A" w:rsidRDefault="00C552B1" w:rsidP="008937DD">
      <w:pPr>
        <w:rPr>
          <w:rFonts w:cs="Arial"/>
        </w:rPr>
      </w:pPr>
      <w:r w:rsidRPr="00C45AB0">
        <w:rPr>
          <w:rFonts w:cs="Arial"/>
          <w:b/>
        </w:rPr>
        <w:t>Which Antacid is the Best Buy?</w:t>
      </w:r>
      <w:r w:rsidR="00C45AB0" w:rsidRPr="00C45AB0">
        <w:rPr>
          <w:rFonts w:cs="Arial"/>
          <w:b/>
        </w:rPr>
        <w:t xml:space="preserve">  </w:t>
      </w:r>
      <w:r w:rsidR="00CE750E" w:rsidRPr="00CA3D9A">
        <w:rPr>
          <w:rFonts w:cs="Arial"/>
        </w:rPr>
        <w:t>In this activity you will test different antacids to see which can neutralize the most acid.  The antacid that neutralizes the most acid for the lowest price is called the “best buy”.  Titration is an important laboratory procedure used in performing chemical analyses.  In this acid-base titration, an acid is added to a weakly basic antacid tablet; the titration is stopped when the indicator changes colour, showing that the neutralization reaction is complete.  Congo red indicator turns colour at a pH of 3, the normal pH in your stomach.</w:t>
      </w:r>
      <w:r w:rsidRPr="00CA3D9A">
        <w:rPr>
          <w:rFonts w:cs="Arial"/>
        </w:rPr>
        <w:t xml:space="preserve">  Communicate your findings in a written report.</w:t>
      </w:r>
    </w:p>
    <w:p w:rsidR="00C552B1" w:rsidRPr="00CA3D9A" w:rsidRDefault="00C552B1" w:rsidP="008937DD">
      <w:pPr>
        <w:rPr>
          <w:rFonts w:cs="Arial"/>
        </w:rPr>
      </w:pPr>
    </w:p>
    <w:p w:rsidR="00C552B1" w:rsidRPr="00CA3D9A" w:rsidRDefault="00C552B1" w:rsidP="008937DD">
      <w:pPr>
        <w:rPr>
          <w:rFonts w:cs="Arial"/>
          <w:b/>
          <w:i/>
        </w:rPr>
      </w:pPr>
      <w:r w:rsidRPr="00CA3D9A">
        <w:rPr>
          <w:rFonts w:cs="Arial"/>
          <w:b/>
          <w:i/>
        </w:rPr>
        <w:t>Materials</w:t>
      </w:r>
    </w:p>
    <w:p w:rsidR="00C552B1" w:rsidRPr="00CA3D9A" w:rsidRDefault="00C552B1" w:rsidP="008937DD">
      <w:pPr>
        <w:rPr>
          <w:rFonts w:cs="Arial"/>
        </w:rPr>
      </w:pPr>
      <w:r w:rsidRPr="00CA3D9A">
        <w:rPr>
          <w:rFonts w:cs="Arial"/>
        </w:rPr>
        <w:t>Yo</w:t>
      </w:r>
      <w:r w:rsidR="004A3854">
        <w:rPr>
          <w:rFonts w:cs="Arial"/>
        </w:rPr>
        <w:t>u must ensure you purchase a wea</w:t>
      </w:r>
      <w:r w:rsidRPr="00CA3D9A">
        <w:rPr>
          <w:rFonts w:cs="Arial"/>
        </w:rPr>
        <w:t>k acid, like lemon, an over the counter indicator and a variety of antacid tablets.</w:t>
      </w:r>
    </w:p>
    <w:p w:rsidR="00CE750E" w:rsidRPr="00CA3D9A" w:rsidRDefault="00CE750E" w:rsidP="008937DD">
      <w:pPr>
        <w:rPr>
          <w:rFonts w:cs="Arial"/>
        </w:rPr>
      </w:pPr>
    </w:p>
    <w:p w:rsidR="00C552B1" w:rsidRPr="00CA3D9A" w:rsidRDefault="00C552B1" w:rsidP="008937DD">
      <w:pPr>
        <w:rPr>
          <w:rFonts w:cs="Arial"/>
          <w:b/>
          <w:i/>
        </w:rPr>
      </w:pPr>
      <w:r w:rsidRPr="00CA3D9A">
        <w:rPr>
          <w:rFonts w:cs="Arial"/>
          <w:b/>
          <w:i/>
        </w:rPr>
        <w:t>Procedure</w:t>
      </w:r>
    </w:p>
    <w:p w:rsidR="00CE750E" w:rsidRPr="00CA3D9A" w:rsidRDefault="00CE750E" w:rsidP="00E63F8A">
      <w:pPr>
        <w:numPr>
          <w:ilvl w:val="0"/>
          <w:numId w:val="12"/>
        </w:numPr>
        <w:rPr>
          <w:rFonts w:cs="Arial"/>
        </w:rPr>
      </w:pPr>
      <w:r w:rsidRPr="00CA3D9A">
        <w:rPr>
          <w:rFonts w:cs="Arial"/>
        </w:rPr>
        <w:t>Record the mass of an antacid tablet.</w:t>
      </w:r>
    </w:p>
    <w:p w:rsidR="00CE750E" w:rsidRPr="00CA3D9A" w:rsidRDefault="00CE750E" w:rsidP="00E63F8A">
      <w:pPr>
        <w:numPr>
          <w:ilvl w:val="0"/>
          <w:numId w:val="12"/>
        </w:numPr>
        <w:rPr>
          <w:rFonts w:cs="Arial"/>
        </w:rPr>
      </w:pPr>
      <w:r w:rsidRPr="00CA3D9A">
        <w:rPr>
          <w:rFonts w:cs="Arial"/>
        </w:rPr>
        <w:t>Use a clean pestle to crush an antacid tablet in a clean mortar (figure 1).</w:t>
      </w:r>
    </w:p>
    <w:p w:rsidR="00CE750E" w:rsidRPr="00CA3D9A" w:rsidRDefault="00CE750E" w:rsidP="00E63F8A">
      <w:pPr>
        <w:numPr>
          <w:ilvl w:val="0"/>
          <w:numId w:val="12"/>
        </w:numPr>
        <w:rPr>
          <w:rFonts w:cs="Arial"/>
        </w:rPr>
      </w:pPr>
      <w:r w:rsidRPr="00CA3D9A">
        <w:rPr>
          <w:rFonts w:cs="Arial"/>
        </w:rPr>
        <w:t>Add 50 mL of water to the mortar.  Stir to dissolve the tablet, and then pour the contents of the mortar into a 250 mL flask.  Rinse the mortar with another 50 mL of water.  Again, pour the contents into the flask.</w:t>
      </w:r>
    </w:p>
    <w:p w:rsidR="00CE750E" w:rsidRPr="00CA3D9A" w:rsidRDefault="00CE750E" w:rsidP="00E63F8A">
      <w:pPr>
        <w:numPr>
          <w:ilvl w:val="0"/>
          <w:numId w:val="12"/>
        </w:numPr>
        <w:rPr>
          <w:rFonts w:cs="Arial"/>
        </w:rPr>
      </w:pPr>
      <w:r w:rsidRPr="00CA3D9A">
        <w:rPr>
          <w:rFonts w:cs="Arial"/>
        </w:rPr>
        <w:t xml:space="preserve">Add 6 drops of Congo red indicator </w:t>
      </w:r>
      <w:r w:rsidR="00C552B1" w:rsidRPr="00CA3D9A">
        <w:rPr>
          <w:rFonts w:cs="Arial"/>
        </w:rPr>
        <w:t xml:space="preserve">(or another indicator) </w:t>
      </w:r>
      <w:r w:rsidRPr="00CA3D9A">
        <w:rPr>
          <w:rFonts w:cs="Arial"/>
        </w:rPr>
        <w:t>to the flask.</w:t>
      </w:r>
    </w:p>
    <w:p w:rsidR="00CE750E" w:rsidRPr="00CA3D9A" w:rsidRDefault="00CE750E" w:rsidP="00E63F8A">
      <w:pPr>
        <w:numPr>
          <w:ilvl w:val="0"/>
          <w:numId w:val="12"/>
        </w:numPr>
        <w:rPr>
          <w:rFonts w:cs="Arial"/>
        </w:rPr>
      </w:pPr>
      <w:r w:rsidRPr="00CA3D9A">
        <w:rPr>
          <w:rFonts w:cs="Arial"/>
        </w:rPr>
        <w:t xml:space="preserve">Carefully add </w:t>
      </w:r>
      <w:r w:rsidR="00C552B1" w:rsidRPr="00CA3D9A">
        <w:rPr>
          <w:rFonts w:cs="Arial"/>
        </w:rPr>
        <w:t>your</w:t>
      </w:r>
      <w:r w:rsidRPr="00CA3D9A">
        <w:rPr>
          <w:rFonts w:cs="Arial"/>
        </w:rPr>
        <w:t xml:space="preserve"> acid</w:t>
      </w:r>
      <w:r w:rsidR="00C552B1" w:rsidRPr="00CA3D9A">
        <w:rPr>
          <w:rFonts w:cs="Arial"/>
        </w:rPr>
        <w:t xml:space="preserve"> (the lemon)</w:t>
      </w:r>
      <w:r w:rsidRPr="00CA3D9A">
        <w:rPr>
          <w:rFonts w:cs="Arial"/>
        </w:rPr>
        <w:t>, drop by drop, while gently swirling the flask over a sheet of white paper until the contents of the flask turn a light purplish blue (figure 2).  Record the number of drops of acid neutralized by the tablet.</w:t>
      </w:r>
    </w:p>
    <w:p w:rsidR="00CE750E" w:rsidRPr="00CA3D9A" w:rsidRDefault="00CE750E" w:rsidP="00E63F8A">
      <w:pPr>
        <w:numPr>
          <w:ilvl w:val="0"/>
          <w:numId w:val="12"/>
        </w:numPr>
        <w:rPr>
          <w:rFonts w:cs="Arial"/>
        </w:rPr>
      </w:pPr>
      <w:r w:rsidRPr="00CA3D9A">
        <w:rPr>
          <w:rFonts w:cs="Arial"/>
        </w:rPr>
        <w:t>Repeat steps 1 to 5 for a different brand of antacid.</w:t>
      </w:r>
    </w:p>
    <w:p w:rsidR="00C552B1" w:rsidRPr="00CA3D9A" w:rsidRDefault="00C552B1" w:rsidP="008937DD">
      <w:pPr>
        <w:rPr>
          <w:rFonts w:cs="Arial"/>
        </w:rPr>
      </w:pPr>
    </w:p>
    <w:p w:rsidR="00CE750E" w:rsidRPr="00CA3D9A" w:rsidRDefault="00205971" w:rsidP="008937DD">
      <w:pPr>
        <w:rPr>
          <w:rFonts w:cs="Arial"/>
          <w:b/>
          <w:i/>
        </w:rPr>
      </w:pPr>
      <w:r w:rsidRPr="00CA3D9A">
        <w:rPr>
          <w:rFonts w:cs="Arial"/>
          <w:b/>
          <w:i/>
        </w:rPr>
        <w:t>Comparison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1980"/>
        <w:gridCol w:w="1980"/>
        <w:gridCol w:w="1875"/>
      </w:tblGrid>
      <w:tr w:rsidR="00CE750E" w:rsidRPr="00CA3D9A">
        <w:tblPrEx>
          <w:tblCellMar>
            <w:top w:w="0" w:type="dxa"/>
            <w:bottom w:w="0" w:type="dxa"/>
          </w:tblCellMar>
        </w:tblPrEx>
        <w:tc>
          <w:tcPr>
            <w:tcW w:w="2808" w:type="dxa"/>
          </w:tcPr>
          <w:p w:rsidR="00CE750E" w:rsidRPr="00CA3D9A" w:rsidRDefault="00CE750E" w:rsidP="008937DD">
            <w:pPr>
              <w:rPr>
                <w:rFonts w:cs="Arial"/>
              </w:rPr>
            </w:pPr>
          </w:p>
        </w:tc>
        <w:tc>
          <w:tcPr>
            <w:tcW w:w="1980" w:type="dxa"/>
          </w:tcPr>
          <w:p w:rsidR="00CE750E" w:rsidRPr="00CA3D9A" w:rsidRDefault="00CE750E" w:rsidP="008937DD">
            <w:pPr>
              <w:rPr>
                <w:rFonts w:cs="Arial"/>
              </w:rPr>
            </w:pPr>
            <w:r w:rsidRPr="00CA3D9A">
              <w:rPr>
                <w:rFonts w:cs="Arial"/>
              </w:rPr>
              <w:t>Tablet 1</w:t>
            </w:r>
          </w:p>
        </w:tc>
        <w:tc>
          <w:tcPr>
            <w:tcW w:w="1980" w:type="dxa"/>
          </w:tcPr>
          <w:p w:rsidR="00CE750E" w:rsidRPr="00CA3D9A" w:rsidRDefault="00CE750E" w:rsidP="008937DD">
            <w:pPr>
              <w:rPr>
                <w:rFonts w:cs="Arial"/>
              </w:rPr>
            </w:pPr>
            <w:r w:rsidRPr="00CA3D9A">
              <w:rPr>
                <w:rFonts w:cs="Arial"/>
              </w:rPr>
              <w:t>Tablet 2</w:t>
            </w:r>
          </w:p>
        </w:tc>
        <w:tc>
          <w:tcPr>
            <w:tcW w:w="1875" w:type="dxa"/>
          </w:tcPr>
          <w:p w:rsidR="00CE750E" w:rsidRPr="00CA3D9A" w:rsidRDefault="00CE750E" w:rsidP="008937DD">
            <w:pPr>
              <w:rPr>
                <w:rFonts w:cs="Arial"/>
              </w:rPr>
            </w:pPr>
            <w:r w:rsidRPr="00CA3D9A">
              <w:rPr>
                <w:rFonts w:cs="Arial"/>
              </w:rPr>
              <w:t>Tablet 3</w:t>
            </w:r>
          </w:p>
        </w:tc>
      </w:tr>
      <w:tr w:rsidR="00CE750E" w:rsidRPr="00CA3D9A">
        <w:tblPrEx>
          <w:tblCellMar>
            <w:top w:w="0" w:type="dxa"/>
            <w:bottom w:w="0" w:type="dxa"/>
          </w:tblCellMar>
        </w:tblPrEx>
        <w:tc>
          <w:tcPr>
            <w:tcW w:w="2808" w:type="dxa"/>
          </w:tcPr>
          <w:p w:rsidR="00CE750E" w:rsidRPr="00CA3D9A" w:rsidRDefault="00CE750E" w:rsidP="008937DD">
            <w:pPr>
              <w:rPr>
                <w:rFonts w:cs="Arial"/>
              </w:rPr>
            </w:pPr>
            <w:r w:rsidRPr="00CA3D9A">
              <w:rPr>
                <w:rFonts w:cs="Arial"/>
              </w:rPr>
              <w:t>Brand name</w:t>
            </w:r>
          </w:p>
        </w:tc>
        <w:tc>
          <w:tcPr>
            <w:tcW w:w="1980" w:type="dxa"/>
          </w:tcPr>
          <w:p w:rsidR="00CE750E" w:rsidRPr="00CA3D9A" w:rsidRDefault="00CE750E" w:rsidP="008937DD">
            <w:pPr>
              <w:rPr>
                <w:rFonts w:cs="Arial"/>
              </w:rPr>
            </w:pPr>
          </w:p>
        </w:tc>
        <w:tc>
          <w:tcPr>
            <w:tcW w:w="1980" w:type="dxa"/>
          </w:tcPr>
          <w:p w:rsidR="00CE750E" w:rsidRPr="00CA3D9A" w:rsidRDefault="00CE750E" w:rsidP="008937DD">
            <w:pPr>
              <w:rPr>
                <w:rFonts w:cs="Arial"/>
              </w:rPr>
            </w:pPr>
          </w:p>
        </w:tc>
        <w:tc>
          <w:tcPr>
            <w:tcW w:w="1875" w:type="dxa"/>
          </w:tcPr>
          <w:p w:rsidR="00CE750E" w:rsidRPr="00CA3D9A" w:rsidRDefault="00CE750E" w:rsidP="008937DD">
            <w:pPr>
              <w:rPr>
                <w:rFonts w:cs="Arial"/>
              </w:rPr>
            </w:pPr>
          </w:p>
        </w:tc>
      </w:tr>
      <w:tr w:rsidR="00CE750E" w:rsidRPr="00CA3D9A">
        <w:tblPrEx>
          <w:tblCellMar>
            <w:top w:w="0" w:type="dxa"/>
            <w:bottom w:w="0" w:type="dxa"/>
          </w:tblCellMar>
        </w:tblPrEx>
        <w:tc>
          <w:tcPr>
            <w:tcW w:w="2808" w:type="dxa"/>
          </w:tcPr>
          <w:p w:rsidR="00CE750E" w:rsidRPr="00CA3D9A" w:rsidRDefault="00CE750E" w:rsidP="008937DD">
            <w:pPr>
              <w:rPr>
                <w:rFonts w:cs="Arial"/>
              </w:rPr>
            </w:pPr>
            <w:r w:rsidRPr="00CA3D9A">
              <w:rPr>
                <w:rFonts w:cs="Arial"/>
              </w:rPr>
              <w:t>Mass of tablet used</w:t>
            </w:r>
          </w:p>
        </w:tc>
        <w:tc>
          <w:tcPr>
            <w:tcW w:w="1980" w:type="dxa"/>
          </w:tcPr>
          <w:p w:rsidR="00CE750E" w:rsidRPr="00CA3D9A" w:rsidRDefault="00CE750E" w:rsidP="008937DD">
            <w:pPr>
              <w:rPr>
                <w:rFonts w:cs="Arial"/>
              </w:rPr>
            </w:pPr>
          </w:p>
        </w:tc>
        <w:tc>
          <w:tcPr>
            <w:tcW w:w="1980" w:type="dxa"/>
          </w:tcPr>
          <w:p w:rsidR="00CE750E" w:rsidRPr="00CA3D9A" w:rsidRDefault="00CE750E" w:rsidP="008937DD">
            <w:pPr>
              <w:rPr>
                <w:rFonts w:cs="Arial"/>
              </w:rPr>
            </w:pPr>
          </w:p>
        </w:tc>
        <w:tc>
          <w:tcPr>
            <w:tcW w:w="1875" w:type="dxa"/>
          </w:tcPr>
          <w:p w:rsidR="00CE750E" w:rsidRPr="00CA3D9A" w:rsidRDefault="00CE750E" w:rsidP="008937DD">
            <w:pPr>
              <w:rPr>
                <w:rFonts w:cs="Arial"/>
              </w:rPr>
            </w:pPr>
          </w:p>
        </w:tc>
      </w:tr>
      <w:tr w:rsidR="00CE750E" w:rsidRPr="00CA3D9A">
        <w:tblPrEx>
          <w:tblCellMar>
            <w:top w:w="0" w:type="dxa"/>
            <w:bottom w:w="0" w:type="dxa"/>
          </w:tblCellMar>
        </w:tblPrEx>
        <w:tc>
          <w:tcPr>
            <w:tcW w:w="2808" w:type="dxa"/>
          </w:tcPr>
          <w:p w:rsidR="00CE750E" w:rsidRPr="00CA3D9A" w:rsidRDefault="00CE750E" w:rsidP="008937DD">
            <w:pPr>
              <w:rPr>
                <w:rFonts w:cs="Arial"/>
              </w:rPr>
            </w:pPr>
            <w:r w:rsidRPr="00CA3D9A">
              <w:rPr>
                <w:rFonts w:cs="Arial"/>
              </w:rPr>
              <w:t>Drops of acid required</w:t>
            </w:r>
          </w:p>
        </w:tc>
        <w:tc>
          <w:tcPr>
            <w:tcW w:w="1980" w:type="dxa"/>
          </w:tcPr>
          <w:p w:rsidR="00CE750E" w:rsidRPr="00CA3D9A" w:rsidRDefault="00CE750E" w:rsidP="008937DD">
            <w:pPr>
              <w:rPr>
                <w:rFonts w:cs="Arial"/>
              </w:rPr>
            </w:pPr>
          </w:p>
        </w:tc>
        <w:tc>
          <w:tcPr>
            <w:tcW w:w="1980" w:type="dxa"/>
          </w:tcPr>
          <w:p w:rsidR="00CE750E" w:rsidRPr="00CA3D9A" w:rsidRDefault="00CE750E" w:rsidP="008937DD">
            <w:pPr>
              <w:rPr>
                <w:rFonts w:cs="Arial"/>
              </w:rPr>
            </w:pPr>
          </w:p>
        </w:tc>
        <w:tc>
          <w:tcPr>
            <w:tcW w:w="1875" w:type="dxa"/>
          </w:tcPr>
          <w:p w:rsidR="00CE750E" w:rsidRPr="00CA3D9A" w:rsidRDefault="00CE750E" w:rsidP="008937DD">
            <w:pPr>
              <w:rPr>
                <w:rFonts w:cs="Arial"/>
              </w:rPr>
            </w:pPr>
          </w:p>
        </w:tc>
      </w:tr>
      <w:tr w:rsidR="00CE750E" w:rsidRPr="00CA3D9A">
        <w:tblPrEx>
          <w:tblCellMar>
            <w:top w:w="0" w:type="dxa"/>
            <w:bottom w:w="0" w:type="dxa"/>
          </w:tblCellMar>
        </w:tblPrEx>
        <w:tc>
          <w:tcPr>
            <w:tcW w:w="2808" w:type="dxa"/>
          </w:tcPr>
          <w:p w:rsidR="00CE750E" w:rsidRPr="00CA3D9A" w:rsidRDefault="00CE750E" w:rsidP="008937DD">
            <w:pPr>
              <w:rPr>
                <w:rFonts w:cs="Arial"/>
              </w:rPr>
            </w:pPr>
            <w:r w:rsidRPr="00CA3D9A">
              <w:rPr>
                <w:rFonts w:cs="Arial"/>
              </w:rPr>
              <w:t>Cost per tablet</w:t>
            </w:r>
          </w:p>
        </w:tc>
        <w:tc>
          <w:tcPr>
            <w:tcW w:w="1980" w:type="dxa"/>
          </w:tcPr>
          <w:p w:rsidR="00CE750E" w:rsidRPr="00CA3D9A" w:rsidRDefault="00CE750E" w:rsidP="008937DD">
            <w:pPr>
              <w:rPr>
                <w:rFonts w:cs="Arial"/>
              </w:rPr>
            </w:pPr>
          </w:p>
        </w:tc>
        <w:tc>
          <w:tcPr>
            <w:tcW w:w="1980" w:type="dxa"/>
          </w:tcPr>
          <w:p w:rsidR="00CE750E" w:rsidRPr="00CA3D9A" w:rsidRDefault="00CE750E" w:rsidP="008937DD">
            <w:pPr>
              <w:rPr>
                <w:rFonts w:cs="Arial"/>
              </w:rPr>
            </w:pPr>
          </w:p>
        </w:tc>
        <w:tc>
          <w:tcPr>
            <w:tcW w:w="1875" w:type="dxa"/>
          </w:tcPr>
          <w:p w:rsidR="00CE750E" w:rsidRPr="00CA3D9A" w:rsidRDefault="00CE750E" w:rsidP="008937DD">
            <w:pPr>
              <w:rPr>
                <w:rFonts w:cs="Arial"/>
              </w:rPr>
            </w:pPr>
          </w:p>
        </w:tc>
      </w:tr>
    </w:tbl>
    <w:p w:rsidR="00CE750E" w:rsidRPr="00CA3D9A" w:rsidRDefault="00CE750E" w:rsidP="008937DD">
      <w:pPr>
        <w:rPr>
          <w:rFonts w:cs="Arial"/>
        </w:rPr>
      </w:pPr>
    </w:p>
    <w:p w:rsidR="00CE750E" w:rsidRPr="00CA3D9A" w:rsidRDefault="00C552B1" w:rsidP="008937DD">
      <w:pPr>
        <w:rPr>
          <w:rFonts w:cs="Arial"/>
          <w:b/>
          <w:i/>
        </w:rPr>
      </w:pPr>
      <w:r w:rsidRPr="00CA3D9A">
        <w:rPr>
          <w:rFonts w:cs="Arial"/>
          <w:b/>
          <w:i/>
        </w:rPr>
        <w:t>Discussion</w:t>
      </w:r>
    </w:p>
    <w:p w:rsidR="00CE750E" w:rsidRPr="00CA3D9A" w:rsidRDefault="00CE750E" w:rsidP="00E63F8A">
      <w:pPr>
        <w:numPr>
          <w:ilvl w:val="0"/>
          <w:numId w:val="27"/>
        </w:numPr>
        <w:ind w:left="360"/>
        <w:rPr>
          <w:rFonts w:cs="Arial"/>
        </w:rPr>
      </w:pPr>
      <w:r w:rsidRPr="00CA3D9A">
        <w:rPr>
          <w:rFonts w:cs="Arial"/>
        </w:rPr>
        <w:t>Which antacid tablet neutralized the most acid?</w:t>
      </w:r>
    </w:p>
    <w:p w:rsidR="00B53761" w:rsidRPr="00CA3D9A" w:rsidRDefault="00CE750E" w:rsidP="00E63F8A">
      <w:pPr>
        <w:numPr>
          <w:ilvl w:val="0"/>
          <w:numId w:val="27"/>
        </w:numPr>
        <w:ind w:left="360"/>
        <w:rPr>
          <w:rFonts w:cs="Arial"/>
        </w:rPr>
      </w:pPr>
      <w:r w:rsidRPr="00CA3D9A">
        <w:rPr>
          <w:rFonts w:cs="Arial"/>
        </w:rPr>
        <w:t>Calculate the number of drops of acid neutralized per gram of tablet.  Which brand of tablet was the most effective per gram?  Rank the tablets in order of effectiveness, with the most e</w:t>
      </w:r>
      <w:r w:rsidR="00C552B1" w:rsidRPr="00CA3D9A">
        <w:rPr>
          <w:rFonts w:cs="Arial"/>
        </w:rPr>
        <w:t>ffective at the top of the list.</w:t>
      </w:r>
    </w:p>
    <w:p w:rsidR="00C45AB0" w:rsidRDefault="00C45AB0" w:rsidP="008937DD">
      <w:pPr>
        <w:rPr>
          <w:rFonts w:cs="Arial"/>
        </w:rPr>
      </w:pPr>
    </w:p>
    <w:p w:rsidR="00C45AB0" w:rsidRPr="00CA3D9A" w:rsidRDefault="00C45AB0" w:rsidP="008937DD">
      <w:pPr>
        <w:rPr>
          <w:rFonts w:cs="Arial"/>
        </w:rPr>
        <w:sectPr w:rsidR="00C45AB0" w:rsidRPr="00CA3D9A" w:rsidSect="00F47AA8">
          <w:headerReference w:type="default" r:id="rId55"/>
          <w:footerReference w:type="default" r:id="rId56"/>
          <w:pgSz w:w="12240" w:h="15840" w:code="1"/>
          <w:pgMar w:top="1440" w:right="1440" w:bottom="1440" w:left="1440" w:header="720" w:footer="720" w:gutter="0"/>
          <w:cols w:space="708"/>
          <w:docGrid w:linePitch="360"/>
        </w:sectPr>
      </w:pPr>
      <w:r>
        <w:rPr>
          <w:rFonts w:cs="Arial"/>
        </w:rPr>
        <w:t>Note:  Indicators may be found at a pharmacy.  If you cannot get a liquid indicator, you may use pH strips and alter the method – rather than adding the indicator to the liquid, measure the pH of the liquid, add drops 2 at a time and re-measure the substance until a neutral measurement is achieved.</w:t>
      </w:r>
    </w:p>
    <w:p w:rsidR="00C45AB0" w:rsidRPr="00C45AB0" w:rsidRDefault="00C45AB0" w:rsidP="008937DD">
      <w:pPr>
        <w:rPr>
          <w:b/>
          <w:sz w:val="28"/>
        </w:rPr>
      </w:pPr>
      <w:r w:rsidRPr="00C45AB0">
        <w:rPr>
          <w:b/>
          <w:sz w:val="28"/>
        </w:rPr>
        <w:lastRenderedPageBreak/>
        <w:t>Support Question Answers</w:t>
      </w:r>
    </w:p>
    <w:p w:rsidR="00C45AB0" w:rsidRDefault="00C45AB0" w:rsidP="008937DD">
      <w:pPr>
        <w:rPr>
          <w:b/>
        </w:rPr>
      </w:pPr>
    </w:p>
    <w:p w:rsidR="00B53761" w:rsidRPr="00CA3D9A" w:rsidRDefault="00B53761" w:rsidP="008937DD">
      <w:r w:rsidRPr="00CA3D9A">
        <w:rPr>
          <w:b/>
        </w:rPr>
        <w:t>Lesson 6</w:t>
      </w:r>
    </w:p>
    <w:p w:rsidR="00B53761" w:rsidRPr="00CA3D9A" w:rsidRDefault="00B53761" w:rsidP="008937DD"/>
    <w:p w:rsidR="00B53761" w:rsidRPr="00CA3D9A" w:rsidRDefault="00B53761" w:rsidP="00E63F8A">
      <w:pPr>
        <w:numPr>
          <w:ilvl w:val="0"/>
          <w:numId w:val="28"/>
        </w:numPr>
      </w:pPr>
      <w:r w:rsidRPr="00CA3D9A">
        <w:t>Classification of Matter</w:t>
      </w:r>
    </w:p>
    <w:p w:rsidR="00B53761" w:rsidRPr="00CA3D9A" w:rsidRDefault="00B53761" w:rsidP="00595594">
      <w:pPr>
        <w:ind w:left="360"/>
      </w:pPr>
    </w:p>
    <w:p w:rsidR="00B53761" w:rsidRPr="00CA3D9A" w:rsidRDefault="00BE3BFA" w:rsidP="00595594">
      <w:pPr>
        <w:ind w:left="720"/>
      </w:pPr>
      <w:r w:rsidRPr="00CA3D9A">
        <w:rPr>
          <w:noProof/>
          <w:lang w:eastAsia="en-CA"/>
        </w:rPr>
        <w:drawing>
          <wp:inline distT="0" distB="0" distL="0" distR="0">
            <wp:extent cx="4572000" cy="3429000"/>
            <wp:effectExtent l="0" t="0" r="0" b="0"/>
            <wp:docPr id="22" name="Picture 22" descr="im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00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B53761" w:rsidRPr="00CA3D9A" w:rsidRDefault="00B53761" w:rsidP="00595594">
      <w:pPr>
        <w:ind w:left="720"/>
      </w:pPr>
    </w:p>
    <w:p w:rsidR="00B53761" w:rsidRPr="00CA3D9A" w:rsidRDefault="00B53761" w:rsidP="008937DD">
      <w:pPr>
        <w:ind w:left="360"/>
      </w:pPr>
      <w:r w:rsidRPr="00CA3D9A">
        <w:t>For examples – answers will vary.</w:t>
      </w:r>
    </w:p>
    <w:p w:rsidR="00B53761" w:rsidRPr="00CA3D9A" w:rsidRDefault="00B53761" w:rsidP="008937DD">
      <w:pPr>
        <w:ind w:left="360"/>
      </w:pPr>
    </w:p>
    <w:p w:rsidR="00B53761" w:rsidRPr="00CA3D9A" w:rsidRDefault="00B53761" w:rsidP="00E63F8A">
      <w:pPr>
        <w:numPr>
          <w:ilvl w:val="0"/>
          <w:numId w:val="28"/>
        </w:numPr>
      </w:pPr>
      <w:r w:rsidRPr="00CA3D9A">
        <w:t>Chemical and Physical Properties of Matter</w:t>
      </w:r>
    </w:p>
    <w:p w:rsidR="00B53761" w:rsidRPr="00CA3D9A" w:rsidRDefault="00B53761" w:rsidP="008937DD">
      <w:pPr>
        <w:ind w:left="360"/>
      </w:pPr>
    </w:p>
    <w:p w:rsidR="00B53761" w:rsidRPr="00CA3D9A" w:rsidRDefault="00B53761" w:rsidP="008937DD">
      <w:pPr>
        <w:ind w:left="360"/>
        <w:rPr>
          <w:rFonts w:cs="Arial"/>
        </w:rPr>
      </w:pPr>
      <w:r w:rsidRPr="00CA3D9A">
        <w:rPr>
          <w:rFonts w:cs="Arial"/>
        </w:rPr>
        <w:t>COLOUR - Is it black, white, colourless, red, greenish-yellow…?</w:t>
      </w:r>
    </w:p>
    <w:p w:rsidR="00B53761" w:rsidRPr="00CA3D9A" w:rsidRDefault="00B53761" w:rsidP="008937DD">
      <w:pPr>
        <w:ind w:left="360"/>
        <w:rPr>
          <w:rFonts w:cs="Arial"/>
        </w:rPr>
      </w:pPr>
    </w:p>
    <w:p w:rsidR="00B53761" w:rsidRPr="00CA3D9A" w:rsidRDefault="00B53761" w:rsidP="008937DD">
      <w:pPr>
        <w:ind w:left="360"/>
        <w:rPr>
          <w:rFonts w:cs="Arial"/>
        </w:rPr>
      </w:pPr>
      <w:r w:rsidRPr="00CA3D9A">
        <w:rPr>
          <w:rFonts w:cs="Arial"/>
        </w:rPr>
        <w:t>ODOUR - Is it odourless, spicy, sharp, burnt…?</w:t>
      </w:r>
    </w:p>
    <w:p w:rsidR="00B53761" w:rsidRPr="00CA3D9A" w:rsidRDefault="00B53761" w:rsidP="008937DD">
      <w:pPr>
        <w:ind w:left="360"/>
        <w:rPr>
          <w:rFonts w:cs="Arial"/>
        </w:rPr>
      </w:pPr>
    </w:p>
    <w:p w:rsidR="00B53761" w:rsidRPr="00CA3D9A" w:rsidRDefault="00B53761" w:rsidP="008937DD">
      <w:pPr>
        <w:ind w:left="360"/>
        <w:rPr>
          <w:rFonts w:cs="Arial"/>
        </w:rPr>
      </w:pPr>
      <w:r w:rsidRPr="00CA3D9A">
        <w:rPr>
          <w:rFonts w:cs="Arial"/>
        </w:rPr>
        <w:t>TASTE - Is it sweet, sour, salty, bitter…?</w:t>
      </w:r>
    </w:p>
    <w:p w:rsidR="00B53761" w:rsidRPr="00CA3D9A" w:rsidRDefault="00B53761" w:rsidP="008937DD">
      <w:pPr>
        <w:ind w:left="360"/>
        <w:rPr>
          <w:rFonts w:cs="Arial"/>
        </w:rPr>
      </w:pPr>
    </w:p>
    <w:p w:rsidR="00B53761" w:rsidRPr="00CA3D9A" w:rsidRDefault="00B53761" w:rsidP="008937DD">
      <w:pPr>
        <w:ind w:left="360"/>
        <w:rPr>
          <w:rFonts w:cs="Arial"/>
        </w:rPr>
      </w:pPr>
      <w:r w:rsidRPr="00CA3D9A">
        <w:rPr>
          <w:rFonts w:cs="Arial"/>
        </w:rPr>
        <w:t>TEXTURE - the feel of a substance to the fingers.  Is it fine, coarse, smooth, gritty…?</w:t>
      </w:r>
    </w:p>
    <w:p w:rsidR="00B53761" w:rsidRPr="00CA3D9A" w:rsidRDefault="00B53761" w:rsidP="008937DD">
      <w:pPr>
        <w:ind w:left="360"/>
        <w:rPr>
          <w:rFonts w:cs="Arial"/>
        </w:rPr>
      </w:pPr>
    </w:p>
    <w:p w:rsidR="00B53761" w:rsidRPr="00CA3D9A" w:rsidRDefault="00B53761" w:rsidP="008937DD">
      <w:pPr>
        <w:ind w:left="360"/>
        <w:rPr>
          <w:rFonts w:cs="Arial"/>
        </w:rPr>
      </w:pPr>
      <w:r w:rsidRPr="00CA3D9A">
        <w:rPr>
          <w:rFonts w:cs="Arial"/>
        </w:rPr>
        <w:t>LUSTRE the ability of an object to reflect light.  Is it shiny, dull…?</w:t>
      </w:r>
    </w:p>
    <w:p w:rsidR="00B53761" w:rsidRPr="00CA3D9A" w:rsidRDefault="00B53761" w:rsidP="008937DD">
      <w:pPr>
        <w:ind w:left="360"/>
        <w:rPr>
          <w:rFonts w:cs="Arial"/>
        </w:rPr>
      </w:pPr>
    </w:p>
    <w:p w:rsidR="00B53761" w:rsidRPr="00CA3D9A" w:rsidRDefault="00B53761" w:rsidP="008937DD">
      <w:pPr>
        <w:ind w:left="360"/>
        <w:rPr>
          <w:rFonts w:cs="Arial"/>
        </w:rPr>
      </w:pPr>
      <w:r w:rsidRPr="00CA3D9A">
        <w:rPr>
          <w:rFonts w:cs="Arial"/>
        </w:rPr>
        <w:t>CLARITY the ability of an object to transmit light.  Is it transparent (clear), translucent (cloudy), or opaque (not allowing light through)…?</w:t>
      </w:r>
    </w:p>
    <w:p w:rsidR="00B53761" w:rsidRPr="00CA3D9A" w:rsidRDefault="00B53761" w:rsidP="00595594">
      <w:pPr>
        <w:ind w:left="720"/>
        <w:rPr>
          <w:rFonts w:cs="Arial"/>
        </w:rPr>
      </w:pPr>
    </w:p>
    <w:p w:rsidR="00B53761" w:rsidRPr="00CA3D9A" w:rsidRDefault="00B53761" w:rsidP="008937DD">
      <w:pPr>
        <w:ind w:left="360"/>
        <w:rPr>
          <w:rFonts w:cs="Arial"/>
        </w:rPr>
      </w:pPr>
      <w:smartTag w:uri="urn:schemas-microsoft-com:office:smarttags" w:element="place">
        <w:smartTag w:uri="urn:schemas-microsoft-com:office:smarttags" w:element="PlaceName">
          <w:r w:rsidRPr="00CA3D9A">
            <w:rPr>
              <w:rFonts w:cs="Arial"/>
            </w:rPr>
            <w:lastRenderedPageBreak/>
            <w:t>PHYSICAL</w:t>
          </w:r>
        </w:smartTag>
        <w:r w:rsidRPr="00CA3D9A">
          <w:rPr>
            <w:rFonts w:cs="Arial"/>
          </w:rPr>
          <w:t xml:space="preserve"> </w:t>
        </w:r>
        <w:smartTag w:uri="urn:schemas-microsoft-com:office:smarttags" w:element="PlaceType">
          <w:r w:rsidRPr="00CA3D9A">
            <w:rPr>
              <w:rFonts w:cs="Arial"/>
            </w:rPr>
            <w:t>STATE</w:t>
          </w:r>
        </w:smartTag>
      </w:smartTag>
      <w:r w:rsidRPr="00CA3D9A">
        <w:rPr>
          <w:rFonts w:cs="Arial"/>
        </w:rPr>
        <w:t xml:space="preserve"> a substance can exist as a solid, liquid, or gas. physical changes only alter the form of a substance; the chemical composition of the substance does not change.</w:t>
      </w:r>
    </w:p>
    <w:p w:rsidR="00B53761" w:rsidRPr="00CA3D9A" w:rsidRDefault="00B53761" w:rsidP="008937DD">
      <w:pPr>
        <w:ind w:left="360"/>
        <w:rPr>
          <w:rFonts w:cs="Arial"/>
        </w:rPr>
      </w:pPr>
    </w:p>
    <w:p w:rsidR="00B53761" w:rsidRPr="00CA3D9A" w:rsidRDefault="00B53761" w:rsidP="008937DD">
      <w:pPr>
        <w:ind w:left="360"/>
        <w:rPr>
          <w:rFonts w:cs="Arial"/>
        </w:rPr>
      </w:pPr>
      <w:r w:rsidRPr="00CA3D9A">
        <w:rPr>
          <w:rFonts w:cs="Arial"/>
        </w:rPr>
        <w:t>MELTING &amp; BOILING POINTS the temperatures at which substances change state.</w:t>
      </w:r>
    </w:p>
    <w:p w:rsidR="00B53761" w:rsidRPr="00CA3D9A" w:rsidRDefault="00B53761" w:rsidP="008937DD">
      <w:pPr>
        <w:ind w:left="360"/>
        <w:rPr>
          <w:rFonts w:cs="Arial"/>
        </w:rPr>
      </w:pPr>
    </w:p>
    <w:p w:rsidR="00B53761" w:rsidRPr="00CA3D9A" w:rsidRDefault="00B53761" w:rsidP="008937DD">
      <w:pPr>
        <w:ind w:left="360"/>
        <w:rPr>
          <w:rFonts w:cs="Arial"/>
        </w:rPr>
      </w:pPr>
      <w:r w:rsidRPr="00CA3D9A">
        <w:rPr>
          <w:rFonts w:cs="Arial"/>
        </w:rPr>
        <w:t>HARDNESS is a measure of the resistance of a solid to being scratched or dented.</w:t>
      </w:r>
    </w:p>
    <w:p w:rsidR="00B53761" w:rsidRPr="00CA3D9A" w:rsidRDefault="00B53761" w:rsidP="008937DD">
      <w:pPr>
        <w:ind w:left="360"/>
        <w:rPr>
          <w:rFonts w:cs="Arial"/>
        </w:rPr>
      </w:pPr>
    </w:p>
    <w:p w:rsidR="00B53761" w:rsidRPr="00CA3D9A" w:rsidRDefault="00B53761" w:rsidP="008937DD">
      <w:pPr>
        <w:ind w:left="360"/>
        <w:rPr>
          <w:rFonts w:cs="Arial"/>
        </w:rPr>
      </w:pPr>
      <w:r w:rsidRPr="00CA3D9A">
        <w:rPr>
          <w:rFonts w:cs="Arial"/>
        </w:rPr>
        <w:t>MALLEABILITY the ability of a substance to be hammered or bent into different shapes.</w:t>
      </w:r>
    </w:p>
    <w:p w:rsidR="00B53761" w:rsidRPr="00CA3D9A" w:rsidRDefault="00B53761" w:rsidP="008937DD">
      <w:pPr>
        <w:ind w:left="360"/>
        <w:rPr>
          <w:rFonts w:cs="Arial"/>
        </w:rPr>
      </w:pPr>
    </w:p>
    <w:p w:rsidR="00B53761" w:rsidRPr="00CA3D9A" w:rsidRDefault="00B53761" w:rsidP="008937DD">
      <w:pPr>
        <w:ind w:left="360"/>
        <w:rPr>
          <w:rFonts w:cs="Arial"/>
        </w:rPr>
      </w:pPr>
      <w:r w:rsidRPr="00CA3D9A">
        <w:rPr>
          <w:rFonts w:cs="Arial"/>
        </w:rPr>
        <w:t>BRITTLENESS the ability of an object to break apart or shatter easily.</w:t>
      </w:r>
    </w:p>
    <w:p w:rsidR="00B53761" w:rsidRPr="00CA3D9A" w:rsidRDefault="00B53761" w:rsidP="008937DD">
      <w:pPr>
        <w:ind w:left="360"/>
        <w:rPr>
          <w:rFonts w:cs="Arial"/>
        </w:rPr>
      </w:pPr>
    </w:p>
    <w:p w:rsidR="00B53761" w:rsidRPr="00CA3D9A" w:rsidRDefault="00B53761" w:rsidP="008937DD">
      <w:pPr>
        <w:ind w:left="360"/>
        <w:rPr>
          <w:rFonts w:cs="Arial"/>
        </w:rPr>
      </w:pPr>
      <w:r w:rsidRPr="00CA3D9A">
        <w:rPr>
          <w:rFonts w:cs="Arial"/>
        </w:rPr>
        <w:t>DUCTILITY the ability of a substance to be stretched out into wires.</w:t>
      </w:r>
    </w:p>
    <w:p w:rsidR="00B53761" w:rsidRPr="00CA3D9A" w:rsidRDefault="00B53761" w:rsidP="008937DD">
      <w:pPr>
        <w:ind w:left="360"/>
        <w:rPr>
          <w:rFonts w:cs="Arial"/>
        </w:rPr>
      </w:pPr>
    </w:p>
    <w:p w:rsidR="00B53761" w:rsidRPr="00CA3D9A" w:rsidRDefault="00B53761" w:rsidP="008937DD">
      <w:pPr>
        <w:ind w:left="360"/>
        <w:rPr>
          <w:rFonts w:cs="Arial"/>
        </w:rPr>
      </w:pPr>
      <w:r w:rsidRPr="00CA3D9A">
        <w:rPr>
          <w:rFonts w:cs="Arial"/>
        </w:rPr>
        <w:t>SOLUBILITY the ability of a substance to dissolve in a solvent.</w:t>
      </w:r>
    </w:p>
    <w:p w:rsidR="00B53761" w:rsidRPr="00CA3D9A" w:rsidRDefault="00B53761" w:rsidP="008937DD">
      <w:pPr>
        <w:ind w:left="360"/>
        <w:rPr>
          <w:rFonts w:cs="Arial"/>
        </w:rPr>
      </w:pPr>
    </w:p>
    <w:p w:rsidR="00B53761" w:rsidRPr="00CA3D9A" w:rsidRDefault="00B53761" w:rsidP="008937DD">
      <w:pPr>
        <w:ind w:left="360"/>
        <w:rPr>
          <w:rFonts w:cs="Arial"/>
        </w:rPr>
      </w:pPr>
      <w:r w:rsidRPr="00CA3D9A">
        <w:rPr>
          <w:rFonts w:cs="Arial"/>
        </w:rPr>
        <w:t>VISCOSITY refers to how easily a liquid flows: the thicker the liquid, the more viscous it is.</w:t>
      </w:r>
    </w:p>
    <w:p w:rsidR="00B53761" w:rsidRPr="00CA3D9A" w:rsidRDefault="00B53761" w:rsidP="00595594">
      <w:pPr>
        <w:ind w:left="360"/>
      </w:pPr>
    </w:p>
    <w:p w:rsidR="004F0A73" w:rsidRDefault="00C45AB0" w:rsidP="00E63F8A">
      <w:pPr>
        <w:numPr>
          <w:ilvl w:val="0"/>
          <w:numId w:val="28"/>
        </w:numPr>
      </w:pPr>
      <w:r>
        <w:t xml:space="preserve">     </w:t>
      </w:r>
      <w:r w:rsidR="004F0A73">
        <w:t>Chlorine – Cl</w:t>
      </w:r>
      <w:r w:rsidR="004F0A73">
        <w:tab/>
      </w:r>
      <w:r w:rsidR="004F0A73">
        <w:tab/>
      </w:r>
      <w:r w:rsidR="004F0A73">
        <w:tab/>
      </w:r>
      <w:r w:rsidR="004F0A73">
        <w:tab/>
      </w:r>
      <w:r w:rsidR="004F0A73">
        <w:tab/>
        <w:t>Oxygen – O</w:t>
      </w:r>
    </w:p>
    <w:p w:rsidR="004F0A73" w:rsidRDefault="00BE3BFA" w:rsidP="00595594">
      <w:pPr>
        <w:ind w:left="360"/>
      </w:pPr>
      <w:r>
        <w:rPr>
          <w:noProof/>
          <w:lang w:eastAsia="en-CA"/>
        </w:rPr>
        <w:drawing>
          <wp:anchor distT="0" distB="0" distL="114300" distR="114300" simplePos="0" relativeHeight="251684352" behindDoc="1" locked="0" layoutInCell="1" allowOverlap="1">
            <wp:simplePos x="0" y="0"/>
            <wp:positionH relativeFrom="column">
              <wp:posOffset>3429000</wp:posOffset>
            </wp:positionH>
            <wp:positionV relativeFrom="paragraph">
              <wp:posOffset>106680</wp:posOffset>
            </wp:positionV>
            <wp:extent cx="942975" cy="962025"/>
            <wp:effectExtent l="0" t="0" r="9525" b="9525"/>
            <wp:wrapTight wrapText="bothSides">
              <wp:wrapPolygon edited="0">
                <wp:start x="0" y="0"/>
                <wp:lineTo x="0" y="21386"/>
                <wp:lineTo x="21382" y="21386"/>
                <wp:lineTo x="21382"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4297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82304" behindDoc="1" locked="0" layoutInCell="1" allowOverlap="1">
            <wp:simplePos x="0" y="0"/>
            <wp:positionH relativeFrom="column">
              <wp:posOffset>571500</wp:posOffset>
            </wp:positionH>
            <wp:positionV relativeFrom="paragraph">
              <wp:posOffset>106680</wp:posOffset>
            </wp:positionV>
            <wp:extent cx="1143000" cy="1085850"/>
            <wp:effectExtent l="0" t="0" r="0" b="0"/>
            <wp:wrapTight wrapText="bothSides">
              <wp:wrapPolygon edited="0">
                <wp:start x="0" y="0"/>
                <wp:lineTo x="0" y="21221"/>
                <wp:lineTo x="21240" y="21221"/>
                <wp:lineTo x="21240"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300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A73" w:rsidRDefault="004F0A73" w:rsidP="00595594">
      <w:pPr>
        <w:ind w:left="360"/>
      </w:pPr>
    </w:p>
    <w:p w:rsidR="004F0A73" w:rsidRDefault="004F0A73" w:rsidP="00595594">
      <w:pPr>
        <w:ind w:left="360"/>
      </w:pPr>
    </w:p>
    <w:p w:rsidR="004F0A73" w:rsidRDefault="004F0A73" w:rsidP="00595594">
      <w:pPr>
        <w:ind w:left="360"/>
      </w:pPr>
    </w:p>
    <w:p w:rsidR="004F0A73" w:rsidRDefault="004F0A73" w:rsidP="00595594">
      <w:pPr>
        <w:ind w:left="360"/>
      </w:pPr>
    </w:p>
    <w:p w:rsidR="004F0A73" w:rsidRDefault="004F0A73" w:rsidP="00595594">
      <w:pPr>
        <w:ind w:left="360"/>
      </w:pPr>
    </w:p>
    <w:p w:rsidR="004F0A73" w:rsidRDefault="004F0A73" w:rsidP="00595594">
      <w:pPr>
        <w:ind w:left="360"/>
      </w:pPr>
      <w:r>
        <w:tab/>
      </w:r>
    </w:p>
    <w:p w:rsidR="004F0A73" w:rsidRDefault="004F0A73" w:rsidP="00595594">
      <w:pPr>
        <w:ind w:left="360"/>
      </w:pPr>
    </w:p>
    <w:p w:rsidR="00B53761" w:rsidRDefault="004F0A73" w:rsidP="00595594">
      <w:pPr>
        <w:ind w:left="360"/>
      </w:pPr>
      <w:r>
        <w:tab/>
        <w:t>Hydrogen – H</w:t>
      </w:r>
      <w:r>
        <w:tab/>
      </w:r>
      <w:r>
        <w:tab/>
      </w:r>
      <w:r>
        <w:tab/>
      </w:r>
      <w:r>
        <w:tab/>
        <w:t>Argon - Ag</w:t>
      </w:r>
      <w:r>
        <w:tab/>
      </w:r>
      <w:r w:rsidR="00B53761" w:rsidRPr="00CA3D9A">
        <w:t xml:space="preserve"> </w:t>
      </w:r>
    </w:p>
    <w:p w:rsidR="004F0A73" w:rsidRDefault="00BE3BFA" w:rsidP="00595594">
      <w:pPr>
        <w:ind w:left="360"/>
      </w:pPr>
      <w:r>
        <w:rPr>
          <w:noProof/>
          <w:lang w:eastAsia="en-CA"/>
        </w:rPr>
        <w:drawing>
          <wp:anchor distT="0" distB="0" distL="114300" distR="114300" simplePos="0" relativeHeight="251683328" behindDoc="1" locked="0" layoutInCell="1" allowOverlap="1">
            <wp:simplePos x="0" y="0"/>
            <wp:positionH relativeFrom="column">
              <wp:posOffset>3429000</wp:posOffset>
            </wp:positionH>
            <wp:positionV relativeFrom="paragraph">
              <wp:posOffset>130175</wp:posOffset>
            </wp:positionV>
            <wp:extent cx="1028700" cy="971550"/>
            <wp:effectExtent l="0" t="0" r="0" b="0"/>
            <wp:wrapTight wrapText="bothSides">
              <wp:wrapPolygon edited="0">
                <wp:start x="0" y="0"/>
                <wp:lineTo x="0" y="21176"/>
                <wp:lineTo x="21200" y="21176"/>
                <wp:lineTo x="2120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287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81280" behindDoc="1" locked="0" layoutInCell="1" allowOverlap="1">
            <wp:simplePos x="0" y="0"/>
            <wp:positionH relativeFrom="column">
              <wp:posOffset>571500</wp:posOffset>
            </wp:positionH>
            <wp:positionV relativeFrom="paragraph">
              <wp:posOffset>130175</wp:posOffset>
            </wp:positionV>
            <wp:extent cx="1143000" cy="1076325"/>
            <wp:effectExtent l="0" t="0" r="0" b="9525"/>
            <wp:wrapTight wrapText="bothSides">
              <wp:wrapPolygon edited="0">
                <wp:start x="0" y="0"/>
                <wp:lineTo x="0" y="21409"/>
                <wp:lineTo x="21240" y="21409"/>
                <wp:lineTo x="21240"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4300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A73" w:rsidRDefault="004F0A73" w:rsidP="00595594">
      <w:pPr>
        <w:ind w:left="360"/>
      </w:pPr>
    </w:p>
    <w:p w:rsidR="004F0A73" w:rsidRDefault="004F0A73" w:rsidP="00595594">
      <w:pPr>
        <w:ind w:left="360"/>
      </w:pPr>
    </w:p>
    <w:p w:rsidR="004F0A73" w:rsidRPr="00CA3D9A" w:rsidRDefault="004F0A73" w:rsidP="00595594">
      <w:pPr>
        <w:ind w:left="360"/>
      </w:pPr>
    </w:p>
    <w:p w:rsidR="00B53761" w:rsidRDefault="00B53761" w:rsidP="00595594">
      <w:pPr>
        <w:ind w:left="720"/>
      </w:pPr>
    </w:p>
    <w:p w:rsidR="004F0A73" w:rsidRDefault="004F0A73" w:rsidP="00595594">
      <w:pPr>
        <w:ind w:left="720"/>
      </w:pPr>
    </w:p>
    <w:p w:rsidR="004F0A73" w:rsidRDefault="004F0A73" w:rsidP="00595594">
      <w:pPr>
        <w:ind w:left="720"/>
      </w:pPr>
    </w:p>
    <w:p w:rsidR="004F0A73" w:rsidRPr="00CA3D9A" w:rsidRDefault="004F0A73" w:rsidP="00595594">
      <w:pPr>
        <w:ind w:left="720"/>
      </w:pPr>
    </w:p>
    <w:p w:rsidR="00B53761" w:rsidRPr="00CA3D9A" w:rsidRDefault="00B53761" w:rsidP="00E63F8A">
      <w:pPr>
        <w:numPr>
          <w:ilvl w:val="0"/>
          <w:numId w:val="28"/>
        </w:numPr>
      </w:pPr>
      <w:r w:rsidRPr="00CA3D9A">
        <w:t>Parts of the atom</w:t>
      </w:r>
    </w:p>
    <w:p w:rsidR="00B53761" w:rsidRPr="00CA3D9A" w:rsidRDefault="00B53761" w:rsidP="00595594">
      <w:pPr>
        <w:ind w:left="360"/>
      </w:pPr>
    </w:p>
    <w:p w:rsidR="00B53761" w:rsidRPr="00CA3D9A" w:rsidRDefault="00B53761" w:rsidP="00E63F8A">
      <w:pPr>
        <w:numPr>
          <w:ilvl w:val="0"/>
          <w:numId w:val="7"/>
        </w:numPr>
        <w:ind w:left="1080"/>
        <w:rPr>
          <w:rFonts w:cs="Arial"/>
        </w:rPr>
      </w:pPr>
      <w:r w:rsidRPr="00CA3D9A">
        <w:rPr>
          <w:rFonts w:cs="Arial"/>
          <w:i/>
        </w:rPr>
        <w:t>Protons</w:t>
      </w:r>
      <w:r w:rsidRPr="00CA3D9A">
        <w:rPr>
          <w:rFonts w:cs="Arial"/>
        </w:rPr>
        <w:t xml:space="preserve"> which are positively charged particles with a relative mass of 1, located in the nucleus.</w:t>
      </w:r>
    </w:p>
    <w:p w:rsidR="00B53761" w:rsidRPr="00CA3D9A" w:rsidRDefault="00B53761" w:rsidP="00E63F8A">
      <w:pPr>
        <w:numPr>
          <w:ilvl w:val="0"/>
          <w:numId w:val="7"/>
        </w:numPr>
        <w:ind w:left="1080"/>
        <w:rPr>
          <w:rFonts w:cs="Arial"/>
        </w:rPr>
      </w:pPr>
      <w:r w:rsidRPr="00CA3D9A">
        <w:rPr>
          <w:rFonts w:cs="Arial"/>
          <w:i/>
        </w:rPr>
        <w:t>Neutrons</w:t>
      </w:r>
      <w:r w:rsidRPr="00CA3D9A">
        <w:rPr>
          <w:rFonts w:cs="Arial"/>
        </w:rPr>
        <w:t xml:space="preserve"> which are neutral particles with a relative mass of 1, also located in the nucleus.</w:t>
      </w:r>
    </w:p>
    <w:p w:rsidR="00B53761" w:rsidRPr="00CA3D9A" w:rsidRDefault="00B53761" w:rsidP="00E63F8A">
      <w:pPr>
        <w:numPr>
          <w:ilvl w:val="0"/>
          <w:numId w:val="7"/>
        </w:numPr>
        <w:ind w:left="1080"/>
        <w:rPr>
          <w:rFonts w:cs="Arial"/>
        </w:rPr>
      </w:pPr>
      <w:r w:rsidRPr="00CA3D9A">
        <w:rPr>
          <w:rFonts w:cs="Arial"/>
          <w:i/>
        </w:rPr>
        <w:lastRenderedPageBreak/>
        <w:t>Electrons</w:t>
      </w:r>
      <w:r w:rsidRPr="00CA3D9A">
        <w:rPr>
          <w:rFonts w:cs="Arial"/>
        </w:rPr>
        <w:t xml:space="preserve"> which are negatively charged particles with a relative mass of approximately 1/2000 of the mass of a proton or neutron, travelling in regions of space around the nucleus.</w:t>
      </w:r>
    </w:p>
    <w:p w:rsidR="00B53761" w:rsidRPr="00CA3D9A" w:rsidRDefault="00B53761" w:rsidP="00595594">
      <w:pPr>
        <w:ind w:left="360"/>
      </w:pPr>
    </w:p>
    <w:p w:rsidR="00B53761" w:rsidRPr="00CA3D9A" w:rsidRDefault="00B53761" w:rsidP="00595594">
      <w:r w:rsidRPr="00CA3D9A">
        <w:rPr>
          <w:b/>
        </w:rPr>
        <w:t>Lesson 7</w:t>
      </w:r>
    </w:p>
    <w:p w:rsidR="00B53761" w:rsidRPr="00CA3D9A" w:rsidRDefault="00B53761" w:rsidP="00595594"/>
    <w:p w:rsidR="00B53761" w:rsidRPr="00CA3D9A" w:rsidRDefault="00B53761" w:rsidP="00E63F8A">
      <w:pPr>
        <w:numPr>
          <w:ilvl w:val="0"/>
          <w:numId w:val="29"/>
        </w:numPr>
        <w:tabs>
          <w:tab w:val="clear" w:pos="360"/>
          <w:tab w:val="num" w:pos="0"/>
        </w:tabs>
        <w:rPr>
          <w:rFonts w:cs="Arial"/>
        </w:rPr>
      </w:pPr>
      <w:r w:rsidRPr="00CA3D9A">
        <w:rPr>
          <w:rFonts w:cs="Arial"/>
        </w:rPr>
        <w:t xml:space="preserve">HBrO3 + HBr </w:t>
      </w:r>
      <w:r w:rsidRPr="00CA3D9A">
        <w:rPr>
          <w:rFonts w:cs="Arial"/>
        </w:rPr>
        <w:sym w:font="Wingdings" w:char="F0E0"/>
      </w:r>
      <w:r w:rsidRPr="00CA3D9A">
        <w:rPr>
          <w:rFonts w:cs="Arial"/>
        </w:rPr>
        <w:t xml:space="preserve"> H2O + Br2</w:t>
      </w:r>
    </w:p>
    <w:p w:rsidR="00B53761" w:rsidRPr="00CA3D9A" w:rsidRDefault="00B53761" w:rsidP="00595594">
      <w:pPr>
        <w:ind w:left="360"/>
        <w:rPr>
          <w:rFonts w:cs="Arial"/>
        </w:rPr>
      </w:pPr>
    </w:p>
    <w:p w:rsidR="00B53761" w:rsidRPr="00CA3D9A" w:rsidRDefault="00B53761" w:rsidP="00595594">
      <w:pPr>
        <w:autoSpaceDE w:val="0"/>
        <w:ind w:left="720" w:firstLine="720"/>
        <w:rPr>
          <w:rFonts w:ascii="ZWAdobeF" w:hAnsi="ZWAdobeF" w:cs="ZWAdobeF"/>
          <w:sz w:val="2"/>
        </w:rPr>
      </w:pPr>
      <w:r w:rsidRPr="00CA3D9A">
        <w:rPr>
          <w:rFonts w:cs="Arial"/>
        </w:rPr>
        <w:t>HBrO</w:t>
      </w:r>
      <w:r w:rsidR="00965D5E" w:rsidRPr="00CA3D9A">
        <w:rPr>
          <w:rFonts w:ascii="ZWAdobeF" w:hAnsi="ZWAdobeF" w:cs="ZWAdobeF"/>
          <w:sz w:val="2"/>
        </w:rPr>
        <w:t>B</w:t>
      </w:r>
      <w:r w:rsidRPr="00CA3D9A">
        <w:rPr>
          <w:rFonts w:cs="Arial"/>
          <w:vertAlign w:val="subscript"/>
        </w:rPr>
        <w:t>3</w:t>
      </w:r>
      <w:r w:rsidR="00965D5E" w:rsidRPr="00CA3D9A">
        <w:rPr>
          <w:rFonts w:ascii="ZWAdobeF" w:hAnsi="ZWAdobeF" w:cs="ZWAdobeF"/>
          <w:sz w:val="2"/>
          <w:vertAlign w:val="subscript"/>
        </w:rPr>
        <w:t>B</w:t>
      </w:r>
      <w:r w:rsidRPr="00CA3D9A">
        <w:rPr>
          <w:rFonts w:cs="Arial"/>
        </w:rPr>
        <w:t xml:space="preserve"> + </w:t>
      </w:r>
      <w:r w:rsidR="00965D5E" w:rsidRPr="00CA3D9A">
        <w:rPr>
          <w:rFonts w:ascii="ZWAdobeF" w:hAnsi="ZWAdobeF" w:cs="ZWAdobeF"/>
          <w:sz w:val="2"/>
        </w:rPr>
        <w:t>U</w:t>
      </w:r>
      <w:r w:rsidRPr="00CA3D9A">
        <w:rPr>
          <w:rFonts w:cs="Arial"/>
          <w:b/>
          <w:u w:val="single"/>
        </w:rPr>
        <w:t>5</w:t>
      </w:r>
      <w:r w:rsidR="00965D5E" w:rsidRPr="00CA3D9A">
        <w:rPr>
          <w:rFonts w:ascii="ZWAdobeF" w:hAnsi="ZWAdobeF" w:cs="ZWAdobeF"/>
          <w:sz w:val="2"/>
        </w:rPr>
        <w:t>U</w:t>
      </w:r>
      <w:r w:rsidRPr="00CA3D9A">
        <w:rPr>
          <w:rFonts w:cs="Arial"/>
        </w:rPr>
        <w:t xml:space="preserve"> HBr </w:t>
      </w:r>
      <w:r w:rsidRPr="00CA3D9A">
        <w:rPr>
          <w:rFonts w:cs="Arial"/>
        </w:rPr>
        <w:sym w:font="Wingdings" w:char="F0E0"/>
      </w:r>
      <w:r w:rsidRPr="00CA3D9A">
        <w:rPr>
          <w:rFonts w:cs="Arial"/>
        </w:rPr>
        <w:t xml:space="preserve"> </w:t>
      </w:r>
      <w:r w:rsidR="00965D5E" w:rsidRPr="00CA3D9A">
        <w:rPr>
          <w:rFonts w:ascii="ZWAdobeF" w:hAnsi="ZWAdobeF" w:cs="ZWAdobeF"/>
          <w:sz w:val="2"/>
        </w:rPr>
        <w:t>U</w:t>
      </w:r>
      <w:r w:rsidRPr="00CA3D9A">
        <w:rPr>
          <w:rFonts w:cs="Arial"/>
          <w:b/>
          <w:u w:val="single"/>
        </w:rPr>
        <w:t>3</w:t>
      </w:r>
      <w:r w:rsidR="00965D5E" w:rsidRPr="00CA3D9A">
        <w:rPr>
          <w:rFonts w:ascii="ZWAdobeF" w:hAnsi="ZWAdobeF" w:cs="ZWAdobeF"/>
          <w:sz w:val="2"/>
        </w:rPr>
        <w:t>U</w:t>
      </w:r>
      <w:r w:rsidRPr="00CA3D9A">
        <w:rPr>
          <w:rFonts w:cs="Arial"/>
        </w:rPr>
        <w:t xml:space="preserve"> H</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O + </w:t>
      </w:r>
      <w:r w:rsidR="00965D5E" w:rsidRPr="00CA3D9A">
        <w:rPr>
          <w:rFonts w:ascii="ZWAdobeF" w:hAnsi="ZWAdobeF" w:cs="ZWAdobeF"/>
          <w:sz w:val="2"/>
        </w:rPr>
        <w:t>U</w:t>
      </w:r>
      <w:r w:rsidRPr="00CA3D9A">
        <w:rPr>
          <w:rFonts w:cs="Arial"/>
          <w:b/>
          <w:u w:val="single"/>
        </w:rPr>
        <w:t>3</w:t>
      </w:r>
      <w:r w:rsidR="00965D5E" w:rsidRPr="00CA3D9A">
        <w:rPr>
          <w:rFonts w:ascii="ZWAdobeF" w:hAnsi="ZWAdobeF" w:cs="ZWAdobeF"/>
          <w:sz w:val="2"/>
        </w:rPr>
        <w:t>U</w:t>
      </w:r>
      <w:r w:rsidRPr="00CA3D9A">
        <w:rPr>
          <w:rFonts w:cs="Arial"/>
        </w:rPr>
        <w:t xml:space="preserve"> Br</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p>
    <w:p w:rsidR="00B53761" w:rsidRPr="00CA3D9A" w:rsidRDefault="00B53761" w:rsidP="00595594">
      <w:pPr>
        <w:ind w:left="1440"/>
        <w:rPr>
          <w:rFonts w:cs="Arial"/>
        </w:rPr>
      </w:pPr>
    </w:p>
    <w:p w:rsidR="00B53761" w:rsidRPr="00CA3D9A" w:rsidRDefault="00B53761" w:rsidP="00E63F8A">
      <w:pPr>
        <w:numPr>
          <w:ilvl w:val="0"/>
          <w:numId w:val="29"/>
        </w:numPr>
        <w:autoSpaceDE w:val="0"/>
        <w:rPr>
          <w:rFonts w:cs="Arial"/>
        </w:rPr>
      </w:pPr>
      <w:r w:rsidRPr="00CA3D9A">
        <w:rPr>
          <w:rFonts w:cs="Arial"/>
        </w:rPr>
        <w:t>KOH + Cr</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O</w:t>
      </w:r>
      <w:r w:rsidR="00965D5E" w:rsidRPr="00CA3D9A">
        <w:rPr>
          <w:rFonts w:ascii="ZWAdobeF" w:hAnsi="ZWAdobeF" w:cs="ZWAdobeF"/>
          <w:sz w:val="2"/>
        </w:rPr>
        <w:t>B</w:t>
      </w:r>
      <w:r w:rsidRPr="00CA3D9A">
        <w:rPr>
          <w:rFonts w:cs="Arial"/>
          <w:vertAlign w:val="subscript"/>
        </w:rPr>
        <w:t>3</w:t>
      </w:r>
      <w:r w:rsidR="00965D5E" w:rsidRPr="00CA3D9A">
        <w:rPr>
          <w:rFonts w:ascii="ZWAdobeF" w:hAnsi="ZWAdobeF" w:cs="ZWAdobeF"/>
          <w:sz w:val="2"/>
          <w:vertAlign w:val="subscript"/>
        </w:rPr>
        <w:t>B</w:t>
      </w:r>
      <w:r w:rsidRPr="00CA3D9A">
        <w:rPr>
          <w:rFonts w:cs="Arial"/>
        </w:rPr>
        <w:t xml:space="preserve"> + O</w:t>
      </w:r>
      <w:r w:rsidR="00965D5E" w:rsidRPr="00CA3D9A">
        <w:rPr>
          <w:rFonts w:ascii="ZWAdobeF" w:hAnsi="ZWAdobeF" w:cs="ZWAdobeF"/>
          <w:sz w:val="2"/>
        </w:rPr>
        <w:t>B</w:t>
      </w:r>
      <w:r w:rsidRPr="00CA3D9A">
        <w:rPr>
          <w:rFonts w:cs="Arial"/>
          <w:vertAlign w:val="subscript"/>
        </w:rPr>
        <w:t xml:space="preserve">2 </w:t>
      </w:r>
      <w:r w:rsidR="00965D5E" w:rsidRPr="00CA3D9A">
        <w:rPr>
          <w:rFonts w:ascii="ZWAdobeF" w:hAnsi="ZWAdobeF" w:cs="ZWAdobeF"/>
          <w:sz w:val="2"/>
          <w:vertAlign w:val="subscript"/>
        </w:rPr>
        <w:t>B</w:t>
      </w:r>
      <w:r w:rsidRPr="00CA3D9A">
        <w:rPr>
          <w:rFonts w:cs="Arial"/>
        </w:rPr>
        <w:sym w:font="Wingdings" w:char="F0E0"/>
      </w:r>
      <w:r w:rsidRPr="00CA3D9A">
        <w:rPr>
          <w:rFonts w:cs="Arial"/>
        </w:rPr>
        <w:t xml:space="preserve"> K</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CrO</w:t>
      </w:r>
      <w:r w:rsidR="00965D5E" w:rsidRPr="00CA3D9A">
        <w:rPr>
          <w:rFonts w:ascii="ZWAdobeF" w:hAnsi="ZWAdobeF" w:cs="ZWAdobeF"/>
          <w:sz w:val="2"/>
        </w:rPr>
        <w:t>B</w:t>
      </w:r>
      <w:r w:rsidRPr="00CA3D9A">
        <w:rPr>
          <w:rFonts w:cs="Arial"/>
          <w:vertAlign w:val="subscript"/>
        </w:rPr>
        <w:t>4</w:t>
      </w:r>
      <w:r w:rsidR="00965D5E" w:rsidRPr="00CA3D9A">
        <w:rPr>
          <w:rFonts w:ascii="ZWAdobeF" w:hAnsi="ZWAdobeF" w:cs="ZWAdobeF"/>
          <w:sz w:val="2"/>
          <w:vertAlign w:val="subscript"/>
        </w:rPr>
        <w:t>B</w:t>
      </w:r>
      <w:r w:rsidRPr="00CA3D9A">
        <w:rPr>
          <w:rFonts w:cs="Arial"/>
        </w:rPr>
        <w:t xml:space="preserve"> + H</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O</w:t>
      </w:r>
    </w:p>
    <w:p w:rsidR="00B53761" w:rsidRPr="00CA3D9A" w:rsidRDefault="00B53761" w:rsidP="00595594">
      <w:pPr>
        <w:rPr>
          <w:rFonts w:cs="Arial"/>
        </w:rPr>
      </w:pPr>
    </w:p>
    <w:p w:rsidR="00B53761" w:rsidRDefault="00965D5E" w:rsidP="00595594">
      <w:pPr>
        <w:autoSpaceDE w:val="0"/>
        <w:ind w:left="720" w:firstLine="720"/>
        <w:rPr>
          <w:rFonts w:cs="Arial"/>
        </w:rPr>
      </w:pPr>
      <w:r w:rsidRPr="00CA3D9A">
        <w:rPr>
          <w:rFonts w:ascii="ZWAdobeF" w:hAnsi="ZWAdobeF" w:cs="ZWAdobeF"/>
          <w:sz w:val="2"/>
        </w:rPr>
        <w:t>U</w:t>
      </w:r>
      <w:r w:rsidR="00B53761" w:rsidRPr="00CA3D9A">
        <w:rPr>
          <w:rFonts w:cs="Arial"/>
          <w:b/>
          <w:u w:val="single"/>
        </w:rPr>
        <w:t xml:space="preserve">4 </w:t>
      </w:r>
      <w:r w:rsidRPr="00CA3D9A">
        <w:rPr>
          <w:rFonts w:ascii="ZWAdobeF" w:hAnsi="ZWAdobeF" w:cs="ZWAdobeF"/>
          <w:sz w:val="2"/>
        </w:rPr>
        <w:t>U</w:t>
      </w:r>
      <w:r w:rsidR="00B53761" w:rsidRPr="00CA3D9A">
        <w:rPr>
          <w:rFonts w:cs="Arial"/>
        </w:rPr>
        <w:t>KOH + Cr</w:t>
      </w:r>
      <w:r w:rsidRPr="00CA3D9A">
        <w:rPr>
          <w:rFonts w:ascii="ZWAdobeF" w:hAnsi="ZWAdobeF" w:cs="ZWAdobeF"/>
          <w:sz w:val="2"/>
        </w:rPr>
        <w:t>B</w:t>
      </w:r>
      <w:r w:rsidR="00B53761" w:rsidRPr="00CA3D9A">
        <w:rPr>
          <w:rFonts w:cs="Arial"/>
          <w:vertAlign w:val="subscript"/>
        </w:rPr>
        <w:t>2</w:t>
      </w:r>
      <w:r w:rsidRPr="00CA3D9A">
        <w:rPr>
          <w:rFonts w:ascii="ZWAdobeF" w:hAnsi="ZWAdobeF" w:cs="ZWAdobeF"/>
          <w:sz w:val="2"/>
          <w:vertAlign w:val="subscript"/>
        </w:rPr>
        <w:t>B</w:t>
      </w:r>
      <w:r w:rsidR="00B53761" w:rsidRPr="00CA3D9A">
        <w:rPr>
          <w:rFonts w:cs="Arial"/>
        </w:rPr>
        <w:t>O</w:t>
      </w:r>
      <w:r w:rsidRPr="00CA3D9A">
        <w:rPr>
          <w:rFonts w:ascii="ZWAdobeF" w:hAnsi="ZWAdobeF" w:cs="ZWAdobeF"/>
          <w:sz w:val="2"/>
        </w:rPr>
        <w:t>B</w:t>
      </w:r>
      <w:r w:rsidR="00B53761" w:rsidRPr="00CA3D9A">
        <w:rPr>
          <w:rFonts w:cs="Arial"/>
          <w:vertAlign w:val="subscript"/>
        </w:rPr>
        <w:t>3</w:t>
      </w:r>
      <w:r w:rsidRPr="00CA3D9A">
        <w:rPr>
          <w:rFonts w:ascii="ZWAdobeF" w:hAnsi="ZWAdobeF" w:cs="ZWAdobeF"/>
          <w:sz w:val="2"/>
          <w:vertAlign w:val="subscript"/>
        </w:rPr>
        <w:t>B</w:t>
      </w:r>
      <w:r w:rsidR="00B53761" w:rsidRPr="00CA3D9A">
        <w:rPr>
          <w:rFonts w:cs="Arial"/>
        </w:rPr>
        <w:t xml:space="preserve"> + </w:t>
      </w:r>
      <w:r w:rsidRPr="00CA3D9A">
        <w:rPr>
          <w:rFonts w:ascii="ZWAdobeF" w:hAnsi="ZWAdobeF" w:cs="ZWAdobeF"/>
          <w:sz w:val="2"/>
        </w:rPr>
        <w:t>U</w:t>
      </w:r>
      <w:r w:rsidR="00B53761" w:rsidRPr="00CA3D9A">
        <w:rPr>
          <w:rFonts w:cs="Arial"/>
          <w:b/>
          <w:u w:val="single"/>
        </w:rPr>
        <w:t>3</w:t>
      </w:r>
      <w:r w:rsidRPr="00CA3D9A">
        <w:rPr>
          <w:rFonts w:ascii="ZWAdobeF" w:hAnsi="ZWAdobeF" w:cs="ZWAdobeF"/>
          <w:sz w:val="2"/>
        </w:rPr>
        <w:t>U</w:t>
      </w:r>
      <w:r w:rsidR="00B53761" w:rsidRPr="00CA3D9A">
        <w:rPr>
          <w:rFonts w:cs="Arial"/>
        </w:rPr>
        <w:t xml:space="preserve"> O</w:t>
      </w:r>
      <w:r w:rsidRPr="00CA3D9A">
        <w:rPr>
          <w:rFonts w:ascii="ZWAdobeF" w:hAnsi="ZWAdobeF" w:cs="ZWAdobeF"/>
          <w:sz w:val="2"/>
        </w:rPr>
        <w:t>B</w:t>
      </w:r>
      <w:r w:rsidR="00B53761" w:rsidRPr="00CA3D9A">
        <w:rPr>
          <w:rFonts w:cs="Arial"/>
          <w:vertAlign w:val="subscript"/>
        </w:rPr>
        <w:t>2</w:t>
      </w:r>
      <w:r w:rsidRPr="00CA3D9A">
        <w:rPr>
          <w:rFonts w:ascii="ZWAdobeF" w:hAnsi="ZWAdobeF" w:cs="ZWAdobeF"/>
          <w:sz w:val="2"/>
          <w:vertAlign w:val="subscript"/>
        </w:rPr>
        <w:t>B</w:t>
      </w:r>
      <w:r w:rsidR="00B53761" w:rsidRPr="00CA3D9A">
        <w:rPr>
          <w:rFonts w:cs="Arial"/>
        </w:rPr>
        <w:t xml:space="preserve"> </w:t>
      </w:r>
      <w:r w:rsidR="00B53761" w:rsidRPr="00CA3D9A">
        <w:rPr>
          <w:rFonts w:cs="Arial"/>
        </w:rPr>
        <w:sym w:font="Wingdings" w:char="F0E0"/>
      </w:r>
      <w:r w:rsidR="00B53761" w:rsidRPr="00CA3D9A">
        <w:rPr>
          <w:rFonts w:cs="Arial"/>
        </w:rPr>
        <w:t xml:space="preserve"> </w:t>
      </w:r>
      <w:r w:rsidRPr="00CA3D9A">
        <w:rPr>
          <w:rFonts w:ascii="ZWAdobeF" w:hAnsi="ZWAdobeF" w:cs="ZWAdobeF"/>
          <w:sz w:val="2"/>
        </w:rPr>
        <w:t>U</w:t>
      </w:r>
      <w:r w:rsidR="00B53761" w:rsidRPr="00CA3D9A">
        <w:rPr>
          <w:rFonts w:cs="Arial"/>
          <w:b/>
          <w:u w:val="single"/>
        </w:rPr>
        <w:t>2</w:t>
      </w:r>
      <w:r w:rsidRPr="00CA3D9A">
        <w:rPr>
          <w:rFonts w:ascii="ZWAdobeF" w:hAnsi="ZWAdobeF" w:cs="ZWAdobeF"/>
          <w:sz w:val="2"/>
        </w:rPr>
        <w:t>U</w:t>
      </w:r>
      <w:r w:rsidR="00B53761" w:rsidRPr="00CA3D9A">
        <w:rPr>
          <w:rFonts w:cs="Arial"/>
        </w:rPr>
        <w:t xml:space="preserve"> K</w:t>
      </w:r>
      <w:r w:rsidRPr="00CA3D9A">
        <w:rPr>
          <w:rFonts w:ascii="ZWAdobeF" w:hAnsi="ZWAdobeF" w:cs="ZWAdobeF"/>
          <w:sz w:val="2"/>
        </w:rPr>
        <w:t>B</w:t>
      </w:r>
      <w:r w:rsidR="00B53761" w:rsidRPr="00CA3D9A">
        <w:rPr>
          <w:rFonts w:cs="Arial"/>
          <w:vertAlign w:val="subscript"/>
        </w:rPr>
        <w:t>2</w:t>
      </w:r>
      <w:r w:rsidRPr="00CA3D9A">
        <w:rPr>
          <w:rFonts w:ascii="ZWAdobeF" w:hAnsi="ZWAdobeF" w:cs="ZWAdobeF"/>
          <w:sz w:val="2"/>
          <w:vertAlign w:val="subscript"/>
        </w:rPr>
        <w:t>B</w:t>
      </w:r>
      <w:r w:rsidR="00B53761" w:rsidRPr="00CA3D9A">
        <w:rPr>
          <w:rFonts w:cs="Arial"/>
        </w:rPr>
        <w:t>CrO</w:t>
      </w:r>
      <w:r w:rsidRPr="00CA3D9A">
        <w:rPr>
          <w:rFonts w:ascii="ZWAdobeF" w:hAnsi="ZWAdobeF" w:cs="ZWAdobeF"/>
          <w:sz w:val="2"/>
        </w:rPr>
        <w:t>B</w:t>
      </w:r>
      <w:r w:rsidR="00B53761" w:rsidRPr="00CA3D9A">
        <w:rPr>
          <w:rFonts w:cs="Arial"/>
          <w:vertAlign w:val="subscript"/>
        </w:rPr>
        <w:t>4</w:t>
      </w:r>
      <w:r w:rsidRPr="00CA3D9A">
        <w:rPr>
          <w:rFonts w:ascii="ZWAdobeF" w:hAnsi="ZWAdobeF" w:cs="ZWAdobeF"/>
          <w:sz w:val="2"/>
          <w:vertAlign w:val="subscript"/>
        </w:rPr>
        <w:t>B</w:t>
      </w:r>
      <w:r w:rsidR="00B53761" w:rsidRPr="00CA3D9A">
        <w:rPr>
          <w:rFonts w:cs="Arial"/>
        </w:rPr>
        <w:t xml:space="preserve"> + </w:t>
      </w:r>
      <w:r w:rsidRPr="00CA3D9A">
        <w:rPr>
          <w:rFonts w:ascii="ZWAdobeF" w:hAnsi="ZWAdobeF" w:cs="ZWAdobeF"/>
          <w:sz w:val="2"/>
        </w:rPr>
        <w:t>U</w:t>
      </w:r>
      <w:r w:rsidR="00B53761" w:rsidRPr="00CA3D9A">
        <w:rPr>
          <w:rFonts w:cs="Arial"/>
          <w:b/>
          <w:u w:val="single"/>
        </w:rPr>
        <w:t>2</w:t>
      </w:r>
      <w:r w:rsidRPr="00CA3D9A">
        <w:rPr>
          <w:rFonts w:ascii="ZWAdobeF" w:hAnsi="ZWAdobeF" w:cs="ZWAdobeF"/>
          <w:sz w:val="2"/>
        </w:rPr>
        <w:t>U</w:t>
      </w:r>
      <w:r w:rsidR="00B53761" w:rsidRPr="00CA3D9A">
        <w:rPr>
          <w:rFonts w:cs="Arial"/>
        </w:rPr>
        <w:t xml:space="preserve"> H</w:t>
      </w:r>
      <w:r w:rsidRPr="00CA3D9A">
        <w:rPr>
          <w:rFonts w:ascii="ZWAdobeF" w:hAnsi="ZWAdobeF" w:cs="ZWAdobeF"/>
          <w:sz w:val="2"/>
        </w:rPr>
        <w:t>B</w:t>
      </w:r>
      <w:r w:rsidR="00B53761" w:rsidRPr="00CA3D9A">
        <w:rPr>
          <w:rFonts w:cs="Arial"/>
          <w:vertAlign w:val="subscript"/>
        </w:rPr>
        <w:t>2</w:t>
      </w:r>
      <w:r w:rsidRPr="00CA3D9A">
        <w:rPr>
          <w:rFonts w:ascii="ZWAdobeF" w:hAnsi="ZWAdobeF" w:cs="ZWAdobeF"/>
          <w:sz w:val="2"/>
          <w:vertAlign w:val="subscript"/>
        </w:rPr>
        <w:t>B</w:t>
      </w:r>
      <w:r w:rsidR="00B53761" w:rsidRPr="00CA3D9A">
        <w:rPr>
          <w:rFonts w:cs="Arial"/>
        </w:rPr>
        <w:t>O</w:t>
      </w:r>
    </w:p>
    <w:p w:rsidR="00595594" w:rsidRPr="00CA3D9A" w:rsidRDefault="00595594" w:rsidP="00595594">
      <w:pPr>
        <w:autoSpaceDE w:val="0"/>
        <w:ind w:left="720" w:firstLine="720"/>
        <w:rPr>
          <w:rFonts w:cs="Arial"/>
        </w:rPr>
      </w:pPr>
    </w:p>
    <w:p w:rsidR="00B53761" w:rsidRPr="00CA3D9A" w:rsidRDefault="00B53761" w:rsidP="00E63F8A">
      <w:pPr>
        <w:numPr>
          <w:ilvl w:val="0"/>
          <w:numId w:val="29"/>
        </w:numPr>
        <w:autoSpaceDE w:val="0"/>
        <w:rPr>
          <w:rFonts w:cs="Arial"/>
        </w:rPr>
      </w:pPr>
      <w:r w:rsidRPr="00CA3D9A">
        <w:rPr>
          <w:rFonts w:cs="Arial"/>
        </w:rPr>
        <w:t>PbC</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H</w:t>
      </w:r>
      <w:r w:rsidR="00965D5E" w:rsidRPr="00CA3D9A">
        <w:rPr>
          <w:rFonts w:ascii="ZWAdobeF" w:hAnsi="ZWAdobeF" w:cs="ZWAdobeF"/>
          <w:sz w:val="2"/>
        </w:rPr>
        <w:t>B</w:t>
      </w:r>
      <w:r w:rsidRPr="00CA3D9A">
        <w:rPr>
          <w:rFonts w:cs="Arial"/>
          <w:vertAlign w:val="subscript"/>
        </w:rPr>
        <w:t>5</w:t>
      </w:r>
      <w:r w:rsidR="00965D5E" w:rsidRPr="00CA3D9A">
        <w:rPr>
          <w:rFonts w:ascii="ZWAdobeF" w:hAnsi="ZWAdobeF" w:cs="ZWAdobeF"/>
          <w:sz w:val="2"/>
          <w:vertAlign w:val="subscript"/>
        </w:rPr>
        <w:t>B</w:t>
      </w:r>
      <w:r w:rsidRPr="00CA3D9A">
        <w:rPr>
          <w:rFonts w:cs="Arial"/>
        </w:rPr>
        <w:t xml:space="preserve"> + O</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w:t>
      </w:r>
      <w:r w:rsidRPr="00CA3D9A">
        <w:rPr>
          <w:rFonts w:cs="Arial"/>
        </w:rPr>
        <w:sym w:font="Wingdings" w:char="F0E0"/>
      </w:r>
      <w:r w:rsidRPr="00CA3D9A">
        <w:rPr>
          <w:rFonts w:cs="Arial"/>
        </w:rPr>
        <w:t xml:space="preserve"> PbO + CO</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 H</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O</w:t>
      </w:r>
    </w:p>
    <w:p w:rsidR="00B53761" w:rsidRPr="00CA3D9A" w:rsidRDefault="00B53761" w:rsidP="00595594">
      <w:pPr>
        <w:ind w:left="360"/>
        <w:rPr>
          <w:rFonts w:cs="Arial"/>
        </w:rPr>
      </w:pPr>
    </w:p>
    <w:p w:rsidR="00B53761" w:rsidRPr="00CA3D9A" w:rsidRDefault="00965D5E" w:rsidP="00595594">
      <w:pPr>
        <w:autoSpaceDE w:val="0"/>
        <w:ind w:left="1440"/>
        <w:rPr>
          <w:rFonts w:cs="Arial"/>
        </w:rPr>
      </w:pPr>
      <w:r w:rsidRPr="00CA3D9A">
        <w:rPr>
          <w:rFonts w:ascii="ZWAdobeF" w:hAnsi="ZWAdobeF" w:cs="ZWAdobeF"/>
          <w:sz w:val="2"/>
        </w:rPr>
        <w:t>U</w:t>
      </w:r>
      <w:r w:rsidR="00B53761" w:rsidRPr="00CA3D9A">
        <w:rPr>
          <w:rFonts w:cs="Arial"/>
          <w:b/>
          <w:u w:val="single"/>
        </w:rPr>
        <w:t>4</w:t>
      </w:r>
      <w:r w:rsidRPr="00CA3D9A">
        <w:rPr>
          <w:rFonts w:ascii="ZWAdobeF" w:hAnsi="ZWAdobeF" w:cs="ZWAdobeF"/>
          <w:sz w:val="2"/>
        </w:rPr>
        <w:t>U</w:t>
      </w:r>
      <w:r w:rsidR="00B53761" w:rsidRPr="00CA3D9A">
        <w:rPr>
          <w:rFonts w:cs="Arial"/>
        </w:rPr>
        <w:t>PbC</w:t>
      </w:r>
      <w:r w:rsidRPr="00CA3D9A">
        <w:rPr>
          <w:rFonts w:ascii="ZWAdobeF" w:hAnsi="ZWAdobeF" w:cs="ZWAdobeF"/>
          <w:sz w:val="2"/>
        </w:rPr>
        <w:t>B</w:t>
      </w:r>
      <w:r w:rsidR="00B53761" w:rsidRPr="00CA3D9A">
        <w:rPr>
          <w:rFonts w:cs="Arial"/>
          <w:vertAlign w:val="subscript"/>
        </w:rPr>
        <w:t>2</w:t>
      </w:r>
      <w:r w:rsidRPr="00CA3D9A">
        <w:rPr>
          <w:rFonts w:ascii="ZWAdobeF" w:hAnsi="ZWAdobeF" w:cs="ZWAdobeF"/>
          <w:sz w:val="2"/>
          <w:vertAlign w:val="subscript"/>
        </w:rPr>
        <w:t>B</w:t>
      </w:r>
      <w:r w:rsidR="00B53761" w:rsidRPr="00CA3D9A">
        <w:rPr>
          <w:rFonts w:cs="Arial"/>
        </w:rPr>
        <w:t>H</w:t>
      </w:r>
      <w:r w:rsidRPr="00CA3D9A">
        <w:rPr>
          <w:rFonts w:ascii="ZWAdobeF" w:hAnsi="ZWAdobeF" w:cs="ZWAdobeF"/>
          <w:sz w:val="2"/>
        </w:rPr>
        <w:t>B</w:t>
      </w:r>
      <w:r w:rsidR="00B53761" w:rsidRPr="00CA3D9A">
        <w:rPr>
          <w:rFonts w:cs="Arial"/>
          <w:vertAlign w:val="subscript"/>
        </w:rPr>
        <w:t>5</w:t>
      </w:r>
      <w:r w:rsidRPr="00CA3D9A">
        <w:rPr>
          <w:rFonts w:ascii="ZWAdobeF" w:hAnsi="ZWAdobeF" w:cs="ZWAdobeF"/>
          <w:sz w:val="2"/>
          <w:vertAlign w:val="subscript"/>
        </w:rPr>
        <w:t>B</w:t>
      </w:r>
      <w:r w:rsidR="00B53761" w:rsidRPr="00CA3D9A">
        <w:rPr>
          <w:rFonts w:cs="Arial"/>
        </w:rPr>
        <w:t xml:space="preserve"> + </w:t>
      </w:r>
      <w:r w:rsidRPr="00CA3D9A">
        <w:rPr>
          <w:rFonts w:ascii="ZWAdobeF" w:hAnsi="ZWAdobeF" w:cs="ZWAdobeF"/>
          <w:sz w:val="2"/>
        </w:rPr>
        <w:t>U</w:t>
      </w:r>
      <w:r w:rsidR="00B53761" w:rsidRPr="00CA3D9A">
        <w:rPr>
          <w:rFonts w:cs="Arial"/>
          <w:b/>
          <w:u w:val="single"/>
        </w:rPr>
        <w:t>15</w:t>
      </w:r>
      <w:r w:rsidRPr="00CA3D9A">
        <w:rPr>
          <w:rFonts w:ascii="ZWAdobeF" w:hAnsi="ZWAdobeF" w:cs="ZWAdobeF"/>
          <w:sz w:val="2"/>
        </w:rPr>
        <w:t>U</w:t>
      </w:r>
      <w:r w:rsidR="00B53761" w:rsidRPr="00CA3D9A">
        <w:rPr>
          <w:rFonts w:cs="Arial"/>
        </w:rPr>
        <w:t xml:space="preserve"> O</w:t>
      </w:r>
      <w:r w:rsidRPr="00CA3D9A">
        <w:rPr>
          <w:rFonts w:ascii="ZWAdobeF" w:hAnsi="ZWAdobeF" w:cs="ZWAdobeF"/>
          <w:sz w:val="2"/>
        </w:rPr>
        <w:t>B</w:t>
      </w:r>
      <w:r w:rsidR="00B53761" w:rsidRPr="00CA3D9A">
        <w:rPr>
          <w:rFonts w:cs="Arial"/>
          <w:vertAlign w:val="subscript"/>
        </w:rPr>
        <w:t>2</w:t>
      </w:r>
      <w:r w:rsidRPr="00CA3D9A">
        <w:rPr>
          <w:rFonts w:ascii="ZWAdobeF" w:hAnsi="ZWAdobeF" w:cs="ZWAdobeF"/>
          <w:sz w:val="2"/>
          <w:vertAlign w:val="subscript"/>
        </w:rPr>
        <w:t>B</w:t>
      </w:r>
      <w:r w:rsidR="00B53761" w:rsidRPr="00CA3D9A">
        <w:rPr>
          <w:rFonts w:cs="Arial"/>
        </w:rPr>
        <w:t xml:space="preserve"> </w:t>
      </w:r>
      <w:r w:rsidR="00B53761" w:rsidRPr="00CA3D9A">
        <w:rPr>
          <w:rFonts w:cs="Arial"/>
        </w:rPr>
        <w:sym w:font="Wingdings" w:char="F0E0"/>
      </w:r>
      <w:r w:rsidR="00B53761" w:rsidRPr="00CA3D9A">
        <w:rPr>
          <w:rFonts w:cs="Arial"/>
        </w:rPr>
        <w:t xml:space="preserve"> </w:t>
      </w:r>
      <w:r w:rsidRPr="00CA3D9A">
        <w:rPr>
          <w:rFonts w:ascii="ZWAdobeF" w:hAnsi="ZWAdobeF" w:cs="ZWAdobeF"/>
          <w:sz w:val="2"/>
        </w:rPr>
        <w:t>U</w:t>
      </w:r>
      <w:r w:rsidR="00B53761" w:rsidRPr="00CA3D9A">
        <w:rPr>
          <w:rFonts w:cs="Arial"/>
          <w:b/>
          <w:u w:val="single"/>
        </w:rPr>
        <w:t>4</w:t>
      </w:r>
      <w:r w:rsidRPr="00CA3D9A">
        <w:rPr>
          <w:rFonts w:ascii="ZWAdobeF" w:hAnsi="ZWAdobeF" w:cs="ZWAdobeF"/>
          <w:sz w:val="2"/>
        </w:rPr>
        <w:t>U</w:t>
      </w:r>
      <w:r w:rsidR="00B53761" w:rsidRPr="00CA3D9A">
        <w:rPr>
          <w:rFonts w:cs="Arial"/>
        </w:rPr>
        <w:t xml:space="preserve"> PbO + </w:t>
      </w:r>
      <w:r w:rsidRPr="00CA3D9A">
        <w:rPr>
          <w:rFonts w:ascii="ZWAdobeF" w:hAnsi="ZWAdobeF" w:cs="ZWAdobeF"/>
          <w:sz w:val="2"/>
        </w:rPr>
        <w:t>U</w:t>
      </w:r>
      <w:r w:rsidR="00B53761" w:rsidRPr="00CA3D9A">
        <w:rPr>
          <w:rFonts w:cs="Arial"/>
          <w:b/>
          <w:u w:val="single"/>
        </w:rPr>
        <w:t>8</w:t>
      </w:r>
      <w:r w:rsidRPr="00CA3D9A">
        <w:rPr>
          <w:rFonts w:ascii="ZWAdobeF" w:hAnsi="ZWAdobeF" w:cs="ZWAdobeF"/>
          <w:sz w:val="2"/>
        </w:rPr>
        <w:t>U</w:t>
      </w:r>
      <w:r w:rsidR="00B53761" w:rsidRPr="00CA3D9A">
        <w:rPr>
          <w:rFonts w:cs="Arial"/>
        </w:rPr>
        <w:t xml:space="preserve"> CO</w:t>
      </w:r>
      <w:r w:rsidRPr="00CA3D9A">
        <w:rPr>
          <w:rFonts w:ascii="ZWAdobeF" w:hAnsi="ZWAdobeF" w:cs="ZWAdobeF"/>
          <w:sz w:val="2"/>
        </w:rPr>
        <w:t>B</w:t>
      </w:r>
      <w:r w:rsidR="00B53761" w:rsidRPr="00CA3D9A">
        <w:rPr>
          <w:rFonts w:cs="Arial"/>
          <w:vertAlign w:val="subscript"/>
        </w:rPr>
        <w:t>2</w:t>
      </w:r>
      <w:r w:rsidRPr="00CA3D9A">
        <w:rPr>
          <w:rFonts w:ascii="ZWAdobeF" w:hAnsi="ZWAdobeF" w:cs="ZWAdobeF"/>
          <w:sz w:val="2"/>
          <w:vertAlign w:val="subscript"/>
        </w:rPr>
        <w:t>B</w:t>
      </w:r>
      <w:r w:rsidR="00B53761" w:rsidRPr="00CA3D9A">
        <w:rPr>
          <w:rFonts w:cs="Arial"/>
        </w:rPr>
        <w:t xml:space="preserve"> + </w:t>
      </w:r>
      <w:r w:rsidRPr="00CA3D9A">
        <w:rPr>
          <w:rFonts w:ascii="ZWAdobeF" w:hAnsi="ZWAdobeF" w:cs="ZWAdobeF"/>
          <w:sz w:val="2"/>
        </w:rPr>
        <w:t>U</w:t>
      </w:r>
      <w:r w:rsidR="00B53761" w:rsidRPr="00CA3D9A">
        <w:rPr>
          <w:rFonts w:cs="Arial"/>
          <w:b/>
          <w:u w:val="single"/>
        </w:rPr>
        <w:t>10</w:t>
      </w:r>
      <w:r w:rsidRPr="00CA3D9A">
        <w:rPr>
          <w:rFonts w:ascii="ZWAdobeF" w:hAnsi="ZWAdobeF" w:cs="ZWAdobeF"/>
          <w:sz w:val="2"/>
        </w:rPr>
        <w:t>U</w:t>
      </w:r>
      <w:r w:rsidR="00B53761" w:rsidRPr="00CA3D9A">
        <w:rPr>
          <w:rFonts w:cs="Arial"/>
        </w:rPr>
        <w:t xml:space="preserve"> H</w:t>
      </w:r>
      <w:r w:rsidRPr="00CA3D9A">
        <w:rPr>
          <w:rFonts w:ascii="ZWAdobeF" w:hAnsi="ZWAdobeF" w:cs="ZWAdobeF"/>
          <w:sz w:val="2"/>
        </w:rPr>
        <w:t>B</w:t>
      </w:r>
      <w:r w:rsidR="00B53761" w:rsidRPr="00CA3D9A">
        <w:rPr>
          <w:rFonts w:cs="Arial"/>
          <w:vertAlign w:val="subscript"/>
        </w:rPr>
        <w:t>2</w:t>
      </w:r>
      <w:r w:rsidRPr="00CA3D9A">
        <w:rPr>
          <w:rFonts w:ascii="ZWAdobeF" w:hAnsi="ZWAdobeF" w:cs="ZWAdobeF"/>
          <w:sz w:val="2"/>
          <w:vertAlign w:val="subscript"/>
        </w:rPr>
        <w:t>B</w:t>
      </w:r>
      <w:r w:rsidR="00B53761" w:rsidRPr="00CA3D9A">
        <w:rPr>
          <w:rFonts w:cs="Arial"/>
        </w:rPr>
        <w:t>O</w:t>
      </w:r>
    </w:p>
    <w:p w:rsidR="00B53761" w:rsidRPr="00CA3D9A" w:rsidRDefault="00B53761" w:rsidP="00595594">
      <w:pPr>
        <w:rPr>
          <w:rFonts w:cs="Arial"/>
        </w:rPr>
      </w:pPr>
    </w:p>
    <w:p w:rsidR="00B53761" w:rsidRPr="00CA3D9A" w:rsidRDefault="00B53761" w:rsidP="00E63F8A">
      <w:pPr>
        <w:numPr>
          <w:ilvl w:val="0"/>
          <w:numId w:val="29"/>
        </w:numPr>
        <w:autoSpaceDE w:val="0"/>
        <w:rPr>
          <w:rFonts w:cs="Arial"/>
        </w:rPr>
      </w:pPr>
      <w:r w:rsidRPr="00CA3D9A">
        <w:rPr>
          <w:rFonts w:cs="Arial"/>
        </w:rPr>
        <w:t xml:space="preserve"> KMnO</w:t>
      </w:r>
      <w:r w:rsidR="00965D5E" w:rsidRPr="00CA3D9A">
        <w:rPr>
          <w:rFonts w:ascii="ZWAdobeF" w:hAnsi="ZWAdobeF" w:cs="ZWAdobeF"/>
          <w:sz w:val="2"/>
        </w:rPr>
        <w:t>B</w:t>
      </w:r>
      <w:r w:rsidRPr="00CA3D9A">
        <w:rPr>
          <w:rFonts w:cs="Arial"/>
          <w:vertAlign w:val="subscript"/>
        </w:rPr>
        <w:t>4</w:t>
      </w:r>
      <w:r w:rsidR="00965D5E" w:rsidRPr="00CA3D9A">
        <w:rPr>
          <w:rFonts w:ascii="ZWAdobeF" w:hAnsi="ZWAdobeF" w:cs="ZWAdobeF"/>
          <w:sz w:val="2"/>
          <w:vertAlign w:val="subscript"/>
        </w:rPr>
        <w:t>B</w:t>
      </w:r>
      <w:r w:rsidRPr="00CA3D9A">
        <w:rPr>
          <w:rFonts w:cs="Arial"/>
        </w:rPr>
        <w:t xml:space="preserve"> + HBr </w:t>
      </w:r>
      <w:r w:rsidRPr="00CA3D9A">
        <w:rPr>
          <w:rFonts w:cs="Arial"/>
        </w:rPr>
        <w:sym w:font="Wingdings" w:char="F0E0"/>
      </w:r>
      <w:r w:rsidRPr="00CA3D9A">
        <w:rPr>
          <w:rFonts w:cs="Arial"/>
        </w:rPr>
        <w:t xml:space="preserve"> MnBr</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 Br</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 KBr + H</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O</w:t>
      </w:r>
    </w:p>
    <w:p w:rsidR="00B53761" w:rsidRPr="00CA3D9A" w:rsidRDefault="00B53761" w:rsidP="00595594">
      <w:pPr>
        <w:ind w:left="360"/>
        <w:rPr>
          <w:rFonts w:cs="Arial"/>
        </w:rPr>
      </w:pPr>
    </w:p>
    <w:p w:rsidR="00B53761" w:rsidRPr="00CA3D9A" w:rsidRDefault="00965D5E" w:rsidP="00595594">
      <w:pPr>
        <w:autoSpaceDE w:val="0"/>
        <w:ind w:left="1440"/>
        <w:rPr>
          <w:rFonts w:cs="Arial"/>
        </w:rPr>
      </w:pPr>
      <w:r w:rsidRPr="00CA3D9A">
        <w:rPr>
          <w:rFonts w:ascii="ZWAdobeF" w:hAnsi="ZWAdobeF" w:cs="ZWAdobeF"/>
          <w:sz w:val="2"/>
        </w:rPr>
        <w:t>U</w:t>
      </w:r>
      <w:r w:rsidR="00B53761" w:rsidRPr="00CA3D9A">
        <w:rPr>
          <w:rFonts w:cs="Arial"/>
          <w:b/>
          <w:u w:val="single"/>
        </w:rPr>
        <w:t>2</w:t>
      </w:r>
      <w:r w:rsidRPr="00CA3D9A">
        <w:rPr>
          <w:rFonts w:ascii="ZWAdobeF" w:hAnsi="ZWAdobeF" w:cs="ZWAdobeF"/>
          <w:sz w:val="2"/>
        </w:rPr>
        <w:t>U</w:t>
      </w:r>
      <w:r w:rsidR="00B53761" w:rsidRPr="00CA3D9A">
        <w:rPr>
          <w:rFonts w:cs="Arial"/>
        </w:rPr>
        <w:t>KMnO</w:t>
      </w:r>
      <w:r w:rsidRPr="00CA3D9A">
        <w:rPr>
          <w:rFonts w:ascii="ZWAdobeF" w:hAnsi="ZWAdobeF" w:cs="ZWAdobeF"/>
          <w:sz w:val="2"/>
        </w:rPr>
        <w:t>B</w:t>
      </w:r>
      <w:r w:rsidR="00B53761" w:rsidRPr="00CA3D9A">
        <w:rPr>
          <w:rFonts w:cs="Arial"/>
          <w:vertAlign w:val="subscript"/>
        </w:rPr>
        <w:t>4</w:t>
      </w:r>
      <w:r w:rsidRPr="00CA3D9A">
        <w:rPr>
          <w:rFonts w:ascii="ZWAdobeF" w:hAnsi="ZWAdobeF" w:cs="ZWAdobeF"/>
          <w:sz w:val="2"/>
          <w:vertAlign w:val="subscript"/>
        </w:rPr>
        <w:t>B</w:t>
      </w:r>
      <w:r w:rsidR="00B53761" w:rsidRPr="00CA3D9A">
        <w:rPr>
          <w:rFonts w:cs="Arial"/>
        </w:rPr>
        <w:t xml:space="preserve"> + </w:t>
      </w:r>
      <w:r w:rsidRPr="00CA3D9A">
        <w:rPr>
          <w:rFonts w:ascii="ZWAdobeF" w:hAnsi="ZWAdobeF" w:cs="ZWAdobeF"/>
          <w:sz w:val="2"/>
        </w:rPr>
        <w:t>U</w:t>
      </w:r>
      <w:r w:rsidR="00B53761" w:rsidRPr="00CA3D9A">
        <w:rPr>
          <w:rFonts w:cs="Arial"/>
          <w:b/>
          <w:u w:val="single"/>
        </w:rPr>
        <w:t>16</w:t>
      </w:r>
      <w:r w:rsidRPr="00CA3D9A">
        <w:rPr>
          <w:rFonts w:ascii="ZWAdobeF" w:hAnsi="ZWAdobeF" w:cs="ZWAdobeF"/>
          <w:sz w:val="2"/>
        </w:rPr>
        <w:t>U</w:t>
      </w:r>
      <w:r w:rsidR="00B53761" w:rsidRPr="00CA3D9A">
        <w:rPr>
          <w:rFonts w:cs="Arial"/>
        </w:rPr>
        <w:t xml:space="preserve">HBr </w:t>
      </w:r>
      <w:r w:rsidR="00B53761" w:rsidRPr="00CA3D9A">
        <w:rPr>
          <w:rFonts w:cs="Arial"/>
        </w:rPr>
        <w:sym w:font="Wingdings" w:char="F0E0"/>
      </w:r>
      <w:r w:rsidR="00B53761" w:rsidRPr="00CA3D9A">
        <w:rPr>
          <w:rFonts w:cs="Arial"/>
        </w:rPr>
        <w:t xml:space="preserve"> </w:t>
      </w:r>
      <w:r w:rsidRPr="00CA3D9A">
        <w:rPr>
          <w:rFonts w:ascii="ZWAdobeF" w:hAnsi="ZWAdobeF" w:cs="ZWAdobeF"/>
          <w:sz w:val="2"/>
        </w:rPr>
        <w:t>U</w:t>
      </w:r>
      <w:r w:rsidR="00B53761" w:rsidRPr="00CA3D9A">
        <w:rPr>
          <w:rFonts w:cs="Arial"/>
          <w:b/>
          <w:u w:val="single"/>
        </w:rPr>
        <w:t>2</w:t>
      </w:r>
      <w:r w:rsidRPr="00CA3D9A">
        <w:rPr>
          <w:rFonts w:ascii="ZWAdobeF" w:hAnsi="ZWAdobeF" w:cs="ZWAdobeF"/>
          <w:sz w:val="2"/>
        </w:rPr>
        <w:t>U</w:t>
      </w:r>
      <w:r w:rsidR="00B53761" w:rsidRPr="00CA3D9A">
        <w:rPr>
          <w:rFonts w:cs="Arial"/>
        </w:rPr>
        <w:t>MnBr</w:t>
      </w:r>
      <w:r w:rsidRPr="00CA3D9A">
        <w:rPr>
          <w:rFonts w:ascii="ZWAdobeF" w:hAnsi="ZWAdobeF" w:cs="ZWAdobeF"/>
          <w:sz w:val="2"/>
        </w:rPr>
        <w:t>B</w:t>
      </w:r>
      <w:r w:rsidR="00B53761" w:rsidRPr="00CA3D9A">
        <w:rPr>
          <w:rFonts w:cs="Arial"/>
          <w:vertAlign w:val="subscript"/>
        </w:rPr>
        <w:t>2</w:t>
      </w:r>
      <w:r w:rsidRPr="00CA3D9A">
        <w:rPr>
          <w:rFonts w:ascii="ZWAdobeF" w:hAnsi="ZWAdobeF" w:cs="ZWAdobeF"/>
          <w:sz w:val="2"/>
          <w:vertAlign w:val="subscript"/>
        </w:rPr>
        <w:t>B</w:t>
      </w:r>
      <w:r w:rsidR="00B53761" w:rsidRPr="00CA3D9A">
        <w:rPr>
          <w:rFonts w:cs="Arial"/>
        </w:rPr>
        <w:t xml:space="preserve"> + </w:t>
      </w:r>
      <w:r w:rsidRPr="00CA3D9A">
        <w:rPr>
          <w:rFonts w:ascii="ZWAdobeF" w:hAnsi="ZWAdobeF" w:cs="ZWAdobeF"/>
          <w:sz w:val="2"/>
        </w:rPr>
        <w:t>U</w:t>
      </w:r>
      <w:r w:rsidR="00B53761" w:rsidRPr="00CA3D9A">
        <w:rPr>
          <w:rFonts w:cs="Arial"/>
          <w:b/>
          <w:u w:val="single"/>
        </w:rPr>
        <w:t>5</w:t>
      </w:r>
      <w:r w:rsidRPr="00CA3D9A">
        <w:rPr>
          <w:rFonts w:ascii="ZWAdobeF" w:hAnsi="ZWAdobeF" w:cs="ZWAdobeF"/>
          <w:sz w:val="2"/>
        </w:rPr>
        <w:t>U</w:t>
      </w:r>
      <w:r w:rsidR="00B53761" w:rsidRPr="00CA3D9A">
        <w:rPr>
          <w:rFonts w:cs="Arial"/>
        </w:rPr>
        <w:t>Br</w:t>
      </w:r>
      <w:r w:rsidRPr="00CA3D9A">
        <w:rPr>
          <w:rFonts w:ascii="ZWAdobeF" w:hAnsi="ZWAdobeF" w:cs="ZWAdobeF"/>
          <w:sz w:val="2"/>
        </w:rPr>
        <w:t>B</w:t>
      </w:r>
      <w:r w:rsidR="00B53761" w:rsidRPr="00CA3D9A">
        <w:rPr>
          <w:rFonts w:cs="Arial"/>
          <w:vertAlign w:val="subscript"/>
        </w:rPr>
        <w:t>2</w:t>
      </w:r>
      <w:r w:rsidRPr="00CA3D9A">
        <w:rPr>
          <w:rFonts w:ascii="ZWAdobeF" w:hAnsi="ZWAdobeF" w:cs="ZWAdobeF"/>
          <w:sz w:val="2"/>
          <w:vertAlign w:val="subscript"/>
        </w:rPr>
        <w:t>B</w:t>
      </w:r>
      <w:r w:rsidR="00B53761" w:rsidRPr="00CA3D9A">
        <w:rPr>
          <w:rFonts w:cs="Arial"/>
        </w:rPr>
        <w:t xml:space="preserve"> + </w:t>
      </w:r>
      <w:r w:rsidRPr="00CA3D9A">
        <w:rPr>
          <w:rFonts w:ascii="ZWAdobeF" w:hAnsi="ZWAdobeF" w:cs="ZWAdobeF"/>
          <w:sz w:val="2"/>
        </w:rPr>
        <w:t>U</w:t>
      </w:r>
      <w:r w:rsidR="00B53761" w:rsidRPr="00CA3D9A">
        <w:rPr>
          <w:rFonts w:cs="Arial"/>
          <w:b/>
          <w:u w:val="single"/>
        </w:rPr>
        <w:t>2</w:t>
      </w:r>
      <w:r w:rsidRPr="00CA3D9A">
        <w:rPr>
          <w:rFonts w:ascii="ZWAdobeF" w:hAnsi="ZWAdobeF" w:cs="ZWAdobeF"/>
          <w:sz w:val="2"/>
        </w:rPr>
        <w:t>U</w:t>
      </w:r>
      <w:r w:rsidR="00B53761" w:rsidRPr="00CA3D9A">
        <w:rPr>
          <w:rFonts w:cs="Arial"/>
        </w:rPr>
        <w:t xml:space="preserve">KBr + </w:t>
      </w:r>
      <w:r w:rsidRPr="00CA3D9A">
        <w:rPr>
          <w:rFonts w:ascii="ZWAdobeF" w:hAnsi="ZWAdobeF" w:cs="ZWAdobeF"/>
          <w:sz w:val="2"/>
        </w:rPr>
        <w:t>U</w:t>
      </w:r>
      <w:r w:rsidR="00B53761" w:rsidRPr="00CA3D9A">
        <w:rPr>
          <w:rFonts w:cs="Arial"/>
          <w:b/>
          <w:u w:val="single"/>
        </w:rPr>
        <w:t>8</w:t>
      </w:r>
      <w:r w:rsidRPr="00CA3D9A">
        <w:rPr>
          <w:rFonts w:ascii="ZWAdobeF" w:hAnsi="ZWAdobeF" w:cs="ZWAdobeF"/>
          <w:sz w:val="2"/>
        </w:rPr>
        <w:t>U</w:t>
      </w:r>
      <w:r w:rsidR="00B53761" w:rsidRPr="00CA3D9A">
        <w:rPr>
          <w:rFonts w:cs="Arial"/>
        </w:rPr>
        <w:t>H</w:t>
      </w:r>
      <w:r w:rsidRPr="00CA3D9A">
        <w:rPr>
          <w:rFonts w:ascii="ZWAdobeF" w:hAnsi="ZWAdobeF" w:cs="ZWAdobeF"/>
          <w:sz w:val="2"/>
        </w:rPr>
        <w:t>B</w:t>
      </w:r>
      <w:r w:rsidR="00B53761" w:rsidRPr="00CA3D9A">
        <w:rPr>
          <w:rFonts w:cs="Arial"/>
          <w:vertAlign w:val="subscript"/>
        </w:rPr>
        <w:t>2</w:t>
      </w:r>
      <w:r w:rsidRPr="00CA3D9A">
        <w:rPr>
          <w:rFonts w:ascii="ZWAdobeF" w:hAnsi="ZWAdobeF" w:cs="ZWAdobeF"/>
          <w:sz w:val="2"/>
          <w:vertAlign w:val="subscript"/>
        </w:rPr>
        <w:t>B</w:t>
      </w:r>
      <w:r w:rsidR="00B53761" w:rsidRPr="00CA3D9A">
        <w:rPr>
          <w:rFonts w:cs="Arial"/>
        </w:rPr>
        <w:t>O</w:t>
      </w:r>
    </w:p>
    <w:p w:rsidR="00B53761" w:rsidRPr="00CA3D9A" w:rsidRDefault="00B53761" w:rsidP="00595594">
      <w:pPr>
        <w:ind w:left="1440"/>
        <w:rPr>
          <w:rFonts w:cs="Arial"/>
        </w:rPr>
      </w:pPr>
    </w:p>
    <w:p w:rsidR="00B53761" w:rsidRPr="00CA3D9A" w:rsidRDefault="00B53761" w:rsidP="00E63F8A">
      <w:pPr>
        <w:numPr>
          <w:ilvl w:val="0"/>
          <w:numId w:val="29"/>
        </w:numPr>
        <w:autoSpaceDE w:val="0"/>
        <w:rPr>
          <w:rFonts w:cs="Arial"/>
        </w:rPr>
      </w:pPr>
      <w:r w:rsidRPr="00CA3D9A">
        <w:rPr>
          <w:rFonts w:cs="Arial"/>
        </w:rPr>
        <w:t xml:space="preserve"> NaNO</w:t>
      </w:r>
      <w:r w:rsidR="00965D5E" w:rsidRPr="00CA3D9A">
        <w:rPr>
          <w:rFonts w:ascii="ZWAdobeF" w:hAnsi="ZWAdobeF" w:cs="ZWAdobeF"/>
          <w:sz w:val="2"/>
        </w:rPr>
        <w:t>B</w:t>
      </w:r>
      <w:r w:rsidRPr="00CA3D9A">
        <w:rPr>
          <w:rFonts w:cs="Arial"/>
          <w:vertAlign w:val="subscript"/>
        </w:rPr>
        <w:t>3</w:t>
      </w:r>
      <w:r w:rsidR="00965D5E" w:rsidRPr="00CA3D9A">
        <w:rPr>
          <w:rFonts w:ascii="ZWAdobeF" w:hAnsi="ZWAdobeF" w:cs="ZWAdobeF"/>
          <w:sz w:val="2"/>
          <w:vertAlign w:val="subscript"/>
        </w:rPr>
        <w:t>B</w:t>
      </w:r>
      <w:r w:rsidRPr="00CA3D9A">
        <w:rPr>
          <w:rFonts w:cs="Arial"/>
        </w:rPr>
        <w:t xml:space="preserve"> + Na </w:t>
      </w:r>
      <w:r w:rsidRPr="00CA3D9A">
        <w:rPr>
          <w:rFonts w:cs="Arial"/>
        </w:rPr>
        <w:sym w:font="Wingdings" w:char="F0E0"/>
      </w:r>
      <w:r w:rsidRPr="00CA3D9A">
        <w:rPr>
          <w:rFonts w:cs="Arial"/>
        </w:rPr>
        <w:t xml:space="preserve"> Na</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O + N</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p>
    <w:p w:rsidR="00B53761" w:rsidRPr="00CA3D9A" w:rsidRDefault="00B53761" w:rsidP="00595594">
      <w:pPr>
        <w:ind w:left="360"/>
        <w:rPr>
          <w:rFonts w:cs="Arial"/>
          <w:vertAlign w:val="subscript"/>
        </w:rPr>
      </w:pPr>
    </w:p>
    <w:p w:rsidR="00B53761" w:rsidRPr="00CA3D9A" w:rsidRDefault="00965D5E" w:rsidP="00595594">
      <w:pPr>
        <w:autoSpaceDE w:val="0"/>
        <w:ind w:left="1440"/>
        <w:rPr>
          <w:rFonts w:cs="Arial"/>
          <w:vertAlign w:val="subscript"/>
        </w:rPr>
      </w:pPr>
      <w:r w:rsidRPr="00CA3D9A">
        <w:rPr>
          <w:rFonts w:ascii="ZWAdobeF" w:hAnsi="ZWAdobeF" w:cs="ZWAdobeF"/>
          <w:sz w:val="2"/>
        </w:rPr>
        <w:t>U</w:t>
      </w:r>
      <w:r w:rsidR="00B53761" w:rsidRPr="00CA3D9A">
        <w:rPr>
          <w:rFonts w:cs="Arial"/>
          <w:b/>
          <w:u w:val="single"/>
        </w:rPr>
        <w:t xml:space="preserve">2 </w:t>
      </w:r>
      <w:r w:rsidRPr="00CA3D9A">
        <w:rPr>
          <w:rFonts w:ascii="ZWAdobeF" w:hAnsi="ZWAdobeF" w:cs="ZWAdobeF"/>
          <w:sz w:val="2"/>
        </w:rPr>
        <w:t>U</w:t>
      </w:r>
      <w:r w:rsidR="00B53761" w:rsidRPr="00CA3D9A">
        <w:rPr>
          <w:rFonts w:cs="Arial"/>
        </w:rPr>
        <w:t>NaNO</w:t>
      </w:r>
      <w:r w:rsidRPr="00CA3D9A">
        <w:rPr>
          <w:rFonts w:ascii="ZWAdobeF" w:hAnsi="ZWAdobeF" w:cs="ZWAdobeF"/>
          <w:sz w:val="2"/>
        </w:rPr>
        <w:t>B</w:t>
      </w:r>
      <w:r w:rsidR="00B53761" w:rsidRPr="00CA3D9A">
        <w:rPr>
          <w:rFonts w:cs="Arial"/>
          <w:vertAlign w:val="subscript"/>
        </w:rPr>
        <w:t>3</w:t>
      </w:r>
      <w:r w:rsidRPr="00CA3D9A">
        <w:rPr>
          <w:rFonts w:ascii="ZWAdobeF" w:hAnsi="ZWAdobeF" w:cs="ZWAdobeF"/>
          <w:sz w:val="2"/>
          <w:vertAlign w:val="subscript"/>
        </w:rPr>
        <w:t>B</w:t>
      </w:r>
      <w:r w:rsidR="00B53761" w:rsidRPr="00CA3D9A">
        <w:rPr>
          <w:rFonts w:cs="Arial"/>
        </w:rPr>
        <w:t xml:space="preserve"> + </w:t>
      </w:r>
      <w:r w:rsidRPr="00CA3D9A">
        <w:rPr>
          <w:rFonts w:ascii="ZWAdobeF" w:hAnsi="ZWAdobeF" w:cs="ZWAdobeF"/>
          <w:sz w:val="2"/>
        </w:rPr>
        <w:t>U</w:t>
      </w:r>
      <w:r w:rsidR="00B53761" w:rsidRPr="00CA3D9A">
        <w:rPr>
          <w:rFonts w:cs="Arial"/>
          <w:b/>
          <w:u w:val="single"/>
        </w:rPr>
        <w:t>4</w:t>
      </w:r>
      <w:r w:rsidRPr="00CA3D9A">
        <w:rPr>
          <w:rFonts w:ascii="ZWAdobeF" w:hAnsi="ZWAdobeF" w:cs="ZWAdobeF"/>
          <w:sz w:val="2"/>
        </w:rPr>
        <w:t>U</w:t>
      </w:r>
      <w:r w:rsidR="00B53761" w:rsidRPr="00CA3D9A">
        <w:rPr>
          <w:rFonts w:cs="Arial"/>
        </w:rPr>
        <w:t xml:space="preserve">Na </w:t>
      </w:r>
      <w:r w:rsidR="00B53761" w:rsidRPr="00CA3D9A">
        <w:rPr>
          <w:rFonts w:cs="Arial"/>
        </w:rPr>
        <w:sym w:font="Wingdings" w:char="F0E0"/>
      </w:r>
      <w:r w:rsidR="00B53761" w:rsidRPr="00CA3D9A">
        <w:rPr>
          <w:rFonts w:cs="Arial"/>
        </w:rPr>
        <w:t xml:space="preserve"> </w:t>
      </w:r>
      <w:r w:rsidRPr="00CA3D9A">
        <w:rPr>
          <w:rFonts w:ascii="ZWAdobeF" w:hAnsi="ZWAdobeF" w:cs="ZWAdobeF"/>
          <w:sz w:val="2"/>
        </w:rPr>
        <w:t>U</w:t>
      </w:r>
      <w:r w:rsidR="00B53761" w:rsidRPr="00CA3D9A">
        <w:rPr>
          <w:rFonts w:cs="Arial"/>
          <w:b/>
          <w:u w:val="single"/>
        </w:rPr>
        <w:t>6</w:t>
      </w:r>
      <w:r w:rsidRPr="00CA3D9A">
        <w:rPr>
          <w:rFonts w:ascii="ZWAdobeF" w:hAnsi="ZWAdobeF" w:cs="ZWAdobeF"/>
          <w:sz w:val="2"/>
        </w:rPr>
        <w:t>U</w:t>
      </w:r>
      <w:r w:rsidR="00B53761" w:rsidRPr="00CA3D9A">
        <w:rPr>
          <w:rFonts w:cs="Arial"/>
        </w:rPr>
        <w:t>Na</w:t>
      </w:r>
      <w:r w:rsidRPr="00CA3D9A">
        <w:rPr>
          <w:rFonts w:ascii="ZWAdobeF" w:hAnsi="ZWAdobeF" w:cs="ZWAdobeF"/>
          <w:sz w:val="2"/>
        </w:rPr>
        <w:t>B</w:t>
      </w:r>
      <w:r w:rsidR="00B53761" w:rsidRPr="00CA3D9A">
        <w:rPr>
          <w:rFonts w:cs="Arial"/>
          <w:vertAlign w:val="subscript"/>
        </w:rPr>
        <w:t>2</w:t>
      </w:r>
      <w:r w:rsidRPr="00CA3D9A">
        <w:rPr>
          <w:rFonts w:ascii="ZWAdobeF" w:hAnsi="ZWAdobeF" w:cs="ZWAdobeF"/>
          <w:sz w:val="2"/>
          <w:vertAlign w:val="subscript"/>
        </w:rPr>
        <w:t>B</w:t>
      </w:r>
      <w:r w:rsidR="00B53761" w:rsidRPr="00CA3D9A">
        <w:rPr>
          <w:rFonts w:cs="Arial"/>
        </w:rPr>
        <w:t>O + N</w:t>
      </w:r>
      <w:r w:rsidRPr="00CA3D9A">
        <w:rPr>
          <w:rFonts w:ascii="ZWAdobeF" w:hAnsi="ZWAdobeF" w:cs="ZWAdobeF"/>
          <w:sz w:val="2"/>
        </w:rPr>
        <w:t>B</w:t>
      </w:r>
      <w:r w:rsidR="00B53761" w:rsidRPr="00CA3D9A">
        <w:rPr>
          <w:rFonts w:cs="Arial"/>
          <w:vertAlign w:val="subscript"/>
        </w:rPr>
        <w:t>2</w:t>
      </w:r>
    </w:p>
    <w:p w:rsidR="00B53761" w:rsidRPr="00CA3D9A" w:rsidRDefault="00B53761" w:rsidP="00595594">
      <w:pPr>
        <w:ind w:left="1440"/>
        <w:rPr>
          <w:rFonts w:cs="Arial"/>
        </w:rPr>
      </w:pPr>
    </w:p>
    <w:p w:rsidR="00B53761" w:rsidRPr="00CA3D9A" w:rsidRDefault="00B53761" w:rsidP="00E63F8A">
      <w:pPr>
        <w:numPr>
          <w:ilvl w:val="0"/>
          <w:numId w:val="29"/>
        </w:numPr>
        <w:autoSpaceDE w:val="0"/>
        <w:rPr>
          <w:rFonts w:cs="Arial"/>
        </w:rPr>
      </w:pPr>
      <w:r w:rsidRPr="00CA3D9A">
        <w:rPr>
          <w:rFonts w:cs="Arial"/>
        </w:rPr>
        <w:t xml:space="preserve"> KClO</w:t>
      </w:r>
      <w:r w:rsidR="00965D5E" w:rsidRPr="00CA3D9A">
        <w:rPr>
          <w:rFonts w:ascii="ZWAdobeF" w:hAnsi="ZWAdobeF" w:cs="ZWAdobeF"/>
          <w:sz w:val="2"/>
        </w:rPr>
        <w:t>B</w:t>
      </w:r>
      <w:r w:rsidRPr="00CA3D9A">
        <w:rPr>
          <w:rFonts w:cs="Arial"/>
          <w:vertAlign w:val="subscript"/>
        </w:rPr>
        <w:t>3</w:t>
      </w:r>
      <w:r w:rsidR="00965D5E" w:rsidRPr="00CA3D9A">
        <w:rPr>
          <w:rFonts w:ascii="ZWAdobeF" w:hAnsi="ZWAdobeF" w:cs="ZWAdobeF"/>
          <w:sz w:val="2"/>
          <w:vertAlign w:val="subscript"/>
        </w:rPr>
        <w:t>B</w:t>
      </w:r>
      <w:r w:rsidRPr="00CA3D9A">
        <w:rPr>
          <w:rFonts w:cs="Arial"/>
        </w:rPr>
        <w:t xml:space="preserve"> </w:t>
      </w:r>
      <w:r w:rsidRPr="00CA3D9A">
        <w:rPr>
          <w:rFonts w:cs="Arial"/>
        </w:rPr>
        <w:sym w:font="Wingdings" w:char="F0E0"/>
      </w:r>
      <w:r w:rsidRPr="00CA3D9A">
        <w:rPr>
          <w:rFonts w:cs="Arial"/>
        </w:rPr>
        <w:t xml:space="preserve"> KCl + O</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p>
    <w:p w:rsidR="00B53761" w:rsidRPr="00CA3D9A" w:rsidRDefault="00B53761" w:rsidP="00595594">
      <w:pPr>
        <w:ind w:left="360"/>
        <w:rPr>
          <w:rFonts w:cs="Arial"/>
        </w:rPr>
      </w:pPr>
    </w:p>
    <w:p w:rsidR="00B53761" w:rsidRPr="00CA3D9A" w:rsidRDefault="00965D5E" w:rsidP="00595594">
      <w:pPr>
        <w:autoSpaceDE w:val="0"/>
        <w:ind w:left="1440"/>
        <w:rPr>
          <w:rFonts w:cs="Arial"/>
          <w:vertAlign w:val="subscript"/>
        </w:rPr>
      </w:pPr>
      <w:r w:rsidRPr="00CA3D9A">
        <w:rPr>
          <w:rFonts w:ascii="ZWAdobeF" w:hAnsi="ZWAdobeF" w:cs="ZWAdobeF"/>
          <w:sz w:val="2"/>
        </w:rPr>
        <w:t>U</w:t>
      </w:r>
      <w:r w:rsidR="00B53761" w:rsidRPr="00CA3D9A">
        <w:rPr>
          <w:rFonts w:cs="Arial"/>
          <w:b/>
          <w:u w:val="single"/>
        </w:rPr>
        <w:t>2</w:t>
      </w:r>
      <w:r w:rsidRPr="00CA3D9A">
        <w:rPr>
          <w:rFonts w:ascii="ZWAdobeF" w:hAnsi="ZWAdobeF" w:cs="ZWAdobeF"/>
          <w:sz w:val="2"/>
        </w:rPr>
        <w:t>U</w:t>
      </w:r>
      <w:r w:rsidR="00B53761" w:rsidRPr="00CA3D9A">
        <w:rPr>
          <w:rFonts w:cs="Arial"/>
        </w:rPr>
        <w:t>KClO</w:t>
      </w:r>
      <w:r w:rsidRPr="00CA3D9A">
        <w:rPr>
          <w:rFonts w:ascii="ZWAdobeF" w:hAnsi="ZWAdobeF" w:cs="ZWAdobeF"/>
          <w:sz w:val="2"/>
        </w:rPr>
        <w:t>B</w:t>
      </w:r>
      <w:r w:rsidR="00B53761" w:rsidRPr="00CA3D9A">
        <w:rPr>
          <w:rFonts w:cs="Arial"/>
          <w:vertAlign w:val="subscript"/>
        </w:rPr>
        <w:t>3</w:t>
      </w:r>
      <w:r w:rsidRPr="00CA3D9A">
        <w:rPr>
          <w:rFonts w:ascii="ZWAdobeF" w:hAnsi="ZWAdobeF" w:cs="ZWAdobeF"/>
          <w:sz w:val="2"/>
          <w:vertAlign w:val="subscript"/>
        </w:rPr>
        <w:t>B</w:t>
      </w:r>
      <w:r w:rsidR="00B53761" w:rsidRPr="00CA3D9A">
        <w:rPr>
          <w:rFonts w:cs="Arial"/>
        </w:rPr>
        <w:t xml:space="preserve"> </w:t>
      </w:r>
      <w:r w:rsidR="00B53761" w:rsidRPr="00CA3D9A">
        <w:rPr>
          <w:rFonts w:cs="Arial"/>
        </w:rPr>
        <w:sym w:font="Wingdings" w:char="F0E0"/>
      </w:r>
      <w:r w:rsidR="00B53761" w:rsidRPr="00CA3D9A">
        <w:rPr>
          <w:rFonts w:cs="Arial"/>
        </w:rPr>
        <w:t xml:space="preserve"> </w:t>
      </w:r>
      <w:r w:rsidRPr="00CA3D9A">
        <w:rPr>
          <w:rFonts w:ascii="ZWAdobeF" w:hAnsi="ZWAdobeF" w:cs="ZWAdobeF"/>
          <w:sz w:val="2"/>
        </w:rPr>
        <w:t>U</w:t>
      </w:r>
      <w:r w:rsidR="00B53761" w:rsidRPr="00CA3D9A">
        <w:rPr>
          <w:rFonts w:cs="Arial"/>
          <w:b/>
          <w:u w:val="single"/>
        </w:rPr>
        <w:t>2</w:t>
      </w:r>
      <w:r w:rsidRPr="00CA3D9A">
        <w:rPr>
          <w:rFonts w:ascii="ZWAdobeF" w:hAnsi="ZWAdobeF" w:cs="ZWAdobeF"/>
          <w:sz w:val="2"/>
        </w:rPr>
        <w:t>U</w:t>
      </w:r>
      <w:r w:rsidR="00B53761" w:rsidRPr="00CA3D9A">
        <w:rPr>
          <w:rFonts w:cs="Arial"/>
        </w:rPr>
        <w:t xml:space="preserve">KCl + </w:t>
      </w:r>
      <w:r w:rsidRPr="00CA3D9A">
        <w:rPr>
          <w:rFonts w:ascii="ZWAdobeF" w:hAnsi="ZWAdobeF" w:cs="ZWAdobeF"/>
          <w:sz w:val="2"/>
        </w:rPr>
        <w:t>U</w:t>
      </w:r>
      <w:r w:rsidR="00B53761" w:rsidRPr="00CA3D9A">
        <w:rPr>
          <w:rFonts w:cs="Arial"/>
          <w:b/>
          <w:u w:val="single"/>
        </w:rPr>
        <w:t>3</w:t>
      </w:r>
      <w:r w:rsidRPr="00CA3D9A">
        <w:rPr>
          <w:rFonts w:ascii="ZWAdobeF" w:hAnsi="ZWAdobeF" w:cs="ZWAdobeF"/>
          <w:sz w:val="2"/>
        </w:rPr>
        <w:t>U</w:t>
      </w:r>
      <w:r w:rsidR="00B53761" w:rsidRPr="00CA3D9A">
        <w:rPr>
          <w:rFonts w:cs="Arial"/>
        </w:rPr>
        <w:t>O</w:t>
      </w:r>
      <w:r w:rsidRPr="00CA3D9A">
        <w:rPr>
          <w:rFonts w:ascii="ZWAdobeF" w:hAnsi="ZWAdobeF" w:cs="ZWAdobeF"/>
          <w:sz w:val="2"/>
        </w:rPr>
        <w:t>B</w:t>
      </w:r>
      <w:r w:rsidR="00B53761" w:rsidRPr="00CA3D9A">
        <w:rPr>
          <w:rFonts w:cs="Arial"/>
          <w:vertAlign w:val="subscript"/>
        </w:rPr>
        <w:t>2</w:t>
      </w:r>
    </w:p>
    <w:p w:rsidR="00B53761" w:rsidRPr="00CA3D9A" w:rsidRDefault="00B53761" w:rsidP="00595594">
      <w:pPr>
        <w:ind w:left="1440"/>
        <w:rPr>
          <w:rFonts w:cs="Arial"/>
        </w:rPr>
      </w:pPr>
    </w:p>
    <w:p w:rsidR="00B53761" w:rsidRPr="00CA3D9A" w:rsidRDefault="00B53761" w:rsidP="00E63F8A">
      <w:pPr>
        <w:numPr>
          <w:ilvl w:val="0"/>
          <w:numId w:val="29"/>
        </w:numPr>
        <w:autoSpaceDE w:val="0"/>
        <w:rPr>
          <w:rFonts w:cs="Arial"/>
        </w:rPr>
      </w:pPr>
      <w:r w:rsidRPr="00CA3D9A">
        <w:rPr>
          <w:rFonts w:cs="Arial"/>
        </w:rPr>
        <w:t xml:space="preserve"> NH</w:t>
      </w:r>
      <w:r w:rsidR="00965D5E" w:rsidRPr="00CA3D9A">
        <w:rPr>
          <w:rFonts w:ascii="ZWAdobeF" w:hAnsi="ZWAdobeF" w:cs="ZWAdobeF"/>
          <w:sz w:val="2"/>
        </w:rPr>
        <w:t>B</w:t>
      </w:r>
      <w:r w:rsidRPr="00CA3D9A">
        <w:rPr>
          <w:rFonts w:cs="Arial"/>
          <w:vertAlign w:val="subscript"/>
        </w:rPr>
        <w:t>4</w:t>
      </w:r>
      <w:r w:rsidR="00965D5E" w:rsidRPr="00CA3D9A">
        <w:rPr>
          <w:rFonts w:ascii="ZWAdobeF" w:hAnsi="ZWAdobeF" w:cs="ZWAdobeF"/>
          <w:sz w:val="2"/>
          <w:vertAlign w:val="subscript"/>
        </w:rPr>
        <w:t>B</w:t>
      </w:r>
      <w:r w:rsidRPr="00CA3D9A">
        <w:rPr>
          <w:rFonts w:cs="Arial"/>
        </w:rPr>
        <w:t>NO</w:t>
      </w:r>
      <w:r w:rsidR="00965D5E" w:rsidRPr="00CA3D9A">
        <w:rPr>
          <w:rFonts w:ascii="ZWAdobeF" w:hAnsi="ZWAdobeF" w:cs="ZWAdobeF"/>
          <w:sz w:val="2"/>
        </w:rPr>
        <w:t>B</w:t>
      </w:r>
      <w:r w:rsidRPr="00CA3D9A">
        <w:rPr>
          <w:rFonts w:cs="Arial"/>
          <w:vertAlign w:val="subscript"/>
        </w:rPr>
        <w:t>3</w:t>
      </w:r>
      <w:r w:rsidR="00965D5E" w:rsidRPr="00CA3D9A">
        <w:rPr>
          <w:rFonts w:ascii="ZWAdobeF" w:hAnsi="ZWAdobeF" w:cs="ZWAdobeF"/>
          <w:sz w:val="2"/>
          <w:vertAlign w:val="subscript"/>
        </w:rPr>
        <w:t>B</w:t>
      </w:r>
      <w:r w:rsidRPr="00CA3D9A">
        <w:rPr>
          <w:rFonts w:cs="Arial"/>
        </w:rPr>
        <w:t xml:space="preserve"> </w:t>
      </w:r>
      <w:r w:rsidRPr="00CA3D9A">
        <w:rPr>
          <w:rFonts w:cs="Arial"/>
        </w:rPr>
        <w:sym w:font="Wingdings" w:char="F0E0"/>
      </w:r>
      <w:r w:rsidRPr="00CA3D9A">
        <w:rPr>
          <w:rFonts w:cs="Arial"/>
        </w:rPr>
        <w:t>N</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O + H</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O</w:t>
      </w:r>
    </w:p>
    <w:p w:rsidR="00B53761" w:rsidRPr="00CA3D9A" w:rsidRDefault="00B53761" w:rsidP="00595594">
      <w:pPr>
        <w:ind w:left="360"/>
        <w:rPr>
          <w:rFonts w:cs="Arial"/>
        </w:rPr>
      </w:pPr>
    </w:p>
    <w:p w:rsidR="00B53761" w:rsidRPr="00CA3D9A" w:rsidRDefault="00B53761" w:rsidP="00595594">
      <w:pPr>
        <w:autoSpaceDE w:val="0"/>
        <w:ind w:left="1440"/>
        <w:rPr>
          <w:rFonts w:cs="Arial"/>
        </w:rPr>
      </w:pPr>
      <w:r w:rsidRPr="00CA3D9A">
        <w:rPr>
          <w:rFonts w:cs="Arial"/>
        </w:rPr>
        <w:t>NH</w:t>
      </w:r>
      <w:r w:rsidR="00965D5E" w:rsidRPr="00CA3D9A">
        <w:rPr>
          <w:rFonts w:ascii="ZWAdobeF" w:hAnsi="ZWAdobeF" w:cs="ZWAdobeF"/>
          <w:sz w:val="2"/>
        </w:rPr>
        <w:t>B</w:t>
      </w:r>
      <w:r w:rsidRPr="00CA3D9A">
        <w:rPr>
          <w:rFonts w:cs="Arial"/>
          <w:vertAlign w:val="subscript"/>
        </w:rPr>
        <w:t>4</w:t>
      </w:r>
      <w:r w:rsidR="00965D5E" w:rsidRPr="00CA3D9A">
        <w:rPr>
          <w:rFonts w:ascii="ZWAdobeF" w:hAnsi="ZWAdobeF" w:cs="ZWAdobeF"/>
          <w:sz w:val="2"/>
          <w:vertAlign w:val="subscript"/>
        </w:rPr>
        <w:t>B</w:t>
      </w:r>
      <w:r w:rsidRPr="00CA3D9A">
        <w:rPr>
          <w:rFonts w:cs="Arial"/>
        </w:rPr>
        <w:t>NO</w:t>
      </w:r>
      <w:r w:rsidR="00965D5E" w:rsidRPr="00CA3D9A">
        <w:rPr>
          <w:rFonts w:ascii="ZWAdobeF" w:hAnsi="ZWAdobeF" w:cs="ZWAdobeF"/>
          <w:sz w:val="2"/>
        </w:rPr>
        <w:t>B</w:t>
      </w:r>
      <w:r w:rsidRPr="00CA3D9A">
        <w:rPr>
          <w:rFonts w:cs="Arial"/>
          <w:vertAlign w:val="subscript"/>
        </w:rPr>
        <w:t>3</w:t>
      </w:r>
      <w:r w:rsidR="00965D5E" w:rsidRPr="00CA3D9A">
        <w:rPr>
          <w:rFonts w:ascii="ZWAdobeF" w:hAnsi="ZWAdobeF" w:cs="ZWAdobeF"/>
          <w:sz w:val="2"/>
          <w:vertAlign w:val="subscript"/>
        </w:rPr>
        <w:t>B</w:t>
      </w:r>
      <w:r w:rsidRPr="00CA3D9A">
        <w:rPr>
          <w:rFonts w:cs="Arial"/>
        </w:rPr>
        <w:t xml:space="preserve"> </w:t>
      </w:r>
      <w:r w:rsidRPr="00CA3D9A">
        <w:rPr>
          <w:rFonts w:cs="Arial"/>
        </w:rPr>
        <w:sym w:font="Wingdings" w:char="F0E0"/>
      </w:r>
      <w:r w:rsidRPr="00CA3D9A">
        <w:rPr>
          <w:rFonts w:cs="Arial"/>
        </w:rPr>
        <w:t xml:space="preserve"> N</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O + </w:t>
      </w:r>
      <w:r w:rsidR="00965D5E" w:rsidRPr="00CA3D9A">
        <w:rPr>
          <w:rFonts w:ascii="ZWAdobeF" w:hAnsi="ZWAdobeF" w:cs="ZWAdobeF"/>
          <w:sz w:val="2"/>
        </w:rPr>
        <w:t>U</w:t>
      </w:r>
      <w:r w:rsidRPr="00CA3D9A">
        <w:rPr>
          <w:rFonts w:cs="Arial"/>
          <w:b/>
          <w:u w:val="single"/>
        </w:rPr>
        <w:t>2</w:t>
      </w:r>
      <w:r w:rsidR="00965D5E" w:rsidRPr="00CA3D9A">
        <w:rPr>
          <w:rFonts w:ascii="ZWAdobeF" w:hAnsi="ZWAdobeF" w:cs="ZWAdobeF"/>
          <w:sz w:val="2"/>
        </w:rPr>
        <w:t>U</w:t>
      </w:r>
      <w:r w:rsidRPr="00CA3D9A">
        <w:rPr>
          <w:rFonts w:cs="Arial"/>
        </w:rPr>
        <w:t xml:space="preserve"> H</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O</w:t>
      </w:r>
    </w:p>
    <w:p w:rsidR="00B53761" w:rsidRPr="00CA3D9A" w:rsidRDefault="00B53761" w:rsidP="00595594">
      <w:pPr>
        <w:ind w:left="360"/>
        <w:rPr>
          <w:rFonts w:cs="Arial"/>
        </w:rPr>
      </w:pPr>
    </w:p>
    <w:p w:rsidR="00B53761" w:rsidRPr="00CA3D9A" w:rsidRDefault="00B53761" w:rsidP="00E63F8A">
      <w:pPr>
        <w:numPr>
          <w:ilvl w:val="0"/>
          <w:numId w:val="29"/>
        </w:numPr>
        <w:autoSpaceDE w:val="0"/>
        <w:rPr>
          <w:rFonts w:cs="Arial"/>
        </w:rPr>
      </w:pPr>
      <w:r w:rsidRPr="00CA3D9A">
        <w:rPr>
          <w:rFonts w:cs="Arial"/>
        </w:rPr>
        <w:t xml:space="preserve"> C</w:t>
      </w:r>
      <w:r w:rsidR="00965D5E" w:rsidRPr="00CA3D9A">
        <w:rPr>
          <w:rFonts w:ascii="ZWAdobeF" w:hAnsi="ZWAdobeF" w:cs="ZWAdobeF"/>
          <w:sz w:val="2"/>
        </w:rPr>
        <w:t>B</w:t>
      </w:r>
      <w:r w:rsidRPr="00CA3D9A">
        <w:rPr>
          <w:rFonts w:cs="Arial"/>
          <w:vertAlign w:val="subscript"/>
        </w:rPr>
        <w:t>4</w:t>
      </w:r>
      <w:r w:rsidR="00965D5E" w:rsidRPr="00CA3D9A">
        <w:rPr>
          <w:rFonts w:ascii="ZWAdobeF" w:hAnsi="ZWAdobeF" w:cs="ZWAdobeF"/>
          <w:sz w:val="2"/>
          <w:vertAlign w:val="subscript"/>
        </w:rPr>
        <w:t>B</w:t>
      </w:r>
      <w:r w:rsidRPr="00CA3D9A">
        <w:rPr>
          <w:rFonts w:cs="Arial"/>
        </w:rPr>
        <w:t>H</w:t>
      </w:r>
      <w:r w:rsidR="00965D5E" w:rsidRPr="00CA3D9A">
        <w:rPr>
          <w:rFonts w:ascii="ZWAdobeF" w:hAnsi="ZWAdobeF" w:cs="ZWAdobeF"/>
          <w:sz w:val="2"/>
        </w:rPr>
        <w:t>B</w:t>
      </w:r>
      <w:r w:rsidRPr="00CA3D9A">
        <w:rPr>
          <w:rFonts w:cs="Arial"/>
          <w:vertAlign w:val="subscript"/>
        </w:rPr>
        <w:t>10</w:t>
      </w:r>
      <w:r w:rsidR="00965D5E" w:rsidRPr="00CA3D9A">
        <w:rPr>
          <w:rFonts w:ascii="ZWAdobeF" w:hAnsi="ZWAdobeF" w:cs="ZWAdobeF"/>
          <w:sz w:val="2"/>
          <w:vertAlign w:val="subscript"/>
        </w:rPr>
        <w:t>B</w:t>
      </w:r>
      <w:r w:rsidRPr="00CA3D9A">
        <w:rPr>
          <w:rFonts w:cs="Arial"/>
        </w:rPr>
        <w:t xml:space="preserve"> + O</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w:t>
      </w:r>
      <w:r w:rsidRPr="00CA3D9A">
        <w:rPr>
          <w:rFonts w:cs="Arial"/>
        </w:rPr>
        <w:sym w:font="Wingdings" w:char="F0E0"/>
      </w:r>
      <w:r w:rsidRPr="00CA3D9A">
        <w:rPr>
          <w:rFonts w:cs="Arial"/>
        </w:rPr>
        <w:t xml:space="preserve"> CO</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 H</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O</w:t>
      </w:r>
    </w:p>
    <w:p w:rsidR="00B53761" w:rsidRPr="00CA3D9A" w:rsidRDefault="00B53761" w:rsidP="00595594">
      <w:pPr>
        <w:ind w:left="360"/>
        <w:rPr>
          <w:rFonts w:cs="Arial"/>
        </w:rPr>
      </w:pPr>
    </w:p>
    <w:p w:rsidR="00B53761" w:rsidRPr="00CA3D9A" w:rsidRDefault="00965D5E" w:rsidP="00595594">
      <w:pPr>
        <w:autoSpaceDE w:val="0"/>
        <w:ind w:left="1440"/>
        <w:rPr>
          <w:rFonts w:cs="Arial"/>
        </w:rPr>
      </w:pPr>
      <w:r w:rsidRPr="00CA3D9A">
        <w:rPr>
          <w:rFonts w:ascii="ZWAdobeF" w:hAnsi="ZWAdobeF" w:cs="ZWAdobeF"/>
          <w:sz w:val="2"/>
        </w:rPr>
        <w:t>U</w:t>
      </w:r>
      <w:r w:rsidR="00B53761" w:rsidRPr="00CA3D9A">
        <w:rPr>
          <w:rFonts w:cs="Arial"/>
          <w:b/>
          <w:u w:val="single"/>
        </w:rPr>
        <w:t>2</w:t>
      </w:r>
      <w:r w:rsidRPr="00CA3D9A">
        <w:rPr>
          <w:rFonts w:ascii="ZWAdobeF" w:hAnsi="ZWAdobeF" w:cs="ZWAdobeF"/>
          <w:sz w:val="2"/>
        </w:rPr>
        <w:t>U</w:t>
      </w:r>
      <w:r w:rsidR="00B53761" w:rsidRPr="00CA3D9A">
        <w:rPr>
          <w:rFonts w:cs="Arial"/>
        </w:rPr>
        <w:t>C</w:t>
      </w:r>
      <w:r w:rsidRPr="00CA3D9A">
        <w:rPr>
          <w:rFonts w:ascii="ZWAdobeF" w:hAnsi="ZWAdobeF" w:cs="ZWAdobeF"/>
          <w:sz w:val="2"/>
        </w:rPr>
        <w:t>B</w:t>
      </w:r>
      <w:r w:rsidR="00B53761" w:rsidRPr="00CA3D9A">
        <w:rPr>
          <w:rFonts w:cs="Arial"/>
          <w:vertAlign w:val="subscript"/>
        </w:rPr>
        <w:t>4</w:t>
      </w:r>
      <w:r w:rsidRPr="00CA3D9A">
        <w:rPr>
          <w:rFonts w:ascii="ZWAdobeF" w:hAnsi="ZWAdobeF" w:cs="ZWAdobeF"/>
          <w:sz w:val="2"/>
          <w:vertAlign w:val="subscript"/>
        </w:rPr>
        <w:t>B</w:t>
      </w:r>
      <w:r w:rsidR="00B53761" w:rsidRPr="00CA3D9A">
        <w:rPr>
          <w:rFonts w:cs="Arial"/>
        </w:rPr>
        <w:t>H</w:t>
      </w:r>
      <w:r w:rsidRPr="00CA3D9A">
        <w:rPr>
          <w:rFonts w:ascii="ZWAdobeF" w:hAnsi="ZWAdobeF" w:cs="ZWAdobeF"/>
          <w:sz w:val="2"/>
        </w:rPr>
        <w:t>B</w:t>
      </w:r>
      <w:r w:rsidR="00B53761" w:rsidRPr="00CA3D9A">
        <w:rPr>
          <w:rFonts w:cs="Arial"/>
          <w:vertAlign w:val="subscript"/>
        </w:rPr>
        <w:t>10</w:t>
      </w:r>
      <w:r w:rsidRPr="00CA3D9A">
        <w:rPr>
          <w:rFonts w:ascii="ZWAdobeF" w:hAnsi="ZWAdobeF" w:cs="ZWAdobeF"/>
          <w:sz w:val="2"/>
          <w:vertAlign w:val="subscript"/>
        </w:rPr>
        <w:t>B</w:t>
      </w:r>
      <w:r w:rsidR="00B53761" w:rsidRPr="00CA3D9A">
        <w:rPr>
          <w:rFonts w:cs="Arial"/>
        </w:rPr>
        <w:t xml:space="preserve"> + </w:t>
      </w:r>
      <w:r w:rsidRPr="00CA3D9A">
        <w:rPr>
          <w:rFonts w:ascii="ZWAdobeF" w:hAnsi="ZWAdobeF" w:cs="ZWAdobeF"/>
          <w:sz w:val="2"/>
        </w:rPr>
        <w:t>U</w:t>
      </w:r>
      <w:r w:rsidR="00B53761" w:rsidRPr="00CA3D9A">
        <w:rPr>
          <w:rFonts w:cs="Arial"/>
          <w:b/>
          <w:u w:val="single"/>
        </w:rPr>
        <w:t>13</w:t>
      </w:r>
      <w:r w:rsidRPr="00CA3D9A">
        <w:rPr>
          <w:rFonts w:ascii="ZWAdobeF" w:hAnsi="ZWAdobeF" w:cs="ZWAdobeF"/>
          <w:sz w:val="2"/>
        </w:rPr>
        <w:t>U</w:t>
      </w:r>
      <w:r w:rsidR="00B53761" w:rsidRPr="00CA3D9A">
        <w:rPr>
          <w:rFonts w:cs="Arial"/>
        </w:rPr>
        <w:t>O</w:t>
      </w:r>
      <w:r w:rsidRPr="00CA3D9A">
        <w:rPr>
          <w:rFonts w:ascii="ZWAdobeF" w:hAnsi="ZWAdobeF" w:cs="ZWAdobeF"/>
          <w:sz w:val="2"/>
        </w:rPr>
        <w:t>B</w:t>
      </w:r>
      <w:r w:rsidR="00B53761" w:rsidRPr="00CA3D9A">
        <w:rPr>
          <w:rFonts w:cs="Arial"/>
          <w:vertAlign w:val="subscript"/>
        </w:rPr>
        <w:t>2</w:t>
      </w:r>
      <w:r w:rsidRPr="00CA3D9A">
        <w:rPr>
          <w:rFonts w:ascii="ZWAdobeF" w:hAnsi="ZWAdobeF" w:cs="ZWAdobeF"/>
          <w:sz w:val="2"/>
          <w:vertAlign w:val="subscript"/>
        </w:rPr>
        <w:t>B</w:t>
      </w:r>
      <w:r w:rsidR="00B53761" w:rsidRPr="00CA3D9A">
        <w:rPr>
          <w:rFonts w:cs="Arial"/>
        </w:rPr>
        <w:t xml:space="preserve"> </w:t>
      </w:r>
      <w:r w:rsidR="00B53761" w:rsidRPr="00CA3D9A">
        <w:rPr>
          <w:rFonts w:cs="Arial"/>
        </w:rPr>
        <w:sym w:font="Wingdings" w:char="F0E0"/>
      </w:r>
      <w:r w:rsidR="00B53761" w:rsidRPr="00CA3D9A">
        <w:rPr>
          <w:rFonts w:cs="Arial"/>
        </w:rPr>
        <w:t xml:space="preserve"> </w:t>
      </w:r>
      <w:r w:rsidRPr="00CA3D9A">
        <w:rPr>
          <w:rFonts w:ascii="ZWAdobeF" w:hAnsi="ZWAdobeF" w:cs="ZWAdobeF"/>
          <w:sz w:val="2"/>
        </w:rPr>
        <w:t>U</w:t>
      </w:r>
      <w:r w:rsidR="00B53761" w:rsidRPr="00CA3D9A">
        <w:rPr>
          <w:rFonts w:cs="Arial"/>
          <w:b/>
          <w:u w:val="single"/>
        </w:rPr>
        <w:t>8</w:t>
      </w:r>
      <w:r w:rsidRPr="00CA3D9A">
        <w:rPr>
          <w:rFonts w:ascii="ZWAdobeF" w:hAnsi="ZWAdobeF" w:cs="ZWAdobeF"/>
          <w:sz w:val="2"/>
        </w:rPr>
        <w:t>U</w:t>
      </w:r>
      <w:r w:rsidR="00B53761" w:rsidRPr="00CA3D9A">
        <w:rPr>
          <w:rFonts w:cs="Arial"/>
        </w:rPr>
        <w:t>CO</w:t>
      </w:r>
      <w:r w:rsidRPr="00CA3D9A">
        <w:rPr>
          <w:rFonts w:ascii="ZWAdobeF" w:hAnsi="ZWAdobeF" w:cs="ZWAdobeF"/>
          <w:sz w:val="2"/>
        </w:rPr>
        <w:t>B</w:t>
      </w:r>
      <w:r w:rsidR="00B53761" w:rsidRPr="00CA3D9A">
        <w:rPr>
          <w:rFonts w:cs="Arial"/>
          <w:vertAlign w:val="subscript"/>
        </w:rPr>
        <w:t>2</w:t>
      </w:r>
      <w:r w:rsidRPr="00CA3D9A">
        <w:rPr>
          <w:rFonts w:ascii="ZWAdobeF" w:hAnsi="ZWAdobeF" w:cs="ZWAdobeF"/>
          <w:sz w:val="2"/>
          <w:vertAlign w:val="subscript"/>
        </w:rPr>
        <w:t>B</w:t>
      </w:r>
      <w:r w:rsidR="00B53761" w:rsidRPr="00CA3D9A">
        <w:rPr>
          <w:rFonts w:cs="Arial"/>
        </w:rPr>
        <w:t xml:space="preserve"> +</w:t>
      </w:r>
      <w:r w:rsidRPr="00CA3D9A">
        <w:rPr>
          <w:rFonts w:ascii="ZWAdobeF" w:hAnsi="ZWAdobeF" w:cs="ZWAdobeF"/>
          <w:sz w:val="2"/>
        </w:rPr>
        <w:t>U</w:t>
      </w:r>
      <w:r w:rsidR="00B53761" w:rsidRPr="00CA3D9A">
        <w:rPr>
          <w:rFonts w:cs="Arial"/>
          <w:b/>
          <w:u w:val="single"/>
        </w:rPr>
        <w:t>10</w:t>
      </w:r>
      <w:r w:rsidRPr="00CA3D9A">
        <w:rPr>
          <w:rFonts w:ascii="ZWAdobeF" w:hAnsi="ZWAdobeF" w:cs="ZWAdobeF"/>
          <w:sz w:val="2"/>
        </w:rPr>
        <w:t>U</w:t>
      </w:r>
      <w:r w:rsidR="00B53761" w:rsidRPr="00CA3D9A">
        <w:rPr>
          <w:rFonts w:cs="Arial"/>
        </w:rPr>
        <w:t xml:space="preserve"> H</w:t>
      </w:r>
      <w:r w:rsidRPr="00CA3D9A">
        <w:rPr>
          <w:rFonts w:ascii="ZWAdobeF" w:hAnsi="ZWAdobeF" w:cs="ZWAdobeF"/>
          <w:sz w:val="2"/>
        </w:rPr>
        <w:t>B</w:t>
      </w:r>
      <w:r w:rsidR="00B53761" w:rsidRPr="00CA3D9A">
        <w:rPr>
          <w:rFonts w:cs="Arial"/>
          <w:vertAlign w:val="subscript"/>
        </w:rPr>
        <w:t>2</w:t>
      </w:r>
      <w:r w:rsidRPr="00CA3D9A">
        <w:rPr>
          <w:rFonts w:ascii="ZWAdobeF" w:hAnsi="ZWAdobeF" w:cs="ZWAdobeF"/>
          <w:sz w:val="2"/>
          <w:vertAlign w:val="subscript"/>
        </w:rPr>
        <w:t>B</w:t>
      </w:r>
      <w:r w:rsidR="00B53761" w:rsidRPr="00CA3D9A">
        <w:rPr>
          <w:rFonts w:cs="Arial"/>
        </w:rPr>
        <w:t>O</w:t>
      </w:r>
    </w:p>
    <w:p w:rsidR="00B53761" w:rsidRPr="00CA3D9A" w:rsidRDefault="00B53761" w:rsidP="00595594">
      <w:pPr>
        <w:ind w:left="360"/>
        <w:rPr>
          <w:rFonts w:cs="Arial"/>
        </w:rPr>
      </w:pPr>
    </w:p>
    <w:p w:rsidR="00B53761" w:rsidRPr="00CA3D9A" w:rsidRDefault="00B53761" w:rsidP="00E63F8A">
      <w:pPr>
        <w:numPr>
          <w:ilvl w:val="0"/>
          <w:numId w:val="29"/>
        </w:numPr>
        <w:autoSpaceDE w:val="0"/>
        <w:rPr>
          <w:rFonts w:cs="Arial"/>
        </w:rPr>
      </w:pPr>
      <w:r w:rsidRPr="00CA3D9A">
        <w:rPr>
          <w:rFonts w:cs="Arial"/>
        </w:rPr>
        <w:t xml:space="preserve"> CaO + C </w:t>
      </w:r>
      <w:r w:rsidRPr="00CA3D9A">
        <w:rPr>
          <w:rFonts w:cs="Arial"/>
        </w:rPr>
        <w:sym w:font="Wingdings" w:char="F0E0"/>
      </w:r>
      <w:r w:rsidRPr="00CA3D9A">
        <w:rPr>
          <w:rFonts w:cs="Arial"/>
        </w:rPr>
        <w:t xml:space="preserve"> Ca</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C</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 CO</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p>
    <w:p w:rsidR="00B53761" w:rsidRPr="00CA3D9A" w:rsidRDefault="00B53761" w:rsidP="00595594">
      <w:pPr>
        <w:rPr>
          <w:rFonts w:cs="Arial"/>
        </w:rPr>
      </w:pPr>
    </w:p>
    <w:p w:rsidR="00B53761" w:rsidRPr="00CA3D9A" w:rsidRDefault="00965D5E" w:rsidP="00595594">
      <w:pPr>
        <w:autoSpaceDE w:val="0"/>
        <w:ind w:left="1440"/>
        <w:rPr>
          <w:rFonts w:ascii="ZWAdobeF" w:hAnsi="ZWAdobeF" w:cs="ZWAdobeF"/>
          <w:sz w:val="2"/>
        </w:rPr>
      </w:pPr>
      <w:r w:rsidRPr="00CA3D9A">
        <w:rPr>
          <w:rFonts w:ascii="ZWAdobeF" w:hAnsi="ZWAdobeF" w:cs="ZWAdobeF"/>
          <w:sz w:val="2"/>
        </w:rPr>
        <w:t>U</w:t>
      </w:r>
      <w:r w:rsidR="00B53761" w:rsidRPr="00CA3D9A">
        <w:rPr>
          <w:rFonts w:cs="Arial"/>
          <w:b/>
          <w:u w:val="single"/>
        </w:rPr>
        <w:t>2</w:t>
      </w:r>
      <w:r w:rsidRPr="00CA3D9A">
        <w:rPr>
          <w:rFonts w:ascii="ZWAdobeF" w:hAnsi="ZWAdobeF" w:cs="ZWAdobeF"/>
          <w:sz w:val="2"/>
        </w:rPr>
        <w:t>U</w:t>
      </w:r>
      <w:r w:rsidR="00B53761" w:rsidRPr="00CA3D9A">
        <w:rPr>
          <w:rFonts w:cs="Arial"/>
        </w:rPr>
        <w:t xml:space="preserve">CaO + </w:t>
      </w:r>
      <w:r w:rsidRPr="00CA3D9A">
        <w:rPr>
          <w:rFonts w:ascii="ZWAdobeF" w:hAnsi="ZWAdobeF" w:cs="ZWAdobeF"/>
          <w:sz w:val="2"/>
        </w:rPr>
        <w:t>U</w:t>
      </w:r>
      <w:r w:rsidR="00B53761" w:rsidRPr="00CA3D9A">
        <w:rPr>
          <w:rFonts w:cs="Arial"/>
          <w:b/>
          <w:u w:val="single"/>
        </w:rPr>
        <w:t>3</w:t>
      </w:r>
      <w:r w:rsidRPr="00CA3D9A">
        <w:rPr>
          <w:rFonts w:ascii="ZWAdobeF" w:hAnsi="ZWAdobeF" w:cs="ZWAdobeF"/>
          <w:sz w:val="2"/>
        </w:rPr>
        <w:t>U</w:t>
      </w:r>
      <w:r w:rsidR="00B53761" w:rsidRPr="00CA3D9A">
        <w:rPr>
          <w:rFonts w:cs="Arial"/>
        </w:rPr>
        <w:t xml:space="preserve">C </w:t>
      </w:r>
      <w:r w:rsidR="00B53761" w:rsidRPr="00CA3D9A">
        <w:rPr>
          <w:rFonts w:cs="Arial"/>
        </w:rPr>
        <w:sym w:font="Wingdings" w:char="F0E0"/>
      </w:r>
      <w:r w:rsidR="00B53761" w:rsidRPr="00CA3D9A">
        <w:rPr>
          <w:rFonts w:cs="Arial"/>
        </w:rPr>
        <w:t xml:space="preserve"> Ca</w:t>
      </w:r>
      <w:r w:rsidRPr="00CA3D9A">
        <w:rPr>
          <w:rFonts w:ascii="ZWAdobeF" w:hAnsi="ZWAdobeF" w:cs="ZWAdobeF"/>
          <w:sz w:val="2"/>
        </w:rPr>
        <w:t>B</w:t>
      </w:r>
      <w:r w:rsidR="00B53761" w:rsidRPr="00CA3D9A">
        <w:rPr>
          <w:rFonts w:cs="Arial"/>
          <w:vertAlign w:val="subscript"/>
        </w:rPr>
        <w:t>2</w:t>
      </w:r>
      <w:r w:rsidRPr="00CA3D9A">
        <w:rPr>
          <w:rFonts w:ascii="ZWAdobeF" w:hAnsi="ZWAdobeF" w:cs="ZWAdobeF"/>
          <w:sz w:val="2"/>
          <w:vertAlign w:val="subscript"/>
        </w:rPr>
        <w:t>B</w:t>
      </w:r>
      <w:r w:rsidR="00B53761" w:rsidRPr="00CA3D9A">
        <w:rPr>
          <w:rFonts w:cs="Arial"/>
        </w:rPr>
        <w:t>C</w:t>
      </w:r>
      <w:r w:rsidRPr="00CA3D9A">
        <w:rPr>
          <w:rFonts w:ascii="ZWAdobeF" w:hAnsi="ZWAdobeF" w:cs="ZWAdobeF"/>
          <w:sz w:val="2"/>
        </w:rPr>
        <w:t>B</w:t>
      </w:r>
      <w:r w:rsidR="00B53761" w:rsidRPr="00CA3D9A">
        <w:rPr>
          <w:rFonts w:cs="Arial"/>
          <w:vertAlign w:val="subscript"/>
        </w:rPr>
        <w:t>2</w:t>
      </w:r>
      <w:r w:rsidRPr="00CA3D9A">
        <w:rPr>
          <w:rFonts w:ascii="ZWAdobeF" w:hAnsi="ZWAdobeF" w:cs="ZWAdobeF"/>
          <w:sz w:val="2"/>
          <w:vertAlign w:val="subscript"/>
        </w:rPr>
        <w:t>B</w:t>
      </w:r>
      <w:r w:rsidR="00B53761" w:rsidRPr="00CA3D9A">
        <w:rPr>
          <w:rFonts w:cs="Arial"/>
        </w:rPr>
        <w:t xml:space="preserve"> + CO</w:t>
      </w:r>
      <w:r w:rsidRPr="00CA3D9A">
        <w:rPr>
          <w:rFonts w:ascii="ZWAdobeF" w:hAnsi="ZWAdobeF" w:cs="ZWAdobeF"/>
          <w:sz w:val="2"/>
        </w:rPr>
        <w:t>B</w:t>
      </w:r>
      <w:r w:rsidR="00B53761" w:rsidRPr="00CA3D9A">
        <w:rPr>
          <w:rFonts w:cs="Arial"/>
          <w:vertAlign w:val="subscript"/>
        </w:rPr>
        <w:t>2</w:t>
      </w:r>
      <w:r w:rsidRPr="00CA3D9A">
        <w:rPr>
          <w:rFonts w:ascii="ZWAdobeF" w:hAnsi="ZWAdobeF" w:cs="ZWAdobeF"/>
          <w:sz w:val="2"/>
          <w:vertAlign w:val="subscript"/>
        </w:rPr>
        <w:t>B</w:t>
      </w:r>
    </w:p>
    <w:p w:rsidR="00B53761" w:rsidRPr="00CA3D9A" w:rsidRDefault="00B53761" w:rsidP="00595594">
      <w:pPr>
        <w:rPr>
          <w:rFonts w:cs="Arial"/>
        </w:rPr>
      </w:pPr>
    </w:p>
    <w:p w:rsidR="00B53761" w:rsidRPr="00CA3D9A" w:rsidRDefault="008937DD" w:rsidP="00595594">
      <w:pPr>
        <w:rPr>
          <w:rFonts w:cs="Arial"/>
          <w:b/>
        </w:rPr>
      </w:pPr>
      <w:r>
        <w:rPr>
          <w:rFonts w:cs="Arial"/>
          <w:b/>
        </w:rPr>
        <w:br w:type="page"/>
      </w:r>
      <w:r w:rsidR="00B53761" w:rsidRPr="00CA3D9A">
        <w:rPr>
          <w:rFonts w:cs="Arial"/>
          <w:b/>
        </w:rPr>
        <w:lastRenderedPageBreak/>
        <w:t>Lesson 8</w:t>
      </w:r>
    </w:p>
    <w:p w:rsidR="00B53761" w:rsidRPr="00CA3D9A" w:rsidRDefault="00B53761" w:rsidP="00595594">
      <w:pPr>
        <w:rPr>
          <w:rFonts w:cs="Arial"/>
          <w:b/>
        </w:rPr>
      </w:pPr>
    </w:p>
    <w:p w:rsidR="00B53761" w:rsidRPr="00CA3D9A" w:rsidRDefault="00B53761" w:rsidP="00E63F8A">
      <w:pPr>
        <w:numPr>
          <w:ilvl w:val="0"/>
          <w:numId w:val="30"/>
        </w:numPr>
        <w:rPr>
          <w:rFonts w:cs="Arial"/>
        </w:rPr>
      </w:pPr>
      <w:r w:rsidRPr="00CA3D9A">
        <w:rPr>
          <w:rFonts w:cs="Arial"/>
        </w:rPr>
        <w:t>Classify each of the following as a single displacement or double displacement reaction:</w:t>
      </w:r>
    </w:p>
    <w:p w:rsidR="00B53761" w:rsidRPr="00CA3D9A" w:rsidRDefault="00B53761" w:rsidP="00595594">
      <w:pPr>
        <w:ind w:left="360"/>
        <w:rPr>
          <w:rFonts w:cs="Arial"/>
        </w:rPr>
      </w:pPr>
    </w:p>
    <w:p w:rsidR="008937DD" w:rsidRDefault="00B53761" w:rsidP="00E63F8A">
      <w:pPr>
        <w:numPr>
          <w:ilvl w:val="1"/>
          <w:numId w:val="14"/>
        </w:numPr>
        <w:tabs>
          <w:tab w:val="clear" w:pos="1440"/>
          <w:tab w:val="num" w:pos="720"/>
        </w:tabs>
        <w:autoSpaceDE w:val="0"/>
        <w:ind w:left="720"/>
        <w:rPr>
          <w:rFonts w:cs="Arial"/>
        </w:rPr>
      </w:pPr>
      <w:r w:rsidRPr="00CA3D9A">
        <w:rPr>
          <w:rFonts w:cs="Arial"/>
        </w:rPr>
        <w:t>2KI + Pb(NO</w:t>
      </w:r>
      <w:r w:rsidR="00965D5E" w:rsidRPr="00CA3D9A">
        <w:rPr>
          <w:rFonts w:ascii="ZWAdobeF" w:hAnsi="ZWAdobeF" w:cs="ZWAdobeF"/>
          <w:sz w:val="2"/>
        </w:rPr>
        <w:t>B</w:t>
      </w:r>
      <w:r w:rsidRPr="00CA3D9A">
        <w:rPr>
          <w:rFonts w:cs="Arial"/>
          <w:vertAlign w:val="subscript"/>
        </w:rPr>
        <w:t>3</w:t>
      </w:r>
      <w:r w:rsidR="00965D5E" w:rsidRPr="00CA3D9A">
        <w:rPr>
          <w:rFonts w:ascii="ZWAdobeF" w:hAnsi="ZWAdobeF" w:cs="ZWAdobeF"/>
          <w:sz w:val="2"/>
          <w:vertAlign w:val="subscript"/>
        </w:rPr>
        <w:t>B</w:t>
      </w:r>
      <w:r w:rsidRPr="00CA3D9A">
        <w:rPr>
          <w:rFonts w:cs="Arial"/>
        </w:rPr>
        <w:t>)</w:t>
      </w:r>
      <w:r w:rsidR="00965D5E" w:rsidRPr="00CA3D9A">
        <w:rPr>
          <w:rFonts w:ascii="ZWAdobeF" w:hAnsi="ZWAdobeF" w:cs="ZWAdobeF"/>
          <w:sz w:val="2"/>
        </w:rPr>
        <w:t>B</w:t>
      </w:r>
      <w:r w:rsidRPr="00CA3D9A">
        <w:rPr>
          <w:rFonts w:cs="Arial"/>
          <w:vertAlign w:val="subscript"/>
        </w:rPr>
        <w:t xml:space="preserve"> 2</w:t>
      </w:r>
      <w:r w:rsidR="00965D5E" w:rsidRPr="00CA3D9A">
        <w:rPr>
          <w:rFonts w:ascii="ZWAdobeF" w:hAnsi="ZWAdobeF" w:cs="ZWAdobeF"/>
          <w:sz w:val="2"/>
          <w:vertAlign w:val="subscript"/>
        </w:rPr>
        <w:t>B</w:t>
      </w:r>
      <w:r w:rsidRPr="00CA3D9A">
        <w:rPr>
          <w:rFonts w:cs="Arial"/>
        </w:rPr>
        <w:t xml:space="preserve"> </w:t>
      </w:r>
      <w:r w:rsidRPr="00CA3D9A">
        <w:rPr>
          <w:rFonts w:cs="Arial"/>
        </w:rPr>
        <w:sym w:font="Wingdings" w:char="F0E0"/>
      </w:r>
      <w:r w:rsidRPr="00CA3D9A">
        <w:rPr>
          <w:rFonts w:cs="Arial"/>
        </w:rPr>
        <w:t xml:space="preserve"> PbI</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rPr>
        <w:t xml:space="preserve"> + KNO</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008937DD">
        <w:rPr>
          <w:rFonts w:cs="Arial"/>
        </w:rPr>
        <w:tab/>
      </w:r>
      <w:r w:rsidR="008937DD">
        <w:rPr>
          <w:rFonts w:cs="Arial"/>
        </w:rPr>
        <w:tab/>
        <w:t>Double Displacement</w:t>
      </w:r>
    </w:p>
    <w:p w:rsidR="008937DD" w:rsidRDefault="008937DD" w:rsidP="00587F20">
      <w:pPr>
        <w:autoSpaceDE w:val="0"/>
        <w:ind w:left="720"/>
        <w:rPr>
          <w:rFonts w:cs="Arial"/>
        </w:rPr>
      </w:pPr>
    </w:p>
    <w:p w:rsidR="008937DD" w:rsidRDefault="00B53761" w:rsidP="00E63F8A">
      <w:pPr>
        <w:numPr>
          <w:ilvl w:val="1"/>
          <w:numId w:val="14"/>
        </w:numPr>
        <w:tabs>
          <w:tab w:val="clear" w:pos="1440"/>
          <w:tab w:val="num" w:pos="720"/>
        </w:tabs>
        <w:autoSpaceDE w:val="0"/>
        <w:ind w:left="720"/>
        <w:rPr>
          <w:rFonts w:cs="Arial"/>
        </w:rPr>
      </w:pPr>
      <w:r w:rsidRPr="008937DD">
        <w:rPr>
          <w:rFonts w:cs="Arial"/>
        </w:rPr>
        <w:t>Fe + CuSO</w:t>
      </w:r>
      <w:r w:rsidR="00965D5E" w:rsidRPr="008937DD">
        <w:rPr>
          <w:rFonts w:ascii="ZWAdobeF" w:hAnsi="ZWAdobeF" w:cs="ZWAdobeF"/>
          <w:sz w:val="2"/>
        </w:rPr>
        <w:t>B</w:t>
      </w:r>
      <w:r w:rsidRPr="008937DD">
        <w:rPr>
          <w:rFonts w:cs="Arial"/>
          <w:vertAlign w:val="subscript"/>
        </w:rPr>
        <w:t>4</w:t>
      </w:r>
      <w:r w:rsidR="00965D5E" w:rsidRPr="008937DD">
        <w:rPr>
          <w:rFonts w:ascii="ZWAdobeF" w:hAnsi="ZWAdobeF" w:cs="ZWAdobeF"/>
          <w:sz w:val="2"/>
          <w:vertAlign w:val="subscript"/>
        </w:rPr>
        <w:t>B</w:t>
      </w:r>
      <w:r w:rsidRPr="008937DD">
        <w:rPr>
          <w:rFonts w:cs="Arial"/>
        </w:rPr>
        <w:t xml:space="preserve"> </w:t>
      </w:r>
      <w:r w:rsidRPr="00CA3D9A">
        <w:rPr>
          <w:rFonts w:cs="Arial"/>
        </w:rPr>
        <w:sym w:font="Wingdings" w:char="F0E0"/>
      </w:r>
      <w:r w:rsidRPr="008937DD">
        <w:rPr>
          <w:rFonts w:cs="Arial"/>
        </w:rPr>
        <w:t xml:space="preserve"> Cu + FeSO</w:t>
      </w:r>
      <w:r w:rsidR="00965D5E" w:rsidRPr="008937DD">
        <w:rPr>
          <w:rFonts w:ascii="ZWAdobeF" w:hAnsi="ZWAdobeF" w:cs="ZWAdobeF"/>
          <w:sz w:val="2"/>
        </w:rPr>
        <w:t>B</w:t>
      </w:r>
      <w:r w:rsidRPr="008937DD">
        <w:rPr>
          <w:rFonts w:cs="Arial"/>
          <w:vertAlign w:val="subscript"/>
        </w:rPr>
        <w:t>4</w:t>
      </w:r>
      <w:r w:rsidR="00965D5E" w:rsidRPr="008937DD">
        <w:rPr>
          <w:rFonts w:ascii="ZWAdobeF" w:hAnsi="ZWAdobeF" w:cs="ZWAdobeF"/>
          <w:sz w:val="2"/>
          <w:vertAlign w:val="subscript"/>
        </w:rPr>
        <w:t>B</w:t>
      </w:r>
      <w:r w:rsidRPr="008937DD">
        <w:rPr>
          <w:rFonts w:cs="Arial"/>
        </w:rPr>
        <w:tab/>
      </w:r>
      <w:r w:rsidRPr="008937DD">
        <w:rPr>
          <w:rFonts w:cs="Arial"/>
        </w:rPr>
        <w:tab/>
      </w:r>
      <w:r w:rsidR="008937DD" w:rsidRPr="008937DD">
        <w:rPr>
          <w:rFonts w:cs="Arial"/>
        </w:rPr>
        <w:tab/>
      </w:r>
      <w:r w:rsidR="008937DD">
        <w:rPr>
          <w:rFonts w:cs="Arial"/>
        </w:rPr>
        <w:t>Single Displacement</w:t>
      </w:r>
    </w:p>
    <w:p w:rsidR="008937DD" w:rsidRDefault="008937DD" w:rsidP="00587F20">
      <w:pPr>
        <w:pStyle w:val="ListParagraph"/>
        <w:rPr>
          <w:rFonts w:cs="Arial"/>
        </w:rPr>
      </w:pPr>
    </w:p>
    <w:p w:rsidR="008937DD" w:rsidRDefault="00B53761" w:rsidP="00E63F8A">
      <w:pPr>
        <w:numPr>
          <w:ilvl w:val="1"/>
          <w:numId w:val="14"/>
        </w:numPr>
        <w:tabs>
          <w:tab w:val="clear" w:pos="1440"/>
          <w:tab w:val="num" w:pos="720"/>
        </w:tabs>
        <w:autoSpaceDE w:val="0"/>
        <w:ind w:left="720"/>
        <w:rPr>
          <w:rFonts w:cs="Arial"/>
        </w:rPr>
      </w:pPr>
      <w:r w:rsidRPr="008937DD">
        <w:rPr>
          <w:rFonts w:cs="Arial"/>
        </w:rPr>
        <w:t>2Li + H</w:t>
      </w:r>
      <w:r w:rsidR="00965D5E" w:rsidRPr="008937DD">
        <w:rPr>
          <w:rFonts w:ascii="ZWAdobeF" w:hAnsi="ZWAdobeF" w:cs="ZWAdobeF"/>
          <w:sz w:val="2"/>
        </w:rPr>
        <w:t>B</w:t>
      </w:r>
      <w:r w:rsidRPr="008937DD">
        <w:rPr>
          <w:rFonts w:cs="Arial"/>
          <w:vertAlign w:val="subscript"/>
        </w:rPr>
        <w:t>2</w:t>
      </w:r>
      <w:r w:rsidR="00965D5E" w:rsidRPr="008937DD">
        <w:rPr>
          <w:rFonts w:ascii="ZWAdobeF" w:hAnsi="ZWAdobeF" w:cs="ZWAdobeF"/>
          <w:sz w:val="2"/>
          <w:vertAlign w:val="subscript"/>
        </w:rPr>
        <w:t>B</w:t>
      </w:r>
      <w:r w:rsidRPr="008937DD">
        <w:rPr>
          <w:rFonts w:cs="Arial"/>
        </w:rPr>
        <w:t xml:space="preserve">O </w:t>
      </w:r>
      <w:r w:rsidRPr="00CA3D9A">
        <w:rPr>
          <w:rFonts w:cs="Arial"/>
        </w:rPr>
        <w:sym w:font="Wingdings" w:char="F0E0"/>
      </w:r>
      <w:r w:rsidRPr="008937DD">
        <w:rPr>
          <w:rFonts w:cs="Arial"/>
        </w:rPr>
        <w:t xml:space="preserve"> 2LiOH + H</w:t>
      </w:r>
      <w:r w:rsidR="00965D5E" w:rsidRPr="008937DD">
        <w:rPr>
          <w:rFonts w:ascii="ZWAdobeF" w:hAnsi="ZWAdobeF" w:cs="ZWAdobeF"/>
          <w:sz w:val="2"/>
        </w:rPr>
        <w:t>B</w:t>
      </w:r>
      <w:r w:rsidRPr="008937DD">
        <w:rPr>
          <w:rFonts w:cs="Arial"/>
          <w:vertAlign w:val="subscript"/>
        </w:rPr>
        <w:t>2</w:t>
      </w:r>
      <w:r w:rsidR="00965D5E" w:rsidRPr="008937DD">
        <w:rPr>
          <w:rFonts w:ascii="ZWAdobeF" w:hAnsi="ZWAdobeF" w:cs="ZWAdobeF"/>
          <w:sz w:val="2"/>
          <w:vertAlign w:val="subscript"/>
        </w:rPr>
        <w:t>B</w:t>
      </w:r>
      <w:r w:rsidR="008937DD">
        <w:rPr>
          <w:rFonts w:cs="Arial"/>
        </w:rPr>
        <w:tab/>
      </w:r>
      <w:r w:rsidR="008937DD">
        <w:rPr>
          <w:rFonts w:cs="Arial"/>
        </w:rPr>
        <w:tab/>
      </w:r>
      <w:r w:rsidR="008937DD">
        <w:rPr>
          <w:rFonts w:cs="Arial"/>
        </w:rPr>
        <w:tab/>
        <w:t>Single Displacement</w:t>
      </w:r>
    </w:p>
    <w:p w:rsidR="008937DD" w:rsidRDefault="008937DD" w:rsidP="00587F20">
      <w:pPr>
        <w:pStyle w:val="ListParagraph"/>
        <w:rPr>
          <w:rFonts w:cs="Arial"/>
        </w:rPr>
      </w:pPr>
    </w:p>
    <w:p w:rsidR="008937DD" w:rsidRDefault="00B53761" w:rsidP="00E63F8A">
      <w:pPr>
        <w:numPr>
          <w:ilvl w:val="1"/>
          <w:numId w:val="14"/>
        </w:numPr>
        <w:tabs>
          <w:tab w:val="clear" w:pos="1440"/>
          <w:tab w:val="num" w:pos="720"/>
        </w:tabs>
        <w:autoSpaceDE w:val="0"/>
        <w:ind w:left="720"/>
        <w:rPr>
          <w:rFonts w:cs="Arial"/>
        </w:rPr>
      </w:pPr>
      <w:r w:rsidRPr="008937DD">
        <w:rPr>
          <w:rFonts w:cs="Arial"/>
        </w:rPr>
        <w:t>Ca(OH)</w:t>
      </w:r>
      <w:r w:rsidR="00965D5E" w:rsidRPr="008937DD">
        <w:rPr>
          <w:rFonts w:ascii="ZWAdobeF" w:hAnsi="ZWAdobeF" w:cs="ZWAdobeF"/>
          <w:sz w:val="2"/>
        </w:rPr>
        <w:t>B</w:t>
      </w:r>
      <w:r w:rsidRPr="008937DD">
        <w:rPr>
          <w:rFonts w:cs="Arial"/>
          <w:vertAlign w:val="subscript"/>
        </w:rPr>
        <w:t xml:space="preserve"> 2</w:t>
      </w:r>
      <w:r w:rsidR="00965D5E" w:rsidRPr="008937DD">
        <w:rPr>
          <w:rFonts w:ascii="ZWAdobeF" w:hAnsi="ZWAdobeF" w:cs="ZWAdobeF"/>
          <w:sz w:val="2"/>
          <w:vertAlign w:val="subscript"/>
        </w:rPr>
        <w:t>B</w:t>
      </w:r>
      <w:r w:rsidRPr="008937DD">
        <w:rPr>
          <w:rFonts w:cs="Arial"/>
        </w:rPr>
        <w:t xml:space="preserve"> + 2HBr </w:t>
      </w:r>
      <w:r w:rsidRPr="00CA3D9A">
        <w:rPr>
          <w:rFonts w:cs="Arial"/>
        </w:rPr>
        <w:sym w:font="Wingdings" w:char="F0E0"/>
      </w:r>
      <w:r w:rsidRPr="008937DD">
        <w:rPr>
          <w:rFonts w:cs="Arial"/>
        </w:rPr>
        <w:t xml:space="preserve"> 2H</w:t>
      </w:r>
      <w:r w:rsidR="00965D5E" w:rsidRPr="008937DD">
        <w:rPr>
          <w:rFonts w:ascii="ZWAdobeF" w:hAnsi="ZWAdobeF" w:cs="ZWAdobeF"/>
          <w:sz w:val="2"/>
        </w:rPr>
        <w:t>B</w:t>
      </w:r>
      <w:r w:rsidRPr="008937DD">
        <w:rPr>
          <w:rFonts w:cs="Arial"/>
          <w:vertAlign w:val="subscript"/>
        </w:rPr>
        <w:t>2</w:t>
      </w:r>
      <w:r w:rsidR="00965D5E" w:rsidRPr="008937DD">
        <w:rPr>
          <w:rFonts w:ascii="ZWAdobeF" w:hAnsi="ZWAdobeF" w:cs="ZWAdobeF"/>
          <w:sz w:val="2"/>
          <w:vertAlign w:val="subscript"/>
        </w:rPr>
        <w:t>B</w:t>
      </w:r>
      <w:r w:rsidRPr="008937DD">
        <w:rPr>
          <w:rFonts w:cs="Arial"/>
        </w:rPr>
        <w:t>O + CaBr</w:t>
      </w:r>
      <w:r w:rsidR="00965D5E" w:rsidRPr="008937DD">
        <w:rPr>
          <w:rFonts w:ascii="ZWAdobeF" w:hAnsi="ZWAdobeF" w:cs="ZWAdobeF"/>
          <w:sz w:val="2"/>
        </w:rPr>
        <w:t>B</w:t>
      </w:r>
      <w:r w:rsidRPr="008937DD">
        <w:rPr>
          <w:rFonts w:cs="Arial"/>
          <w:vertAlign w:val="subscript"/>
        </w:rPr>
        <w:t>2</w:t>
      </w:r>
      <w:r w:rsidR="00965D5E" w:rsidRPr="008937DD">
        <w:rPr>
          <w:rFonts w:ascii="ZWAdobeF" w:hAnsi="ZWAdobeF" w:cs="ZWAdobeF"/>
          <w:sz w:val="2"/>
          <w:vertAlign w:val="subscript"/>
        </w:rPr>
        <w:t>B</w:t>
      </w:r>
      <w:r w:rsidRPr="008937DD">
        <w:rPr>
          <w:rFonts w:cs="Arial"/>
        </w:rPr>
        <w:tab/>
      </w:r>
      <w:r w:rsidR="008937DD" w:rsidRPr="008937DD">
        <w:rPr>
          <w:rFonts w:cs="Arial"/>
        </w:rPr>
        <w:tab/>
      </w:r>
      <w:r w:rsidR="008937DD">
        <w:rPr>
          <w:rFonts w:cs="Arial"/>
        </w:rPr>
        <w:t>Double Displacement</w:t>
      </w:r>
    </w:p>
    <w:p w:rsidR="008937DD" w:rsidRDefault="008937DD" w:rsidP="00587F20">
      <w:pPr>
        <w:pStyle w:val="ListParagraph"/>
        <w:rPr>
          <w:rFonts w:cs="Arial"/>
        </w:rPr>
      </w:pPr>
    </w:p>
    <w:p w:rsidR="008937DD" w:rsidRDefault="00B53761" w:rsidP="00E63F8A">
      <w:pPr>
        <w:numPr>
          <w:ilvl w:val="1"/>
          <w:numId w:val="14"/>
        </w:numPr>
        <w:tabs>
          <w:tab w:val="clear" w:pos="1440"/>
          <w:tab w:val="num" w:pos="720"/>
        </w:tabs>
        <w:autoSpaceDE w:val="0"/>
        <w:ind w:left="720"/>
        <w:rPr>
          <w:rFonts w:cs="Arial"/>
        </w:rPr>
      </w:pPr>
      <w:r w:rsidRPr="008937DD">
        <w:rPr>
          <w:rFonts w:cs="Arial"/>
        </w:rPr>
        <w:t>Cu + 2AgNO</w:t>
      </w:r>
      <w:r w:rsidR="00965D5E" w:rsidRPr="008937DD">
        <w:rPr>
          <w:rFonts w:ascii="ZWAdobeF" w:hAnsi="ZWAdobeF" w:cs="ZWAdobeF"/>
          <w:sz w:val="2"/>
        </w:rPr>
        <w:t>B</w:t>
      </w:r>
      <w:r w:rsidRPr="008937DD">
        <w:rPr>
          <w:rFonts w:cs="Arial"/>
          <w:vertAlign w:val="subscript"/>
        </w:rPr>
        <w:t>3</w:t>
      </w:r>
      <w:r w:rsidR="00965D5E" w:rsidRPr="008937DD">
        <w:rPr>
          <w:rFonts w:ascii="ZWAdobeF" w:hAnsi="ZWAdobeF" w:cs="ZWAdobeF"/>
          <w:sz w:val="2"/>
          <w:vertAlign w:val="subscript"/>
        </w:rPr>
        <w:t>B</w:t>
      </w:r>
      <w:r w:rsidRPr="008937DD">
        <w:rPr>
          <w:rFonts w:cs="Arial"/>
        </w:rPr>
        <w:t xml:space="preserve"> </w:t>
      </w:r>
      <w:r w:rsidRPr="00CA3D9A">
        <w:rPr>
          <w:rFonts w:cs="Arial"/>
        </w:rPr>
        <w:sym w:font="Wingdings" w:char="F0E0"/>
      </w:r>
      <w:r w:rsidRPr="008937DD">
        <w:rPr>
          <w:rFonts w:cs="Arial"/>
        </w:rPr>
        <w:t xml:space="preserve"> 2Ag + Cu(NO</w:t>
      </w:r>
      <w:r w:rsidR="00965D5E" w:rsidRPr="008937DD">
        <w:rPr>
          <w:rFonts w:ascii="ZWAdobeF" w:hAnsi="ZWAdobeF" w:cs="ZWAdobeF"/>
          <w:sz w:val="2"/>
        </w:rPr>
        <w:t>B</w:t>
      </w:r>
      <w:r w:rsidRPr="008937DD">
        <w:rPr>
          <w:rFonts w:cs="Arial"/>
          <w:vertAlign w:val="subscript"/>
        </w:rPr>
        <w:t>3</w:t>
      </w:r>
      <w:r w:rsidR="00965D5E" w:rsidRPr="008937DD">
        <w:rPr>
          <w:rFonts w:ascii="ZWAdobeF" w:hAnsi="ZWAdobeF" w:cs="ZWAdobeF"/>
          <w:sz w:val="2"/>
          <w:vertAlign w:val="subscript"/>
        </w:rPr>
        <w:t>B</w:t>
      </w:r>
      <w:r w:rsidRPr="008937DD">
        <w:rPr>
          <w:rFonts w:cs="Arial"/>
        </w:rPr>
        <w:t>)</w:t>
      </w:r>
      <w:r w:rsidR="00965D5E" w:rsidRPr="008937DD">
        <w:rPr>
          <w:rFonts w:ascii="ZWAdobeF" w:hAnsi="ZWAdobeF" w:cs="ZWAdobeF"/>
          <w:sz w:val="2"/>
        </w:rPr>
        <w:t>B</w:t>
      </w:r>
      <w:r w:rsidRPr="008937DD">
        <w:rPr>
          <w:rFonts w:cs="Arial"/>
          <w:vertAlign w:val="subscript"/>
        </w:rPr>
        <w:t xml:space="preserve"> 2</w:t>
      </w:r>
      <w:r w:rsidR="00965D5E" w:rsidRPr="008937DD">
        <w:rPr>
          <w:rFonts w:ascii="ZWAdobeF" w:hAnsi="ZWAdobeF" w:cs="ZWAdobeF"/>
          <w:sz w:val="2"/>
          <w:vertAlign w:val="subscript"/>
        </w:rPr>
        <w:t>B</w:t>
      </w:r>
      <w:r w:rsidRPr="008937DD">
        <w:rPr>
          <w:rFonts w:cs="Arial"/>
        </w:rPr>
        <w:t xml:space="preserve"> </w:t>
      </w:r>
      <w:r w:rsidRPr="008937DD">
        <w:rPr>
          <w:rFonts w:cs="Arial"/>
        </w:rPr>
        <w:tab/>
      </w:r>
      <w:r w:rsidR="008937DD" w:rsidRPr="008937DD">
        <w:rPr>
          <w:rFonts w:cs="Arial"/>
        </w:rPr>
        <w:tab/>
      </w:r>
      <w:r w:rsidR="008937DD">
        <w:rPr>
          <w:rFonts w:cs="Arial"/>
        </w:rPr>
        <w:t>Double Displacement</w:t>
      </w:r>
    </w:p>
    <w:p w:rsidR="008937DD" w:rsidRDefault="008937DD" w:rsidP="00587F20">
      <w:pPr>
        <w:pStyle w:val="ListParagraph"/>
        <w:rPr>
          <w:rFonts w:cs="Arial"/>
        </w:rPr>
      </w:pPr>
    </w:p>
    <w:p w:rsidR="008937DD" w:rsidRDefault="00B53761" w:rsidP="00E63F8A">
      <w:pPr>
        <w:numPr>
          <w:ilvl w:val="1"/>
          <w:numId w:val="14"/>
        </w:numPr>
        <w:tabs>
          <w:tab w:val="clear" w:pos="1440"/>
          <w:tab w:val="num" w:pos="720"/>
        </w:tabs>
        <w:autoSpaceDE w:val="0"/>
        <w:ind w:left="720"/>
        <w:rPr>
          <w:rFonts w:cs="Arial"/>
        </w:rPr>
      </w:pPr>
      <w:r w:rsidRPr="008937DD">
        <w:rPr>
          <w:rFonts w:cs="Arial"/>
        </w:rPr>
        <w:t>(NH</w:t>
      </w:r>
      <w:r w:rsidR="00965D5E" w:rsidRPr="008937DD">
        <w:rPr>
          <w:rFonts w:ascii="ZWAdobeF" w:hAnsi="ZWAdobeF" w:cs="ZWAdobeF"/>
          <w:sz w:val="2"/>
        </w:rPr>
        <w:t>B</w:t>
      </w:r>
      <w:r w:rsidRPr="008937DD">
        <w:rPr>
          <w:rFonts w:cs="Arial"/>
          <w:vertAlign w:val="subscript"/>
        </w:rPr>
        <w:t>4</w:t>
      </w:r>
      <w:r w:rsidR="00965D5E" w:rsidRPr="008937DD">
        <w:rPr>
          <w:rFonts w:ascii="ZWAdobeF" w:hAnsi="ZWAdobeF" w:cs="ZWAdobeF"/>
          <w:sz w:val="2"/>
          <w:vertAlign w:val="subscript"/>
        </w:rPr>
        <w:t>B</w:t>
      </w:r>
      <w:r w:rsidRPr="008937DD">
        <w:rPr>
          <w:rFonts w:cs="Arial"/>
        </w:rPr>
        <w:t>)2SO</w:t>
      </w:r>
      <w:r w:rsidR="00965D5E" w:rsidRPr="008937DD">
        <w:rPr>
          <w:rFonts w:ascii="ZWAdobeF" w:hAnsi="ZWAdobeF" w:cs="ZWAdobeF"/>
          <w:sz w:val="2"/>
        </w:rPr>
        <w:t>B</w:t>
      </w:r>
      <w:r w:rsidRPr="008937DD">
        <w:rPr>
          <w:rFonts w:cs="Arial"/>
          <w:vertAlign w:val="subscript"/>
        </w:rPr>
        <w:t>4</w:t>
      </w:r>
      <w:r w:rsidR="00965D5E" w:rsidRPr="008937DD">
        <w:rPr>
          <w:rFonts w:ascii="ZWAdobeF" w:hAnsi="ZWAdobeF" w:cs="ZWAdobeF"/>
          <w:sz w:val="2"/>
          <w:vertAlign w:val="subscript"/>
        </w:rPr>
        <w:t>B</w:t>
      </w:r>
      <w:r w:rsidRPr="008937DD">
        <w:rPr>
          <w:rFonts w:cs="Arial"/>
        </w:rPr>
        <w:t xml:space="preserve"> + CaCl</w:t>
      </w:r>
      <w:r w:rsidR="00965D5E" w:rsidRPr="008937DD">
        <w:rPr>
          <w:rFonts w:ascii="ZWAdobeF" w:hAnsi="ZWAdobeF" w:cs="ZWAdobeF"/>
          <w:sz w:val="2"/>
        </w:rPr>
        <w:t>B</w:t>
      </w:r>
      <w:r w:rsidRPr="008937DD">
        <w:rPr>
          <w:rFonts w:cs="Arial"/>
          <w:vertAlign w:val="subscript"/>
        </w:rPr>
        <w:t>2</w:t>
      </w:r>
      <w:r w:rsidR="00965D5E" w:rsidRPr="008937DD">
        <w:rPr>
          <w:rFonts w:ascii="ZWAdobeF" w:hAnsi="ZWAdobeF" w:cs="ZWAdobeF"/>
          <w:sz w:val="2"/>
          <w:vertAlign w:val="subscript"/>
        </w:rPr>
        <w:t>B</w:t>
      </w:r>
      <w:r w:rsidRPr="008937DD">
        <w:rPr>
          <w:rFonts w:cs="Arial"/>
        </w:rPr>
        <w:t xml:space="preserve"> </w:t>
      </w:r>
      <w:r w:rsidRPr="00CA3D9A">
        <w:rPr>
          <w:rFonts w:cs="Arial"/>
        </w:rPr>
        <w:sym w:font="Wingdings" w:char="F0E0"/>
      </w:r>
      <w:r w:rsidRPr="008937DD">
        <w:rPr>
          <w:rFonts w:cs="Arial"/>
        </w:rPr>
        <w:t xml:space="preserve"> CaSO</w:t>
      </w:r>
      <w:r w:rsidR="00965D5E" w:rsidRPr="008937DD">
        <w:rPr>
          <w:rFonts w:ascii="ZWAdobeF" w:hAnsi="ZWAdobeF" w:cs="ZWAdobeF"/>
          <w:sz w:val="2"/>
        </w:rPr>
        <w:t>B</w:t>
      </w:r>
      <w:r w:rsidRPr="008937DD">
        <w:rPr>
          <w:rFonts w:cs="Arial"/>
          <w:vertAlign w:val="subscript"/>
        </w:rPr>
        <w:t>4</w:t>
      </w:r>
      <w:r w:rsidR="00965D5E" w:rsidRPr="008937DD">
        <w:rPr>
          <w:rFonts w:ascii="ZWAdobeF" w:hAnsi="ZWAdobeF" w:cs="ZWAdobeF"/>
          <w:sz w:val="2"/>
          <w:vertAlign w:val="subscript"/>
        </w:rPr>
        <w:t>B</w:t>
      </w:r>
      <w:r w:rsidRPr="008937DD">
        <w:rPr>
          <w:rFonts w:cs="Arial"/>
        </w:rPr>
        <w:t xml:space="preserve"> + 2NH</w:t>
      </w:r>
      <w:r w:rsidR="00965D5E" w:rsidRPr="008937DD">
        <w:rPr>
          <w:rFonts w:ascii="ZWAdobeF" w:hAnsi="ZWAdobeF" w:cs="ZWAdobeF"/>
          <w:sz w:val="2"/>
        </w:rPr>
        <w:t>B</w:t>
      </w:r>
      <w:r w:rsidRPr="008937DD">
        <w:rPr>
          <w:rFonts w:cs="Arial"/>
          <w:vertAlign w:val="subscript"/>
        </w:rPr>
        <w:t>4</w:t>
      </w:r>
      <w:r w:rsidR="00965D5E" w:rsidRPr="008937DD">
        <w:rPr>
          <w:rFonts w:ascii="ZWAdobeF" w:hAnsi="ZWAdobeF" w:cs="ZWAdobeF"/>
          <w:sz w:val="2"/>
          <w:vertAlign w:val="subscript"/>
        </w:rPr>
        <w:t>B</w:t>
      </w:r>
      <w:r w:rsidRPr="008937DD">
        <w:rPr>
          <w:rFonts w:cs="Arial"/>
        </w:rPr>
        <w:t xml:space="preserve">Cl </w:t>
      </w:r>
      <w:r w:rsidR="008937DD" w:rsidRPr="008937DD">
        <w:rPr>
          <w:rFonts w:cs="Arial"/>
        </w:rPr>
        <w:tab/>
      </w:r>
      <w:r w:rsidRPr="008937DD">
        <w:rPr>
          <w:rFonts w:cs="Arial"/>
        </w:rPr>
        <w:t>Double Displacement</w:t>
      </w:r>
    </w:p>
    <w:p w:rsidR="008937DD" w:rsidRDefault="008937DD" w:rsidP="00587F20">
      <w:pPr>
        <w:pStyle w:val="ListParagraph"/>
        <w:rPr>
          <w:rFonts w:cs="Arial"/>
        </w:rPr>
      </w:pPr>
    </w:p>
    <w:p w:rsidR="008937DD" w:rsidRDefault="00B53761" w:rsidP="00E63F8A">
      <w:pPr>
        <w:numPr>
          <w:ilvl w:val="1"/>
          <w:numId w:val="14"/>
        </w:numPr>
        <w:tabs>
          <w:tab w:val="clear" w:pos="1440"/>
          <w:tab w:val="num" w:pos="720"/>
        </w:tabs>
        <w:autoSpaceDE w:val="0"/>
        <w:ind w:left="720"/>
        <w:rPr>
          <w:rFonts w:cs="Arial"/>
        </w:rPr>
      </w:pPr>
      <w:r w:rsidRPr="008937DD">
        <w:rPr>
          <w:rFonts w:cs="Arial"/>
        </w:rPr>
        <w:t>ZnI</w:t>
      </w:r>
      <w:r w:rsidR="00965D5E" w:rsidRPr="008937DD">
        <w:rPr>
          <w:rFonts w:ascii="ZWAdobeF" w:hAnsi="ZWAdobeF" w:cs="ZWAdobeF"/>
          <w:sz w:val="2"/>
        </w:rPr>
        <w:t>B</w:t>
      </w:r>
      <w:r w:rsidRPr="008937DD">
        <w:rPr>
          <w:rFonts w:cs="Arial"/>
          <w:vertAlign w:val="subscript"/>
        </w:rPr>
        <w:t>2</w:t>
      </w:r>
      <w:r w:rsidR="00965D5E" w:rsidRPr="008937DD">
        <w:rPr>
          <w:rFonts w:ascii="ZWAdobeF" w:hAnsi="ZWAdobeF" w:cs="ZWAdobeF"/>
          <w:sz w:val="2"/>
          <w:vertAlign w:val="subscript"/>
        </w:rPr>
        <w:t>B</w:t>
      </w:r>
      <w:r w:rsidRPr="008937DD">
        <w:rPr>
          <w:rFonts w:cs="Arial"/>
        </w:rPr>
        <w:t xml:space="preserve"> + Cl</w:t>
      </w:r>
      <w:r w:rsidR="00965D5E" w:rsidRPr="008937DD">
        <w:rPr>
          <w:rFonts w:ascii="ZWAdobeF" w:hAnsi="ZWAdobeF" w:cs="ZWAdobeF"/>
          <w:sz w:val="2"/>
        </w:rPr>
        <w:t>B</w:t>
      </w:r>
      <w:r w:rsidRPr="008937DD">
        <w:rPr>
          <w:rFonts w:cs="Arial"/>
          <w:vertAlign w:val="subscript"/>
        </w:rPr>
        <w:t>2</w:t>
      </w:r>
      <w:r w:rsidR="00965D5E" w:rsidRPr="008937DD">
        <w:rPr>
          <w:rFonts w:ascii="ZWAdobeF" w:hAnsi="ZWAdobeF" w:cs="ZWAdobeF"/>
          <w:sz w:val="2"/>
          <w:vertAlign w:val="subscript"/>
        </w:rPr>
        <w:t>B</w:t>
      </w:r>
      <w:r w:rsidRPr="008937DD">
        <w:rPr>
          <w:rFonts w:cs="Arial"/>
        </w:rPr>
        <w:t xml:space="preserve"> </w:t>
      </w:r>
      <w:r w:rsidRPr="00CA3D9A">
        <w:rPr>
          <w:rFonts w:cs="Arial"/>
        </w:rPr>
        <w:sym w:font="Wingdings" w:char="F0E0"/>
      </w:r>
      <w:r w:rsidRPr="008937DD">
        <w:rPr>
          <w:rFonts w:cs="Arial"/>
        </w:rPr>
        <w:t xml:space="preserve"> I</w:t>
      </w:r>
      <w:r w:rsidR="00965D5E" w:rsidRPr="008937DD">
        <w:rPr>
          <w:rFonts w:ascii="ZWAdobeF" w:hAnsi="ZWAdobeF" w:cs="ZWAdobeF"/>
          <w:sz w:val="2"/>
        </w:rPr>
        <w:t>B</w:t>
      </w:r>
      <w:r w:rsidRPr="008937DD">
        <w:rPr>
          <w:rFonts w:cs="Arial"/>
          <w:vertAlign w:val="subscript"/>
        </w:rPr>
        <w:t>2</w:t>
      </w:r>
      <w:r w:rsidR="00965D5E" w:rsidRPr="008937DD">
        <w:rPr>
          <w:rFonts w:ascii="ZWAdobeF" w:hAnsi="ZWAdobeF" w:cs="ZWAdobeF"/>
          <w:sz w:val="2"/>
          <w:vertAlign w:val="subscript"/>
        </w:rPr>
        <w:t>B</w:t>
      </w:r>
      <w:r w:rsidRPr="008937DD">
        <w:rPr>
          <w:rFonts w:cs="Arial"/>
        </w:rPr>
        <w:t xml:space="preserve"> + ZnCl</w:t>
      </w:r>
      <w:r w:rsidR="00965D5E" w:rsidRPr="008937DD">
        <w:rPr>
          <w:rFonts w:ascii="ZWAdobeF" w:hAnsi="ZWAdobeF" w:cs="ZWAdobeF"/>
          <w:sz w:val="2"/>
        </w:rPr>
        <w:t>B</w:t>
      </w:r>
      <w:r w:rsidRPr="008937DD">
        <w:rPr>
          <w:rFonts w:cs="Arial"/>
          <w:vertAlign w:val="subscript"/>
        </w:rPr>
        <w:t xml:space="preserve">2 </w:t>
      </w:r>
      <w:r w:rsidRPr="008937DD">
        <w:rPr>
          <w:rFonts w:cs="Arial"/>
          <w:vertAlign w:val="subscript"/>
        </w:rPr>
        <w:tab/>
      </w:r>
      <w:r w:rsidRPr="008937DD">
        <w:rPr>
          <w:rFonts w:cs="Arial"/>
          <w:vertAlign w:val="subscript"/>
        </w:rPr>
        <w:tab/>
      </w:r>
      <w:r w:rsidRPr="008937DD">
        <w:rPr>
          <w:rFonts w:cs="Arial"/>
          <w:vertAlign w:val="subscript"/>
        </w:rPr>
        <w:tab/>
      </w:r>
      <w:r w:rsidR="00965D5E" w:rsidRPr="008937DD">
        <w:rPr>
          <w:rFonts w:ascii="ZWAdobeF" w:hAnsi="ZWAdobeF" w:cs="ZWAdobeF"/>
          <w:sz w:val="2"/>
          <w:vertAlign w:val="subscript"/>
        </w:rPr>
        <w:t>B</w:t>
      </w:r>
      <w:r w:rsidR="008937DD" w:rsidRPr="008937DD">
        <w:rPr>
          <w:rFonts w:ascii="ZWAdobeF" w:hAnsi="ZWAdobeF" w:cs="ZWAdobeF"/>
          <w:sz w:val="2"/>
          <w:vertAlign w:val="subscript"/>
        </w:rPr>
        <w:tab/>
      </w:r>
      <w:r w:rsidR="008937DD">
        <w:rPr>
          <w:rFonts w:cs="Arial"/>
        </w:rPr>
        <w:t>Single Displacement</w:t>
      </w:r>
    </w:p>
    <w:p w:rsidR="008937DD" w:rsidRDefault="008937DD" w:rsidP="00587F20">
      <w:pPr>
        <w:pStyle w:val="ListParagraph"/>
        <w:rPr>
          <w:rFonts w:cs="Arial"/>
        </w:rPr>
      </w:pPr>
    </w:p>
    <w:p w:rsidR="00B53761" w:rsidRPr="008937DD" w:rsidRDefault="00B53761" w:rsidP="00E63F8A">
      <w:pPr>
        <w:numPr>
          <w:ilvl w:val="1"/>
          <w:numId w:val="14"/>
        </w:numPr>
        <w:tabs>
          <w:tab w:val="clear" w:pos="1440"/>
          <w:tab w:val="num" w:pos="720"/>
        </w:tabs>
        <w:autoSpaceDE w:val="0"/>
        <w:ind w:left="720"/>
        <w:rPr>
          <w:rFonts w:cs="Arial"/>
        </w:rPr>
      </w:pPr>
      <w:r w:rsidRPr="008937DD">
        <w:rPr>
          <w:rFonts w:cs="Arial"/>
        </w:rPr>
        <w:t>Na</w:t>
      </w:r>
      <w:r w:rsidR="00965D5E" w:rsidRPr="008937DD">
        <w:rPr>
          <w:rFonts w:ascii="ZWAdobeF" w:hAnsi="ZWAdobeF" w:cs="ZWAdobeF"/>
          <w:sz w:val="2"/>
        </w:rPr>
        <w:t>B</w:t>
      </w:r>
      <w:r w:rsidRPr="008937DD">
        <w:rPr>
          <w:rFonts w:cs="Arial"/>
          <w:vertAlign w:val="subscript"/>
        </w:rPr>
        <w:t>2</w:t>
      </w:r>
      <w:r w:rsidR="00965D5E" w:rsidRPr="008937DD">
        <w:rPr>
          <w:rFonts w:ascii="ZWAdobeF" w:hAnsi="ZWAdobeF" w:cs="ZWAdobeF"/>
          <w:sz w:val="2"/>
          <w:vertAlign w:val="subscript"/>
        </w:rPr>
        <w:t>B</w:t>
      </w:r>
      <w:r w:rsidRPr="008937DD">
        <w:rPr>
          <w:rFonts w:cs="Arial"/>
        </w:rPr>
        <w:t>S + Pb(NO</w:t>
      </w:r>
      <w:r w:rsidR="00965D5E" w:rsidRPr="008937DD">
        <w:rPr>
          <w:rFonts w:ascii="ZWAdobeF" w:hAnsi="ZWAdobeF" w:cs="ZWAdobeF"/>
          <w:sz w:val="2"/>
        </w:rPr>
        <w:t>B</w:t>
      </w:r>
      <w:r w:rsidRPr="008937DD">
        <w:rPr>
          <w:rFonts w:cs="Arial"/>
          <w:vertAlign w:val="subscript"/>
        </w:rPr>
        <w:t>3</w:t>
      </w:r>
      <w:r w:rsidR="00965D5E" w:rsidRPr="008937DD">
        <w:rPr>
          <w:rFonts w:ascii="ZWAdobeF" w:hAnsi="ZWAdobeF" w:cs="ZWAdobeF"/>
          <w:sz w:val="2"/>
          <w:vertAlign w:val="subscript"/>
        </w:rPr>
        <w:t>B</w:t>
      </w:r>
      <w:r w:rsidRPr="008937DD">
        <w:rPr>
          <w:rFonts w:cs="Arial"/>
        </w:rPr>
        <w:t>)</w:t>
      </w:r>
      <w:r w:rsidR="00965D5E" w:rsidRPr="008937DD">
        <w:rPr>
          <w:rFonts w:ascii="ZWAdobeF" w:hAnsi="ZWAdobeF" w:cs="ZWAdobeF"/>
          <w:sz w:val="2"/>
        </w:rPr>
        <w:t>B</w:t>
      </w:r>
      <w:r w:rsidRPr="008937DD">
        <w:rPr>
          <w:rFonts w:cs="Arial"/>
          <w:vertAlign w:val="subscript"/>
        </w:rPr>
        <w:t xml:space="preserve"> 2</w:t>
      </w:r>
      <w:r w:rsidR="00965D5E" w:rsidRPr="008937DD">
        <w:rPr>
          <w:rFonts w:ascii="ZWAdobeF" w:hAnsi="ZWAdobeF" w:cs="ZWAdobeF"/>
          <w:sz w:val="2"/>
          <w:vertAlign w:val="subscript"/>
        </w:rPr>
        <w:t>B</w:t>
      </w:r>
      <w:r w:rsidRPr="008937DD">
        <w:rPr>
          <w:rFonts w:cs="Arial"/>
        </w:rPr>
        <w:t xml:space="preserve"> </w:t>
      </w:r>
      <w:r w:rsidRPr="00CA3D9A">
        <w:rPr>
          <w:rFonts w:cs="Arial"/>
        </w:rPr>
        <w:sym w:font="Wingdings" w:char="F0E0"/>
      </w:r>
      <w:r w:rsidRPr="008937DD">
        <w:rPr>
          <w:rFonts w:cs="Arial"/>
        </w:rPr>
        <w:t xml:space="preserve"> 2NaNO</w:t>
      </w:r>
      <w:r w:rsidR="00965D5E" w:rsidRPr="008937DD">
        <w:rPr>
          <w:rFonts w:ascii="ZWAdobeF" w:hAnsi="ZWAdobeF" w:cs="ZWAdobeF"/>
          <w:sz w:val="2"/>
        </w:rPr>
        <w:t>B</w:t>
      </w:r>
      <w:r w:rsidRPr="008937DD">
        <w:rPr>
          <w:rFonts w:cs="Arial"/>
          <w:vertAlign w:val="subscript"/>
        </w:rPr>
        <w:t>3</w:t>
      </w:r>
      <w:r w:rsidR="00965D5E" w:rsidRPr="008937DD">
        <w:rPr>
          <w:rFonts w:ascii="ZWAdobeF" w:hAnsi="ZWAdobeF" w:cs="ZWAdobeF"/>
          <w:sz w:val="2"/>
          <w:vertAlign w:val="subscript"/>
        </w:rPr>
        <w:t>B</w:t>
      </w:r>
      <w:r w:rsidRPr="008937DD">
        <w:rPr>
          <w:rFonts w:cs="Arial"/>
        </w:rPr>
        <w:t xml:space="preserve"> + PbS </w:t>
      </w:r>
      <w:r w:rsidRPr="008937DD">
        <w:rPr>
          <w:rFonts w:cs="Arial"/>
        </w:rPr>
        <w:tab/>
      </w:r>
      <w:r w:rsidR="008937DD" w:rsidRPr="008937DD">
        <w:rPr>
          <w:rFonts w:cs="Arial"/>
        </w:rPr>
        <w:tab/>
      </w:r>
      <w:r w:rsidRPr="008937DD">
        <w:rPr>
          <w:rFonts w:cs="Arial"/>
        </w:rPr>
        <w:t>Double Displacement</w:t>
      </w:r>
      <w:r w:rsidRPr="008937DD">
        <w:rPr>
          <w:rFonts w:cs="Arial"/>
        </w:rPr>
        <w:tab/>
      </w:r>
      <w:r w:rsidRPr="008937DD">
        <w:rPr>
          <w:rFonts w:cs="Arial"/>
        </w:rPr>
        <w:tab/>
      </w:r>
      <w:r w:rsidRPr="008937DD">
        <w:rPr>
          <w:rFonts w:cs="Arial"/>
        </w:rPr>
        <w:tab/>
      </w:r>
      <w:r w:rsidRPr="008937DD">
        <w:rPr>
          <w:rFonts w:cs="Arial"/>
        </w:rPr>
        <w:tab/>
        <w:t xml:space="preserve">  </w:t>
      </w:r>
    </w:p>
    <w:p w:rsidR="00B53761" w:rsidRPr="00CA3D9A" w:rsidRDefault="00B53761" w:rsidP="00595594">
      <w:pPr>
        <w:rPr>
          <w:b/>
        </w:rPr>
      </w:pPr>
      <w:r w:rsidRPr="00CA3D9A">
        <w:rPr>
          <w:b/>
        </w:rPr>
        <w:t>Lesson 9</w:t>
      </w:r>
    </w:p>
    <w:p w:rsidR="00B53761" w:rsidRPr="00CA3D9A" w:rsidRDefault="00B53761" w:rsidP="00595594">
      <w:pPr>
        <w:rPr>
          <w:b/>
        </w:rPr>
      </w:pPr>
    </w:p>
    <w:p w:rsidR="00B53761" w:rsidRPr="00CA3D9A" w:rsidRDefault="00B53761" w:rsidP="00E63F8A">
      <w:pPr>
        <w:numPr>
          <w:ilvl w:val="0"/>
          <w:numId w:val="31"/>
        </w:numPr>
        <w:ind w:left="360"/>
        <w:rPr>
          <w:rFonts w:cs="Arial"/>
        </w:rPr>
      </w:pPr>
      <w:r w:rsidRPr="00CA3D9A">
        <w:rPr>
          <w:rFonts w:cs="Arial"/>
        </w:rPr>
        <w:t>A catalyst is a substance that increases the rate of a chemical reaction without being consumed by the reaction.  Thus, a catalyst is not a reactant.</w:t>
      </w:r>
    </w:p>
    <w:p w:rsidR="00B53761" w:rsidRPr="00CA3D9A" w:rsidRDefault="00B53761" w:rsidP="00595594">
      <w:pPr>
        <w:rPr>
          <w:rFonts w:cs="Arial"/>
        </w:rPr>
      </w:pPr>
    </w:p>
    <w:p w:rsidR="00B53761" w:rsidRPr="00CA3D9A" w:rsidRDefault="00B53761" w:rsidP="00595594">
      <w:pPr>
        <w:ind w:left="360"/>
        <w:rPr>
          <w:rFonts w:cs="Arial"/>
        </w:rPr>
      </w:pPr>
      <w:r w:rsidRPr="00CA3D9A">
        <w:rPr>
          <w:rFonts w:cs="Arial"/>
        </w:rPr>
        <w:t>A catalyst provides an easier way for a chemical reaction to occur.  It does this by decreasing the amount of collision energy that molecules need to break bonds and form new molecules.  A catalyst increases the fraction of collisions that are effective.</w:t>
      </w:r>
    </w:p>
    <w:p w:rsidR="00B53761" w:rsidRPr="00CA3D9A" w:rsidRDefault="00B53761" w:rsidP="00595594">
      <w:pPr>
        <w:rPr>
          <w:rFonts w:cs="Arial"/>
        </w:rPr>
      </w:pPr>
    </w:p>
    <w:p w:rsidR="00B53761" w:rsidRPr="00CA3D9A" w:rsidRDefault="00B53761" w:rsidP="00E63F8A">
      <w:pPr>
        <w:numPr>
          <w:ilvl w:val="0"/>
          <w:numId w:val="31"/>
        </w:numPr>
        <w:ind w:left="360"/>
        <w:rPr>
          <w:rFonts w:cs="Arial"/>
        </w:rPr>
      </w:pPr>
      <w:r w:rsidRPr="00CA3D9A">
        <w:rPr>
          <w:rFonts w:cs="Arial"/>
        </w:rPr>
        <w:t>Give examples of three catalysts often used in chemistry.</w:t>
      </w:r>
    </w:p>
    <w:p w:rsidR="00B53761" w:rsidRPr="00CA3D9A" w:rsidRDefault="00B53761" w:rsidP="00595594">
      <w:pPr>
        <w:ind w:left="360"/>
        <w:rPr>
          <w:rFonts w:cs="Arial"/>
        </w:rPr>
      </w:pPr>
    </w:p>
    <w:p w:rsidR="00B53761" w:rsidRDefault="00B53761" w:rsidP="00595594">
      <w:pPr>
        <w:ind w:left="360"/>
        <w:rPr>
          <w:rFonts w:cs="Arial"/>
        </w:rPr>
      </w:pPr>
      <w:r w:rsidRPr="00CA3D9A">
        <w:rPr>
          <w:rFonts w:cs="Arial"/>
        </w:rPr>
        <w:t>Some examples of catalysts are:</w:t>
      </w:r>
    </w:p>
    <w:p w:rsidR="00595594" w:rsidRPr="00CA3D9A" w:rsidRDefault="00595594" w:rsidP="00595594">
      <w:pPr>
        <w:ind w:left="360"/>
        <w:rPr>
          <w:rFonts w:cs="Arial"/>
        </w:rPr>
      </w:pPr>
    </w:p>
    <w:tbl>
      <w:tblPr>
        <w:tblW w:w="5000" w:type="pct"/>
        <w:tblCellSpacing w:w="0" w:type="dxa"/>
        <w:tblCellMar>
          <w:left w:w="0" w:type="dxa"/>
          <w:right w:w="0" w:type="dxa"/>
        </w:tblCellMar>
        <w:tblLook w:val="0000" w:firstRow="0" w:lastRow="0" w:firstColumn="0" w:lastColumn="0" w:noHBand="0" w:noVBand="0"/>
      </w:tblPr>
      <w:tblGrid>
        <w:gridCol w:w="513"/>
        <w:gridCol w:w="8847"/>
      </w:tblGrid>
      <w:tr w:rsidR="00B53761" w:rsidRPr="00CA3D9A">
        <w:trPr>
          <w:tblCellSpacing w:w="0" w:type="dxa"/>
        </w:trPr>
        <w:tc>
          <w:tcPr>
            <w:tcW w:w="630" w:type="dxa"/>
            <w:shd w:val="clear" w:color="auto" w:fill="auto"/>
          </w:tcPr>
          <w:p w:rsidR="00B53761" w:rsidRPr="00CA3D9A" w:rsidRDefault="00BE3BFA" w:rsidP="00595594">
            <w:pPr>
              <w:ind w:left="360"/>
            </w:pPr>
            <w:r w:rsidRPr="00CA3D9A">
              <w:rPr>
                <w:noProof/>
                <w:lang w:eastAsia="en-CA"/>
              </w:rPr>
              <w:drawing>
                <wp:inline distT="0" distB="0" distL="0" distR="0">
                  <wp:extent cx="95250" cy="95250"/>
                  <wp:effectExtent l="0" t="0" r="0" b="0"/>
                  <wp:docPr id="23" name="Picture 23" descr="yellow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ellowbulle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shd w:val="clear" w:color="auto" w:fill="auto"/>
          </w:tcPr>
          <w:p w:rsidR="00B53761" w:rsidRPr="00CA3D9A" w:rsidRDefault="00B53761" w:rsidP="00595594">
            <w:pPr>
              <w:ind w:left="360"/>
            </w:pPr>
            <w:r w:rsidRPr="00CA3D9A">
              <w:t>Manganese dioxide (a black powder) will catalyse the breakdown of hydrogen peroxide.</w:t>
            </w:r>
          </w:p>
        </w:tc>
      </w:tr>
      <w:tr w:rsidR="00B53761" w:rsidRPr="00CA3D9A">
        <w:trPr>
          <w:tblCellSpacing w:w="0" w:type="dxa"/>
        </w:trPr>
        <w:tc>
          <w:tcPr>
            <w:tcW w:w="630" w:type="dxa"/>
            <w:shd w:val="clear" w:color="auto" w:fill="auto"/>
          </w:tcPr>
          <w:p w:rsidR="00B53761" w:rsidRPr="00CA3D9A" w:rsidRDefault="00BE3BFA" w:rsidP="00595594">
            <w:pPr>
              <w:ind w:left="360"/>
            </w:pPr>
            <w:r w:rsidRPr="00CA3D9A">
              <w:rPr>
                <w:noProof/>
                <w:lang w:eastAsia="en-CA"/>
              </w:rPr>
              <w:drawing>
                <wp:inline distT="0" distB="0" distL="0" distR="0">
                  <wp:extent cx="95250" cy="95250"/>
                  <wp:effectExtent l="0" t="0" r="0" b="0"/>
                  <wp:docPr id="24" name="Picture 24" descr="yellow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ellowbulle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shd w:val="clear" w:color="auto" w:fill="auto"/>
          </w:tcPr>
          <w:p w:rsidR="00B53761" w:rsidRPr="00CA3D9A" w:rsidRDefault="00B53761" w:rsidP="00595594">
            <w:pPr>
              <w:ind w:left="360"/>
            </w:pPr>
            <w:r w:rsidRPr="00CA3D9A">
              <w:t>Car exhaust pipes use catalytic converters to get rid of some of the nasty gases from the engines.</w:t>
            </w:r>
          </w:p>
        </w:tc>
      </w:tr>
      <w:tr w:rsidR="00B53761" w:rsidRPr="00CA3D9A">
        <w:trPr>
          <w:tblCellSpacing w:w="0" w:type="dxa"/>
        </w:trPr>
        <w:tc>
          <w:tcPr>
            <w:tcW w:w="630" w:type="dxa"/>
            <w:shd w:val="clear" w:color="auto" w:fill="auto"/>
          </w:tcPr>
          <w:p w:rsidR="00B53761" w:rsidRPr="00CA3D9A" w:rsidRDefault="00BE3BFA" w:rsidP="00595594">
            <w:pPr>
              <w:ind w:left="360"/>
            </w:pPr>
            <w:r w:rsidRPr="00CA3D9A">
              <w:rPr>
                <w:noProof/>
                <w:lang w:eastAsia="en-CA"/>
              </w:rPr>
              <w:drawing>
                <wp:inline distT="0" distB="0" distL="0" distR="0">
                  <wp:extent cx="95250" cy="95250"/>
                  <wp:effectExtent l="0" t="0" r="0" b="0"/>
                  <wp:docPr id="25" name="Picture 25" descr="yellow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ellowbulle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shd w:val="clear" w:color="auto" w:fill="auto"/>
          </w:tcPr>
          <w:p w:rsidR="00B53761" w:rsidRPr="00CA3D9A" w:rsidRDefault="00B53761" w:rsidP="00595594">
            <w:pPr>
              <w:ind w:left="360"/>
            </w:pPr>
            <w:r w:rsidRPr="00CA3D9A">
              <w:t>Some catalysts are very expensive e.g. the platinum in a catalytic converter.</w:t>
            </w:r>
          </w:p>
        </w:tc>
      </w:tr>
      <w:tr w:rsidR="00B53761" w:rsidRPr="00CA3D9A">
        <w:trPr>
          <w:tblCellSpacing w:w="0" w:type="dxa"/>
        </w:trPr>
        <w:tc>
          <w:tcPr>
            <w:tcW w:w="630" w:type="dxa"/>
            <w:shd w:val="clear" w:color="auto" w:fill="auto"/>
          </w:tcPr>
          <w:p w:rsidR="00B53761" w:rsidRPr="00CA3D9A" w:rsidRDefault="00BE3BFA" w:rsidP="00595594">
            <w:pPr>
              <w:ind w:left="360"/>
            </w:pPr>
            <w:r w:rsidRPr="00CA3D9A">
              <w:rPr>
                <w:noProof/>
                <w:lang w:eastAsia="en-CA"/>
              </w:rPr>
              <w:drawing>
                <wp:inline distT="0" distB="0" distL="0" distR="0">
                  <wp:extent cx="95250" cy="95250"/>
                  <wp:effectExtent l="0" t="0" r="0" b="0"/>
                  <wp:docPr id="26" name="Picture 26" descr="yellow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ellowbulle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shd w:val="clear" w:color="auto" w:fill="auto"/>
          </w:tcPr>
          <w:p w:rsidR="00B53761" w:rsidRPr="00CA3D9A" w:rsidRDefault="00B53761" w:rsidP="00595594">
            <w:pPr>
              <w:ind w:left="360"/>
            </w:pPr>
            <w:r w:rsidRPr="00CA3D9A">
              <w:t>The lead in leaded petrol will poison the catalyst in a catalytic converter.</w:t>
            </w:r>
          </w:p>
        </w:tc>
      </w:tr>
    </w:tbl>
    <w:p w:rsidR="00B53761" w:rsidRPr="00CA3D9A" w:rsidRDefault="00B53761" w:rsidP="00595594">
      <w:pPr>
        <w:ind w:left="360"/>
        <w:rPr>
          <w:rFonts w:cs="Arial"/>
        </w:rPr>
      </w:pPr>
    </w:p>
    <w:p w:rsidR="00B53761" w:rsidRPr="00CA3D9A" w:rsidRDefault="008937DD" w:rsidP="00E63F8A">
      <w:pPr>
        <w:numPr>
          <w:ilvl w:val="0"/>
          <w:numId w:val="31"/>
        </w:numPr>
        <w:ind w:left="360"/>
        <w:rPr>
          <w:rFonts w:cs="Arial"/>
        </w:rPr>
      </w:pPr>
      <w:r>
        <w:rPr>
          <w:rFonts w:cs="Arial"/>
        </w:rPr>
        <w:br w:type="page"/>
      </w:r>
      <w:r w:rsidR="00B53761" w:rsidRPr="00CA3D9A">
        <w:rPr>
          <w:rFonts w:cs="Arial"/>
        </w:rPr>
        <w:lastRenderedPageBreak/>
        <w:t>Describe each of the four factors that impact the rate of reaction.  How does each operate?</w:t>
      </w:r>
    </w:p>
    <w:p w:rsidR="00B53761" w:rsidRPr="00CA3D9A" w:rsidRDefault="00B53761" w:rsidP="00595594">
      <w:pPr>
        <w:tabs>
          <w:tab w:val="num" w:pos="450"/>
        </w:tabs>
        <w:ind w:left="360"/>
        <w:rPr>
          <w:rFonts w:cs="Arial"/>
        </w:rPr>
      </w:pPr>
    </w:p>
    <w:p w:rsidR="00B53761" w:rsidRPr="00CA3D9A" w:rsidRDefault="00B53761" w:rsidP="00595594">
      <w:pPr>
        <w:ind w:left="360"/>
        <w:rPr>
          <w:rFonts w:cs="Arial"/>
          <w:b/>
        </w:rPr>
      </w:pPr>
      <w:r w:rsidRPr="00CA3D9A">
        <w:rPr>
          <w:rFonts w:cs="Arial"/>
          <w:b/>
        </w:rPr>
        <w:t>Factors That Affect Rates of Reaction</w:t>
      </w:r>
    </w:p>
    <w:p w:rsidR="00B53761" w:rsidRPr="00CA3D9A" w:rsidRDefault="00B53761" w:rsidP="00595594">
      <w:pPr>
        <w:ind w:left="360"/>
        <w:rPr>
          <w:rFonts w:cs="Arial"/>
        </w:rPr>
      </w:pPr>
    </w:p>
    <w:p w:rsidR="00B53761" w:rsidRPr="00CA3D9A" w:rsidRDefault="00B53761" w:rsidP="00595594">
      <w:pPr>
        <w:ind w:left="360"/>
        <w:rPr>
          <w:rFonts w:cs="Arial"/>
        </w:rPr>
      </w:pPr>
      <w:r w:rsidRPr="00CA3D9A">
        <w:rPr>
          <w:rFonts w:cs="Arial"/>
        </w:rPr>
        <w:t>There are 4 factors that affect the rate of reaction:</w:t>
      </w:r>
    </w:p>
    <w:p w:rsidR="00B53761" w:rsidRPr="00CA3D9A" w:rsidRDefault="00B53761" w:rsidP="00595594">
      <w:pPr>
        <w:ind w:left="360"/>
        <w:rPr>
          <w:rFonts w:cs="Arial"/>
        </w:rPr>
      </w:pPr>
    </w:p>
    <w:p w:rsidR="00B53761" w:rsidRPr="00CA3D9A" w:rsidRDefault="00B53761" w:rsidP="00595594">
      <w:pPr>
        <w:ind w:left="1080"/>
        <w:rPr>
          <w:rFonts w:cs="Arial"/>
        </w:rPr>
      </w:pPr>
      <w:r w:rsidRPr="00CA3D9A">
        <w:rPr>
          <w:rFonts w:cs="Arial"/>
        </w:rPr>
        <w:t>Temperature</w:t>
      </w:r>
    </w:p>
    <w:p w:rsidR="00B53761" w:rsidRPr="00CA3D9A" w:rsidRDefault="00B53761" w:rsidP="00595594">
      <w:pPr>
        <w:ind w:left="1080"/>
        <w:rPr>
          <w:rFonts w:cs="Arial"/>
        </w:rPr>
      </w:pPr>
      <w:r w:rsidRPr="00CA3D9A">
        <w:rPr>
          <w:rFonts w:cs="Arial"/>
        </w:rPr>
        <w:t>Concentration</w:t>
      </w:r>
    </w:p>
    <w:p w:rsidR="00B53761" w:rsidRPr="00CA3D9A" w:rsidRDefault="00B53761" w:rsidP="00595594">
      <w:pPr>
        <w:ind w:left="1080"/>
        <w:rPr>
          <w:rFonts w:cs="Arial"/>
        </w:rPr>
      </w:pPr>
      <w:r w:rsidRPr="00CA3D9A">
        <w:rPr>
          <w:rFonts w:cs="Arial"/>
        </w:rPr>
        <w:t>Surface Area</w:t>
      </w:r>
    </w:p>
    <w:p w:rsidR="00B53761" w:rsidRPr="00CA3D9A" w:rsidRDefault="00B53761" w:rsidP="00595594">
      <w:pPr>
        <w:ind w:left="1080"/>
        <w:rPr>
          <w:rFonts w:cs="Arial"/>
        </w:rPr>
      </w:pPr>
      <w:r w:rsidRPr="00CA3D9A">
        <w:rPr>
          <w:rFonts w:cs="Arial"/>
        </w:rPr>
        <w:t>Presence of Catalysts</w:t>
      </w:r>
    </w:p>
    <w:p w:rsidR="00B53761" w:rsidRPr="00CA3D9A" w:rsidRDefault="00B53761" w:rsidP="00595594">
      <w:pPr>
        <w:ind w:left="360"/>
        <w:rPr>
          <w:rFonts w:cs="Arial"/>
        </w:rPr>
      </w:pPr>
    </w:p>
    <w:p w:rsidR="00B53761" w:rsidRPr="00CA3D9A" w:rsidRDefault="00B53761" w:rsidP="00595594">
      <w:pPr>
        <w:ind w:left="360"/>
        <w:rPr>
          <w:rFonts w:cs="Arial"/>
          <w:b/>
          <w:i/>
        </w:rPr>
      </w:pPr>
      <w:r w:rsidRPr="00CA3D9A">
        <w:rPr>
          <w:rFonts w:cs="Arial"/>
          <w:b/>
          <w:i/>
        </w:rPr>
        <w:t>Temperature</w:t>
      </w:r>
    </w:p>
    <w:p w:rsidR="00B53761" w:rsidRPr="00CA3D9A" w:rsidRDefault="00B53761" w:rsidP="00595594">
      <w:pPr>
        <w:ind w:left="360"/>
        <w:rPr>
          <w:rFonts w:cs="Arial"/>
        </w:rPr>
      </w:pPr>
    </w:p>
    <w:p w:rsidR="00B53761" w:rsidRPr="00CA3D9A" w:rsidRDefault="00B53761" w:rsidP="00595594">
      <w:pPr>
        <w:ind w:left="360"/>
        <w:rPr>
          <w:rFonts w:cs="Arial"/>
        </w:rPr>
      </w:pPr>
      <w:r w:rsidRPr="00CA3D9A">
        <w:rPr>
          <w:rFonts w:cs="Arial"/>
        </w:rPr>
        <w:t>Recall: The Particle Theory of Matter states:</w:t>
      </w:r>
    </w:p>
    <w:p w:rsidR="00B53761" w:rsidRPr="00CA3D9A" w:rsidRDefault="00B53761" w:rsidP="00595594">
      <w:pPr>
        <w:ind w:left="360"/>
        <w:rPr>
          <w:rFonts w:cs="Arial"/>
        </w:rPr>
      </w:pPr>
    </w:p>
    <w:p w:rsidR="00B53761" w:rsidRPr="00CA3D9A" w:rsidRDefault="00B53761" w:rsidP="00595594">
      <w:pPr>
        <w:ind w:left="1080"/>
        <w:rPr>
          <w:rFonts w:cs="Arial"/>
        </w:rPr>
      </w:pPr>
      <w:r w:rsidRPr="00CA3D9A">
        <w:rPr>
          <w:rFonts w:cs="Arial"/>
        </w:rPr>
        <w:sym w:font="Symbol" w:char="F0AD"/>
      </w:r>
      <w:r w:rsidRPr="00CA3D9A">
        <w:rPr>
          <w:rFonts w:cs="Arial"/>
        </w:rPr>
        <w:t>Temperature =</w:t>
      </w:r>
      <w:r w:rsidRPr="00CA3D9A">
        <w:rPr>
          <w:rFonts w:cs="Arial"/>
        </w:rPr>
        <w:sym w:font="Symbol" w:char="F0AD"/>
      </w:r>
      <w:r w:rsidRPr="00CA3D9A">
        <w:rPr>
          <w:rFonts w:cs="Arial"/>
        </w:rPr>
        <w:t xml:space="preserve"> Speed of Molecules =</w:t>
      </w:r>
      <w:r w:rsidRPr="00CA3D9A">
        <w:rPr>
          <w:rFonts w:cs="Arial"/>
        </w:rPr>
        <w:sym w:font="Symbol" w:char="F0AD"/>
      </w:r>
      <w:r w:rsidRPr="00CA3D9A">
        <w:rPr>
          <w:rFonts w:cs="Arial"/>
        </w:rPr>
        <w:t xml:space="preserve"> # of Collisions =</w:t>
      </w:r>
      <w:r w:rsidRPr="00CA3D9A">
        <w:rPr>
          <w:rFonts w:cs="Arial"/>
        </w:rPr>
        <w:sym w:font="Symbol" w:char="F0AD"/>
      </w:r>
      <w:r w:rsidRPr="00CA3D9A">
        <w:rPr>
          <w:rFonts w:cs="Arial"/>
        </w:rPr>
        <w:t xml:space="preserve"> Rate of Reaction</w:t>
      </w:r>
    </w:p>
    <w:p w:rsidR="00B53761" w:rsidRPr="00CA3D9A" w:rsidRDefault="00B53761" w:rsidP="00595594">
      <w:pPr>
        <w:ind w:left="1080"/>
        <w:rPr>
          <w:rFonts w:cs="Arial"/>
        </w:rPr>
      </w:pPr>
    </w:p>
    <w:p w:rsidR="00B53761" w:rsidRPr="00CA3D9A" w:rsidRDefault="00B53761" w:rsidP="00595594">
      <w:pPr>
        <w:ind w:left="360"/>
        <w:rPr>
          <w:rFonts w:cs="Arial"/>
        </w:rPr>
      </w:pPr>
      <w:r w:rsidRPr="00CA3D9A">
        <w:rPr>
          <w:rFonts w:cs="Arial"/>
        </w:rPr>
        <w:t>An increase in temperature makes the molecules collide more often and more effectively.</w:t>
      </w:r>
    </w:p>
    <w:p w:rsidR="00B53761" w:rsidRPr="00CA3D9A" w:rsidRDefault="00B53761" w:rsidP="00595594">
      <w:pPr>
        <w:ind w:left="360"/>
        <w:rPr>
          <w:rFonts w:cs="Arial"/>
        </w:rPr>
      </w:pPr>
    </w:p>
    <w:p w:rsidR="00B53761" w:rsidRPr="00CA3D9A" w:rsidRDefault="00B53761" w:rsidP="00595594">
      <w:pPr>
        <w:ind w:left="360"/>
        <w:rPr>
          <w:rFonts w:cs="Arial"/>
          <w:b/>
          <w:i/>
        </w:rPr>
      </w:pPr>
      <w:r w:rsidRPr="00CA3D9A">
        <w:rPr>
          <w:rFonts w:cs="Arial"/>
          <w:b/>
          <w:i/>
        </w:rPr>
        <w:t>Concentration</w:t>
      </w:r>
    </w:p>
    <w:p w:rsidR="00B53761" w:rsidRPr="00CA3D9A" w:rsidRDefault="00B53761" w:rsidP="00595594">
      <w:pPr>
        <w:ind w:left="360"/>
        <w:rPr>
          <w:rFonts w:cs="Arial"/>
          <w:b/>
          <w:i/>
        </w:rPr>
      </w:pPr>
    </w:p>
    <w:p w:rsidR="00B53761" w:rsidRPr="00CA3D9A" w:rsidRDefault="00B53761" w:rsidP="00595594">
      <w:pPr>
        <w:ind w:left="360"/>
        <w:rPr>
          <w:rFonts w:cs="Arial"/>
        </w:rPr>
      </w:pPr>
      <w:r w:rsidRPr="00CA3D9A">
        <w:rPr>
          <w:rFonts w:cs="Arial"/>
        </w:rPr>
        <w:t>When more molecules are packed into a smaller space, they are more likely to collide with each other.</w:t>
      </w:r>
    </w:p>
    <w:p w:rsidR="00B53761" w:rsidRPr="00CA3D9A" w:rsidRDefault="00B53761" w:rsidP="00595594">
      <w:pPr>
        <w:ind w:left="360"/>
        <w:rPr>
          <w:rFonts w:cs="Arial"/>
        </w:rPr>
      </w:pPr>
    </w:p>
    <w:p w:rsidR="00B53761" w:rsidRPr="00CA3D9A" w:rsidRDefault="00B53761" w:rsidP="00595594">
      <w:pPr>
        <w:ind w:left="1080"/>
        <w:rPr>
          <w:rFonts w:cs="Arial"/>
        </w:rPr>
      </w:pPr>
      <w:r w:rsidRPr="00CA3D9A">
        <w:rPr>
          <w:rFonts w:cs="Arial"/>
        </w:rPr>
        <w:sym w:font="Symbol" w:char="F0AD"/>
      </w:r>
      <w:r w:rsidRPr="00CA3D9A">
        <w:rPr>
          <w:rFonts w:cs="Arial"/>
        </w:rPr>
        <w:t xml:space="preserve"> Concentration =</w:t>
      </w:r>
      <w:r w:rsidRPr="00CA3D9A">
        <w:rPr>
          <w:rFonts w:cs="Arial"/>
        </w:rPr>
        <w:sym w:font="Symbol" w:char="F0AD"/>
      </w:r>
      <w:r w:rsidRPr="00CA3D9A">
        <w:rPr>
          <w:rFonts w:cs="Arial"/>
        </w:rPr>
        <w:t xml:space="preserve"> # of Collisions =</w:t>
      </w:r>
      <w:r w:rsidRPr="00CA3D9A">
        <w:rPr>
          <w:rFonts w:cs="Arial"/>
        </w:rPr>
        <w:sym w:font="Symbol" w:char="F0AD"/>
      </w:r>
      <w:r w:rsidRPr="00CA3D9A">
        <w:rPr>
          <w:rFonts w:cs="Arial"/>
        </w:rPr>
        <w:t xml:space="preserve"> Rate of Reaction</w:t>
      </w:r>
    </w:p>
    <w:p w:rsidR="00B53761" w:rsidRPr="00CA3D9A" w:rsidRDefault="00B53761" w:rsidP="00595594">
      <w:pPr>
        <w:ind w:left="360"/>
        <w:rPr>
          <w:rFonts w:cs="Arial"/>
        </w:rPr>
      </w:pPr>
    </w:p>
    <w:p w:rsidR="00B53761" w:rsidRPr="00CA3D9A" w:rsidRDefault="00B53761" w:rsidP="00595594">
      <w:pPr>
        <w:ind w:left="360"/>
        <w:rPr>
          <w:rFonts w:cs="Arial"/>
        </w:rPr>
      </w:pPr>
      <w:r w:rsidRPr="00CA3D9A">
        <w:rPr>
          <w:rFonts w:cs="Arial"/>
        </w:rPr>
        <w:t>Increasing the concentration of the reactants in a container increases the number of collisions between the molecules.</w:t>
      </w:r>
    </w:p>
    <w:p w:rsidR="00B53761" w:rsidRPr="00CA3D9A" w:rsidRDefault="00B53761" w:rsidP="00595594">
      <w:pPr>
        <w:ind w:left="360"/>
        <w:rPr>
          <w:rFonts w:cs="Arial"/>
        </w:rPr>
      </w:pPr>
    </w:p>
    <w:p w:rsidR="00B53761" w:rsidRPr="00CA3D9A" w:rsidRDefault="00B53761" w:rsidP="00595594">
      <w:pPr>
        <w:ind w:left="360"/>
        <w:rPr>
          <w:rFonts w:cs="Arial"/>
          <w:b/>
          <w:i/>
        </w:rPr>
      </w:pPr>
      <w:r w:rsidRPr="00CA3D9A">
        <w:rPr>
          <w:rFonts w:cs="Arial"/>
          <w:b/>
          <w:i/>
        </w:rPr>
        <w:t>Surface Area</w:t>
      </w:r>
    </w:p>
    <w:p w:rsidR="00B53761" w:rsidRPr="00CA3D9A" w:rsidRDefault="00B53761" w:rsidP="00595594">
      <w:pPr>
        <w:ind w:left="360"/>
        <w:rPr>
          <w:rFonts w:cs="Arial"/>
          <w:b/>
          <w:i/>
        </w:rPr>
      </w:pPr>
    </w:p>
    <w:p w:rsidR="00B53761" w:rsidRPr="00CA3D9A" w:rsidRDefault="00B53761" w:rsidP="00595594">
      <w:pPr>
        <w:ind w:left="360"/>
        <w:rPr>
          <w:rFonts w:cs="Arial"/>
        </w:rPr>
      </w:pPr>
      <w:r w:rsidRPr="00CA3D9A">
        <w:rPr>
          <w:rFonts w:cs="Arial"/>
        </w:rPr>
        <w:t>Surface area is the amount of area of a reactant that is visible and able to react.  The surface area can be increased by decreasing the sizes of the pieces of the reactant.</w:t>
      </w:r>
    </w:p>
    <w:p w:rsidR="00B53761" w:rsidRPr="00CA3D9A" w:rsidRDefault="00B53761" w:rsidP="00595594">
      <w:pPr>
        <w:ind w:left="360"/>
        <w:rPr>
          <w:rFonts w:cs="Arial"/>
        </w:rPr>
      </w:pPr>
    </w:p>
    <w:p w:rsidR="00B53761" w:rsidRPr="00CA3D9A" w:rsidRDefault="00B53761" w:rsidP="00595594">
      <w:pPr>
        <w:ind w:left="360"/>
        <w:rPr>
          <w:rFonts w:cs="Arial"/>
        </w:rPr>
      </w:pPr>
      <w:r w:rsidRPr="00CA3D9A">
        <w:rPr>
          <w:rFonts w:cs="Arial"/>
        </w:rPr>
        <w:t>How does this fit the collision model?</w:t>
      </w:r>
    </w:p>
    <w:p w:rsidR="00B53761" w:rsidRPr="00CA3D9A" w:rsidRDefault="00B53761" w:rsidP="00595594">
      <w:pPr>
        <w:ind w:left="360"/>
        <w:rPr>
          <w:rFonts w:cs="Arial"/>
        </w:rPr>
      </w:pPr>
    </w:p>
    <w:p w:rsidR="00B53761" w:rsidRPr="00CA3D9A" w:rsidRDefault="00B53761" w:rsidP="00595594">
      <w:pPr>
        <w:ind w:left="360"/>
        <w:rPr>
          <w:rFonts w:cs="Arial"/>
        </w:rPr>
      </w:pPr>
      <w:r w:rsidRPr="00CA3D9A">
        <w:rPr>
          <w:rFonts w:cs="Arial"/>
        </w:rPr>
        <w:t>Reactions occur more quickly as the number of collisions between molecules increases.  Increasing the surface area increases the number of collisions between molecules and therefore the rate of reaction.</w:t>
      </w:r>
    </w:p>
    <w:p w:rsidR="00B53761" w:rsidRPr="00CA3D9A" w:rsidRDefault="00B53761" w:rsidP="00595594">
      <w:pPr>
        <w:ind w:left="360"/>
        <w:rPr>
          <w:rFonts w:cs="Arial"/>
        </w:rPr>
      </w:pPr>
    </w:p>
    <w:p w:rsidR="00B53761" w:rsidRPr="00CA3D9A" w:rsidRDefault="00B53761" w:rsidP="00595594">
      <w:pPr>
        <w:ind w:left="1080"/>
        <w:rPr>
          <w:rFonts w:cs="Arial"/>
        </w:rPr>
      </w:pPr>
      <w:r w:rsidRPr="00CA3D9A">
        <w:rPr>
          <w:rFonts w:cs="Arial"/>
        </w:rPr>
        <w:sym w:font="Symbol" w:char="F0AD"/>
      </w:r>
      <w:r w:rsidRPr="00CA3D9A">
        <w:rPr>
          <w:rFonts w:cs="Arial"/>
        </w:rPr>
        <w:t xml:space="preserve"> Surface Area =</w:t>
      </w:r>
      <w:r w:rsidRPr="00CA3D9A">
        <w:rPr>
          <w:rFonts w:cs="Arial"/>
        </w:rPr>
        <w:sym w:font="Symbol" w:char="F0AD"/>
      </w:r>
      <w:r w:rsidRPr="00CA3D9A">
        <w:rPr>
          <w:rFonts w:cs="Arial"/>
        </w:rPr>
        <w:t xml:space="preserve"> # of Collisions =</w:t>
      </w:r>
      <w:r w:rsidRPr="00CA3D9A">
        <w:rPr>
          <w:rFonts w:cs="Arial"/>
        </w:rPr>
        <w:sym w:font="Symbol" w:char="F0AD"/>
      </w:r>
      <w:r w:rsidRPr="00CA3D9A">
        <w:rPr>
          <w:rFonts w:cs="Arial"/>
        </w:rPr>
        <w:t xml:space="preserve"> Rate of Reaction</w:t>
      </w:r>
    </w:p>
    <w:p w:rsidR="00B53761" w:rsidRPr="00CA3D9A" w:rsidRDefault="00B53761" w:rsidP="00595594">
      <w:pPr>
        <w:ind w:left="360"/>
        <w:rPr>
          <w:rFonts w:cs="Arial"/>
        </w:rPr>
      </w:pPr>
    </w:p>
    <w:p w:rsidR="00B53761" w:rsidRPr="00CA3D9A" w:rsidRDefault="008937DD" w:rsidP="00595594">
      <w:pPr>
        <w:ind w:left="360"/>
        <w:rPr>
          <w:rFonts w:cs="Arial"/>
          <w:b/>
          <w:i/>
        </w:rPr>
      </w:pPr>
      <w:r>
        <w:rPr>
          <w:rFonts w:cs="Arial"/>
          <w:b/>
          <w:i/>
        </w:rPr>
        <w:br w:type="page"/>
      </w:r>
      <w:r w:rsidR="00B53761" w:rsidRPr="00CA3D9A">
        <w:rPr>
          <w:rFonts w:cs="Arial"/>
          <w:b/>
          <w:i/>
        </w:rPr>
        <w:lastRenderedPageBreak/>
        <w:t>Catalysts</w:t>
      </w:r>
    </w:p>
    <w:p w:rsidR="00B53761" w:rsidRPr="00CA3D9A" w:rsidRDefault="00B53761" w:rsidP="00595594">
      <w:pPr>
        <w:ind w:left="360"/>
        <w:rPr>
          <w:rFonts w:cs="Arial"/>
          <w:b/>
          <w:i/>
        </w:rPr>
      </w:pPr>
    </w:p>
    <w:p w:rsidR="00B53761" w:rsidRPr="00CA3D9A" w:rsidRDefault="00B53761" w:rsidP="00595594">
      <w:pPr>
        <w:ind w:left="360"/>
        <w:rPr>
          <w:rFonts w:cs="Arial"/>
        </w:rPr>
      </w:pPr>
      <w:r w:rsidRPr="00CA3D9A">
        <w:rPr>
          <w:rFonts w:cs="Arial"/>
        </w:rPr>
        <w:t>A catalyst is a substance that increases the rate of a chemical reaction without being consumed by the reaction.  Thus, a catalyst is not a reactant.</w:t>
      </w:r>
    </w:p>
    <w:p w:rsidR="00B53761" w:rsidRPr="00CA3D9A" w:rsidRDefault="00B53761" w:rsidP="00595594">
      <w:pPr>
        <w:ind w:left="360"/>
        <w:rPr>
          <w:rFonts w:cs="Arial"/>
        </w:rPr>
      </w:pPr>
    </w:p>
    <w:p w:rsidR="00B53761" w:rsidRPr="00CA3D9A" w:rsidRDefault="00B53761" w:rsidP="00595594">
      <w:pPr>
        <w:ind w:left="360"/>
        <w:rPr>
          <w:rFonts w:cs="Arial"/>
        </w:rPr>
      </w:pPr>
      <w:r w:rsidRPr="00CA3D9A">
        <w:rPr>
          <w:rFonts w:cs="Arial"/>
        </w:rPr>
        <w:t>A catalyst provides an easier way for a chemical reaction to occur.  It does this by decreasing the amount of collision energy that molecules need to break bonds and form new molecules.  A catalyst increases the fraction of collisions that are effective.</w:t>
      </w:r>
    </w:p>
    <w:p w:rsidR="00B53761" w:rsidRPr="00CA3D9A" w:rsidRDefault="00B53761" w:rsidP="00595594">
      <w:pPr>
        <w:tabs>
          <w:tab w:val="num" w:pos="450"/>
        </w:tabs>
        <w:ind w:left="360"/>
        <w:rPr>
          <w:rFonts w:cs="Arial"/>
        </w:rPr>
      </w:pPr>
    </w:p>
    <w:p w:rsidR="00B53761" w:rsidRPr="00CA3D9A" w:rsidRDefault="00B53761" w:rsidP="00595594">
      <w:pPr>
        <w:tabs>
          <w:tab w:val="num" w:pos="450"/>
        </w:tabs>
        <w:rPr>
          <w:rFonts w:cs="Arial"/>
          <w:b/>
        </w:rPr>
      </w:pPr>
      <w:r w:rsidRPr="00CA3D9A">
        <w:rPr>
          <w:rFonts w:cs="Arial"/>
          <w:b/>
        </w:rPr>
        <w:t>Lesson 10</w:t>
      </w:r>
    </w:p>
    <w:p w:rsidR="00B53761" w:rsidRPr="00CA3D9A" w:rsidRDefault="00B53761" w:rsidP="00595594">
      <w:pPr>
        <w:tabs>
          <w:tab w:val="num" w:pos="450"/>
        </w:tabs>
        <w:ind w:left="360"/>
        <w:rPr>
          <w:rFonts w:cs="Arial"/>
        </w:rPr>
      </w:pPr>
    </w:p>
    <w:p w:rsidR="00B53761" w:rsidRPr="00CA3D9A" w:rsidRDefault="00B53761" w:rsidP="00E63F8A">
      <w:pPr>
        <w:numPr>
          <w:ilvl w:val="0"/>
          <w:numId w:val="32"/>
        </w:numPr>
        <w:ind w:left="360"/>
        <w:rPr>
          <w:rFonts w:cs="Arial"/>
        </w:rPr>
      </w:pPr>
      <w:r w:rsidRPr="00CA3D9A">
        <w:rPr>
          <w:rFonts w:cs="Arial"/>
        </w:rPr>
        <w:t>Describe the properties of an acid and base.  How do they differ?</w:t>
      </w:r>
    </w:p>
    <w:p w:rsidR="00B53761" w:rsidRPr="00CA3D9A" w:rsidRDefault="00B53761" w:rsidP="00595594">
      <w:pPr>
        <w:ind w:left="360"/>
        <w:rPr>
          <w:rFonts w:cs="Arial"/>
          <w:b/>
          <w:i/>
          <w:sz w:val="20"/>
          <w:szCs w:val="20"/>
        </w:rPr>
      </w:pPr>
    </w:p>
    <w:p w:rsidR="00B53761" w:rsidRPr="00CA3D9A" w:rsidRDefault="00B53761" w:rsidP="00595594">
      <w:pPr>
        <w:ind w:left="360"/>
        <w:rPr>
          <w:rFonts w:cs="Arial"/>
          <w:b/>
          <w:i/>
        </w:rPr>
      </w:pPr>
      <w:r w:rsidRPr="00CA3D9A">
        <w:rPr>
          <w:rFonts w:cs="Arial"/>
          <w:b/>
          <w:i/>
        </w:rPr>
        <w:t>Acids</w:t>
      </w:r>
    </w:p>
    <w:p w:rsidR="00B53761" w:rsidRPr="00CA3D9A" w:rsidRDefault="00B53761" w:rsidP="00595594">
      <w:pPr>
        <w:ind w:left="360"/>
        <w:rPr>
          <w:rFonts w:cs="Arial"/>
          <w:b/>
          <w:i/>
        </w:rPr>
      </w:pPr>
    </w:p>
    <w:p w:rsidR="00B53761" w:rsidRPr="00CA3D9A" w:rsidRDefault="00B53761" w:rsidP="00595594">
      <w:pPr>
        <w:ind w:left="360"/>
        <w:rPr>
          <w:rFonts w:cs="Arial"/>
        </w:rPr>
      </w:pPr>
      <w:r w:rsidRPr="00CA3D9A">
        <w:rPr>
          <w:rFonts w:cs="Arial"/>
        </w:rPr>
        <w:t>An acid is any compound that dissolves in water to release hydrogen ions (H +) and produce a solution having a pH lower than 7.</w:t>
      </w:r>
    </w:p>
    <w:p w:rsidR="00B53761" w:rsidRPr="00CA3D9A" w:rsidRDefault="00B53761" w:rsidP="00595594">
      <w:pPr>
        <w:ind w:left="360"/>
        <w:rPr>
          <w:rFonts w:cs="Arial"/>
        </w:rPr>
      </w:pPr>
    </w:p>
    <w:p w:rsidR="00B53761" w:rsidRPr="00CA3D9A" w:rsidRDefault="00B53761" w:rsidP="00595594">
      <w:pPr>
        <w:ind w:left="360"/>
        <w:rPr>
          <w:rFonts w:cs="Arial"/>
        </w:rPr>
      </w:pPr>
      <w:r w:rsidRPr="00CA3D9A">
        <w:rPr>
          <w:rFonts w:cs="Arial"/>
        </w:rPr>
        <w:t xml:space="preserve">PROPERTIES OF ACIDS: </w:t>
      </w:r>
    </w:p>
    <w:p w:rsidR="00B53761" w:rsidRPr="00CA3D9A" w:rsidRDefault="00B53761" w:rsidP="00E63F8A">
      <w:pPr>
        <w:numPr>
          <w:ilvl w:val="0"/>
          <w:numId w:val="8"/>
        </w:numPr>
        <w:tabs>
          <w:tab w:val="clear" w:pos="720"/>
          <w:tab w:val="num" w:pos="1080"/>
        </w:tabs>
        <w:ind w:left="1080"/>
        <w:rPr>
          <w:rFonts w:cs="Arial"/>
        </w:rPr>
      </w:pPr>
      <w:r w:rsidRPr="00CA3D9A">
        <w:rPr>
          <w:rFonts w:cs="Arial"/>
        </w:rPr>
        <w:t>They taste sour.</w:t>
      </w:r>
      <w:r w:rsidRPr="00CA3D9A">
        <w:rPr>
          <w:rFonts w:cs="Arial"/>
        </w:rPr>
        <w:tab/>
      </w:r>
      <w:r w:rsidRPr="00CA3D9A">
        <w:rPr>
          <w:rFonts w:cs="Arial"/>
        </w:rPr>
        <w:tab/>
      </w:r>
      <w:r w:rsidRPr="00CA3D9A">
        <w:rPr>
          <w:rFonts w:cs="Arial"/>
        </w:rPr>
        <w:tab/>
      </w:r>
      <w:r w:rsidRPr="00CA3D9A">
        <w:rPr>
          <w:rFonts w:cs="Arial"/>
        </w:rPr>
        <w:tab/>
      </w:r>
    </w:p>
    <w:p w:rsidR="00B53761" w:rsidRPr="00CA3D9A" w:rsidRDefault="00B53761" w:rsidP="00E63F8A">
      <w:pPr>
        <w:numPr>
          <w:ilvl w:val="0"/>
          <w:numId w:val="8"/>
        </w:numPr>
        <w:ind w:left="1080"/>
        <w:rPr>
          <w:rFonts w:cs="Arial"/>
        </w:rPr>
      </w:pPr>
      <w:r w:rsidRPr="00CA3D9A">
        <w:rPr>
          <w:rFonts w:cs="Arial"/>
        </w:rPr>
        <w:t>They change the color of litmus paper from blue to red.</w:t>
      </w:r>
    </w:p>
    <w:p w:rsidR="00B53761" w:rsidRPr="00CA3D9A" w:rsidRDefault="00B53761" w:rsidP="00E63F8A">
      <w:pPr>
        <w:numPr>
          <w:ilvl w:val="0"/>
          <w:numId w:val="8"/>
        </w:numPr>
        <w:ind w:left="1080"/>
        <w:rPr>
          <w:rFonts w:cs="Arial"/>
        </w:rPr>
      </w:pPr>
      <w:r w:rsidRPr="00CA3D9A">
        <w:rPr>
          <w:rFonts w:cs="Arial"/>
        </w:rPr>
        <w:t>They react with metals to liberate hydrogen gas.  This general behaviour of acids can be summarized by this equation:</w:t>
      </w:r>
    </w:p>
    <w:p w:rsidR="00B53761" w:rsidRPr="00CA3D9A" w:rsidRDefault="00B53761" w:rsidP="00595594">
      <w:pPr>
        <w:ind w:left="360"/>
        <w:rPr>
          <w:rFonts w:cs="Arial"/>
        </w:rPr>
      </w:pPr>
    </w:p>
    <w:p w:rsidR="00B53761" w:rsidRPr="00CA3D9A" w:rsidRDefault="00B53761" w:rsidP="00595594">
      <w:pPr>
        <w:ind w:left="360" w:firstLine="720"/>
        <w:rPr>
          <w:rFonts w:cs="Arial"/>
          <w:i/>
        </w:rPr>
      </w:pPr>
      <w:r w:rsidRPr="00CA3D9A">
        <w:rPr>
          <w:rFonts w:cs="Arial"/>
          <w:i/>
        </w:rPr>
        <w:t xml:space="preserve">Acid + Metal </w:t>
      </w:r>
      <w:r w:rsidRPr="00CA3D9A">
        <w:rPr>
          <w:rFonts w:cs="Arial"/>
          <w:i/>
        </w:rPr>
        <w:sym w:font="Wingdings" w:char="F0E0"/>
      </w:r>
      <w:r w:rsidRPr="00CA3D9A">
        <w:rPr>
          <w:rFonts w:cs="Arial"/>
          <w:i/>
        </w:rPr>
        <w:t xml:space="preserve"> Salt + Hydrogen</w:t>
      </w:r>
    </w:p>
    <w:p w:rsidR="00B53761" w:rsidRPr="00CA3D9A" w:rsidRDefault="00B53761" w:rsidP="00595594">
      <w:pPr>
        <w:ind w:left="360"/>
        <w:rPr>
          <w:rFonts w:cs="Arial"/>
        </w:rPr>
      </w:pPr>
    </w:p>
    <w:p w:rsidR="00B53761" w:rsidRPr="00CA3D9A" w:rsidRDefault="00B53761" w:rsidP="00E63F8A">
      <w:pPr>
        <w:numPr>
          <w:ilvl w:val="0"/>
          <w:numId w:val="9"/>
        </w:numPr>
        <w:ind w:left="1080"/>
        <w:rPr>
          <w:rFonts w:cs="Arial"/>
        </w:rPr>
      </w:pPr>
      <w:r w:rsidRPr="00CA3D9A">
        <w:rPr>
          <w:rFonts w:cs="Arial"/>
        </w:rPr>
        <w:t>They conduct electricity.</w:t>
      </w:r>
      <w:r w:rsidRPr="00CA3D9A">
        <w:rPr>
          <w:rFonts w:cs="Arial"/>
        </w:rPr>
        <w:tab/>
      </w:r>
    </w:p>
    <w:p w:rsidR="00B53761" w:rsidRPr="00CA3D9A" w:rsidRDefault="00B53761" w:rsidP="00595594">
      <w:pPr>
        <w:ind w:left="360"/>
        <w:rPr>
          <w:rFonts w:cs="Arial"/>
        </w:rPr>
      </w:pPr>
    </w:p>
    <w:p w:rsidR="00B53761" w:rsidRPr="00CA3D9A" w:rsidRDefault="00B53761" w:rsidP="00595594">
      <w:pPr>
        <w:ind w:left="360"/>
        <w:rPr>
          <w:rFonts w:cs="Arial"/>
        </w:rPr>
      </w:pPr>
      <w:r w:rsidRPr="00CA3D9A">
        <w:rPr>
          <w:rFonts w:cs="Arial"/>
        </w:rPr>
        <w:t>COMMON ACIDS:</w:t>
      </w:r>
    </w:p>
    <w:p w:rsidR="00B53761" w:rsidRPr="00CA3D9A" w:rsidRDefault="00B53761" w:rsidP="00E63F8A">
      <w:pPr>
        <w:numPr>
          <w:ilvl w:val="0"/>
          <w:numId w:val="9"/>
        </w:numPr>
        <w:ind w:left="1080"/>
        <w:rPr>
          <w:rFonts w:cs="Arial"/>
        </w:rPr>
      </w:pPr>
      <w:r w:rsidRPr="00CA3D9A">
        <w:rPr>
          <w:rFonts w:cs="Arial"/>
        </w:rPr>
        <w:t>Sulfuric acid – H2SO4</w:t>
      </w:r>
      <w:r w:rsidRPr="00CA3D9A">
        <w:rPr>
          <w:rFonts w:cs="Arial"/>
        </w:rPr>
        <w:tab/>
      </w:r>
      <w:r w:rsidRPr="00CA3D9A">
        <w:rPr>
          <w:rFonts w:cs="Arial"/>
        </w:rPr>
        <w:tab/>
      </w:r>
      <w:r w:rsidRPr="00CA3D9A">
        <w:rPr>
          <w:rFonts w:cs="Arial"/>
        </w:rPr>
        <w:tab/>
      </w:r>
    </w:p>
    <w:p w:rsidR="00B53761" w:rsidRPr="00CA3D9A" w:rsidRDefault="00B53761" w:rsidP="00E63F8A">
      <w:pPr>
        <w:numPr>
          <w:ilvl w:val="0"/>
          <w:numId w:val="9"/>
        </w:numPr>
        <w:ind w:left="1080"/>
        <w:rPr>
          <w:rFonts w:cs="Arial"/>
        </w:rPr>
      </w:pPr>
      <w:r w:rsidRPr="00CA3D9A">
        <w:rPr>
          <w:rFonts w:cs="Arial"/>
        </w:rPr>
        <w:t>Hydrochloric acid – HCl</w:t>
      </w:r>
      <w:r w:rsidRPr="00CA3D9A">
        <w:rPr>
          <w:rFonts w:cs="Arial"/>
        </w:rPr>
        <w:tab/>
      </w:r>
    </w:p>
    <w:p w:rsidR="00B53761" w:rsidRPr="00CA3D9A" w:rsidRDefault="00B53761" w:rsidP="00E63F8A">
      <w:pPr>
        <w:numPr>
          <w:ilvl w:val="0"/>
          <w:numId w:val="9"/>
        </w:numPr>
        <w:ind w:left="1080"/>
        <w:rPr>
          <w:rFonts w:cs="Arial"/>
        </w:rPr>
      </w:pPr>
      <w:r w:rsidRPr="00CA3D9A">
        <w:rPr>
          <w:rFonts w:cs="Arial"/>
        </w:rPr>
        <w:t>Acetic acid – CH3COOH</w:t>
      </w:r>
      <w:r w:rsidRPr="00CA3D9A">
        <w:rPr>
          <w:rFonts w:cs="Arial"/>
        </w:rPr>
        <w:tab/>
      </w:r>
    </w:p>
    <w:p w:rsidR="00B53761" w:rsidRPr="00CA3D9A" w:rsidRDefault="00B53761" w:rsidP="00595594">
      <w:pPr>
        <w:ind w:left="360"/>
        <w:rPr>
          <w:rFonts w:cs="Arial"/>
        </w:rPr>
      </w:pPr>
    </w:p>
    <w:p w:rsidR="00B53761" w:rsidRPr="00CA3D9A" w:rsidRDefault="00B53761" w:rsidP="00595594">
      <w:pPr>
        <w:ind w:left="360"/>
        <w:rPr>
          <w:rFonts w:cs="Arial"/>
          <w:b/>
          <w:i/>
        </w:rPr>
      </w:pPr>
      <w:r w:rsidRPr="00CA3D9A">
        <w:rPr>
          <w:rFonts w:cs="Arial"/>
          <w:b/>
          <w:i/>
        </w:rPr>
        <w:t>Bases</w:t>
      </w:r>
    </w:p>
    <w:p w:rsidR="00B53761" w:rsidRPr="00CA3D9A" w:rsidRDefault="00B53761" w:rsidP="00595594">
      <w:pPr>
        <w:ind w:left="360"/>
        <w:rPr>
          <w:rFonts w:cs="Arial"/>
          <w:b/>
          <w:i/>
        </w:rPr>
      </w:pPr>
    </w:p>
    <w:p w:rsidR="00B53761" w:rsidRPr="00CA3D9A" w:rsidRDefault="00B53761" w:rsidP="00595594">
      <w:pPr>
        <w:ind w:left="360"/>
        <w:rPr>
          <w:rFonts w:cs="Arial"/>
        </w:rPr>
      </w:pPr>
      <w:r w:rsidRPr="00CA3D9A">
        <w:rPr>
          <w:rFonts w:cs="Arial"/>
        </w:rPr>
        <w:t>A base is any compound that dissolves in water to release hydroxide ions (OH – ) and produce a solution having a pH greater than 7.</w:t>
      </w:r>
    </w:p>
    <w:p w:rsidR="00B53761" w:rsidRPr="00CA3D9A" w:rsidRDefault="00B53761" w:rsidP="00595594">
      <w:pPr>
        <w:ind w:left="360"/>
        <w:rPr>
          <w:rFonts w:cs="Arial"/>
        </w:rPr>
      </w:pPr>
    </w:p>
    <w:p w:rsidR="00B53761" w:rsidRPr="00CA3D9A" w:rsidRDefault="00B53761" w:rsidP="00595594">
      <w:pPr>
        <w:ind w:left="360"/>
        <w:rPr>
          <w:rFonts w:cs="Arial"/>
        </w:rPr>
      </w:pPr>
      <w:r w:rsidRPr="00CA3D9A">
        <w:rPr>
          <w:rFonts w:cs="Arial"/>
        </w:rPr>
        <w:t>Bases are very corrosive; that is, they are capable of burning or damaging a number of materials including skin.</w:t>
      </w:r>
    </w:p>
    <w:p w:rsidR="00B53761" w:rsidRPr="00CA3D9A" w:rsidRDefault="00B53761" w:rsidP="00595594">
      <w:pPr>
        <w:ind w:left="360"/>
        <w:rPr>
          <w:rFonts w:cs="Arial"/>
        </w:rPr>
      </w:pPr>
    </w:p>
    <w:p w:rsidR="00B53761" w:rsidRPr="00CA3D9A" w:rsidRDefault="00B53761" w:rsidP="00595594">
      <w:pPr>
        <w:ind w:left="360"/>
        <w:rPr>
          <w:rFonts w:cs="Arial"/>
        </w:rPr>
      </w:pPr>
      <w:r w:rsidRPr="00CA3D9A">
        <w:rPr>
          <w:rFonts w:cs="Arial"/>
        </w:rPr>
        <w:t xml:space="preserve">PROPERTIES OF BASES: </w:t>
      </w:r>
    </w:p>
    <w:p w:rsidR="00B53761" w:rsidRPr="00CA3D9A" w:rsidRDefault="00B53761" w:rsidP="00E63F8A">
      <w:pPr>
        <w:numPr>
          <w:ilvl w:val="0"/>
          <w:numId w:val="10"/>
        </w:numPr>
        <w:ind w:left="1080"/>
        <w:rPr>
          <w:rFonts w:cs="Arial"/>
        </w:rPr>
      </w:pPr>
      <w:r w:rsidRPr="00CA3D9A">
        <w:rPr>
          <w:rFonts w:cs="Arial"/>
        </w:rPr>
        <w:t>They taste bitter.</w:t>
      </w:r>
      <w:r w:rsidRPr="00CA3D9A">
        <w:rPr>
          <w:rFonts w:cs="Arial"/>
        </w:rPr>
        <w:tab/>
      </w:r>
      <w:r w:rsidRPr="00CA3D9A">
        <w:rPr>
          <w:rFonts w:cs="Arial"/>
        </w:rPr>
        <w:tab/>
      </w:r>
      <w:r w:rsidRPr="00CA3D9A">
        <w:rPr>
          <w:rFonts w:cs="Arial"/>
        </w:rPr>
        <w:tab/>
      </w:r>
      <w:r w:rsidRPr="00CA3D9A">
        <w:rPr>
          <w:rFonts w:cs="Arial"/>
        </w:rPr>
        <w:tab/>
      </w:r>
    </w:p>
    <w:p w:rsidR="00B53761" w:rsidRPr="00CA3D9A" w:rsidRDefault="00B53761" w:rsidP="00E63F8A">
      <w:pPr>
        <w:numPr>
          <w:ilvl w:val="0"/>
          <w:numId w:val="10"/>
        </w:numPr>
        <w:ind w:left="1080"/>
        <w:rPr>
          <w:rFonts w:cs="Arial"/>
        </w:rPr>
      </w:pPr>
      <w:r w:rsidRPr="00CA3D9A">
        <w:rPr>
          <w:rFonts w:cs="Arial"/>
        </w:rPr>
        <w:t>They change the color of litmus paper from red to blue.</w:t>
      </w:r>
    </w:p>
    <w:p w:rsidR="00B53761" w:rsidRPr="00CA3D9A" w:rsidRDefault="00B53761" w:rsidP="00E63F8A">
      <w:pPr>
        <w:numPr>
          <w:ilvl w:val="0"/>
          <w:numId w:val="10"/>
        </w:numPr>
        <w:ind w:left="1080"/>
        <w:rPr>
          <w:rFonts w:cs="Arial"/>
        </w:rPr>
      </w:pPr>
      <w:r w:rsidRPr="00CA3D9A">
        <w:rPr>
          <w:rFonts w:cs="Arial"/>
        </w:rPr>
        <w:t>They feel slippery to touch.</w:t>
      </w:r>
    </w:p>
    <w:p w:rsidR="00B53761" w:rsidRPr="00CA3D9A" w:rsidRDefault="00B53761" w:rsidP="00E63F8A">
      <w:pPr>
        <w:numPr>
          <w:ilvl w:val="0"/>
          <w:numId w:val="10"/>
        </w:numPr>
        <w:ind w:left="1080"/>
        <w:rPr>
          <w:rFonts w:cs="Arial"/>
        </w:rPr>
      </w:pPr>
      <w:r w:rsidRPr="00CA3D9A">
        <w:rPr>
          <w:rFonts w:cs="Arial"/>
        </w:rPr>
        <w:lastRenderedPageBreak/>
        <w:t>They react with acids to destroy its properties.  This general property can be represented by this equation:</w:t>
      </w:r>
    </w:p>
    <w:p w:rsidR="00B53761" w:rsidRPr="00CA3D9A" w:rsidRDefault="00B53761" w:rsidP="00595594">
      <w:pPr>
        <w:ind w:left="360"/>
        <w:rPr>
          <w:rFonts w:cs="Arial"/>
        </w:rPr>
      </w:pPr>
    </w:p>
    <w:p w:rsidR="00B53761" w:rsidRPr="00CA3D9A" w:rsidRDefault="00B53761" w:rsidP="00595594">
      <w:pPr>
        <w:ind w:left="720" w:firstLine="720"/>
        <w:rPr>
          <w:rFonts w:cs="Arial"/>
          <w:i/>
        </w:rPr>
      </w:pPr>
      <w:r w:rsidRPr="00CA3D9A">
        <w:rPr>
          <w:rFonts w:cs="Arial"/>
          <w:i/>
        </w:rPr>
        <w:t xml:space="preserve">Acid + Base </w:t>
      </w:r>
      <w:r w:rsidRPr="00CA3D9A">
        <w:rPr>
          <w:rFonts w:cs="Arial"/>
          <w:i/>
        </w:rPr>
        <w:sym w:font="Wingdings" w:char="F0E0"/>
      </w:r>
      <w:r w:rsidRPr="00CA3D9A">
        <w:rPr>
          <w:rFonts w:cs="Arial"/>
          <w:i/>
        </w:rPr>
        <w:t xml:space="preserve"> Salt + Water</w:t>
      </w:r>
    </w:p>
    <w:p w:rsidR="00B53761" w:rsidRPr="00CA3D9A" w:rsidRDefault="00B53761" w:rsidP="00595594">
      <w:pPr>
        <w:ind w:left="360" w:firstLine="720"/>
        <w:rPr>
          <w:rFonts w:cs="Arial"/>
          <w:i/>
        </w:rPr>
      </w:pPr>
    </w:p>
    <w:p w:rsidR="00B53761" w:rsidRPr="00CA3D9A" w:rsidRDefault="00B53761" w:rsidP="00E63F8A">
      <w:pPr>
        <w:numPr>
          <w:ilvl w:val="0"/>
          <w:numId w:val="11"/>
        </w:numPr>
        <w:ind w:left="1080"/>
        <w:rPr>
          <w:rFonts w:cs="Arial"/>
        </w:rPr>
      </w:pPr>
      <w:r w:rsidRPr="00CA3D9A">
        <w:rPr>
          <w:rFonts w:cs="Arial"/>
        </w:rPr>
        <w:t>They conduct electricity.</w:t>
      </w:r>
      <w:r w:rsidRPr="00CA3D9A">
        <w:rPr>
          <w:rFonts w:cs="Arial"/>
        </w:rPr>
        <w:tab/>
      </w:r>
    </w:p>
    <w:p w:rsidR="00B53761" w:rsidRPr="00CA3D9A" w:rsidRDefault="00B53761" w:rsidP="00595594">
      <w:pPr>
        <w:ind w:left="360"/>
        <w:rPr>
          <w:rFonts w:cs="Arial"/>
        </w:rPr>
      </w:pPr>
    </w:p>
    <w:p w:rsidR="00B53761" w:rsidRPr="00CA3D9A" w:rsidRDefault="00B53761" w:rsidP="00595594">
      <w:pPr>
        <w:ind w:left="360"/>
        <w:rPr>
          <w:rFonts w:cs="Arial"/>
        </w:rPr>
      </w:pPr>
      <w:r w:rsidRPr="00CA3D9A">
        <w:rPr>
          <w:rFonts w:cs="Arial"/>
        </w:rPr>
        <w:t>COMMON BASES:</w:t>
      </w:r>
    </w:p>
    <w:p w:rsidR="00B53761" w:rsidRPr="00CA3D9A" w:rsidRDefault="00B53761" w:rsidP="00E63F8A">
      <w:pPr>
        <w:numPr>
          <w:ilvl w:val="0"/>
          <w:numId w:val="11"/>
        </w:numPr>
        <w:ind w:left="1080"/>
        <w:rPr>
          <w:rFonts w:cs="Arial"/>
        </w:rPr>
      </w:pPr>
      <w:r w:rsidRPr="00CA3D9A">
        <w:rPr>
          <w:rFonts w:cs="Arial"/>
        </w:rPr>
        <w:t>Sodium hydroxide – NaOH</w:t>
      </w:r>
      <w:r w:rsidRPr="00CA3D9A">
        <w:rPr>
          <w:rFonts w:cs="Arial"/>
        </w:rPr>
        <w:tab/>
      </w:r>
      <w:r w:rsidRPr="00CA3D9A">
        <w:rPr>
          <w:rFonts w:cs="Arial"/>
        </w:rPr>
        <w:tab/>
      </w:r>
      <w:r w:rsidRPr="00CA3D9A">
        <w:rPr>
          <w:rFonts w:cs="Arial"/>
        </w:rPr>
        <w:tab/>
      </w:r>
    </w:p>
    <w:p w:rsidR="00B53761" w:rsidRPr="00CA3D9A" w:rsidRDefault="00B53761" w:rsidP="00E63F8A">
      <w:pPr>
        <w:numPr>
          <w:ilvl w:val="0"/>
          <w:numId w:val="11"/>
        </w:numPr>
        <w:ind w:left="1080"/>
        <w:rPr>
          <w:rFonts w:cs="Arial"/>
        </w:rPr>
      </w:pPr>
      <w:r w:rsidRPr="00CA3D9A">
        <w:rPr>
          <w:rFonts w:cs="Arial"/>
        </w:rPr>
        <w:t>Potassium hydroxide – KOH</w:t>
      </w:r>
      <w:r w:rsidRPr="00CA3D9A">
        <w:rPr>
          <w:rFonts w:cs="Arial"/>
        </w:rPr>
        <w:tab/>
      </w:r>
    </w:p>
    <w:p w:rsidR="00B53761" w:rsidRPr="00CA3D9A" w:rsidRDefault="00B53761" w:rsidP="00E63F8A">
      <w:pPr>
        <w:numPr>
          <w:ilvl w:val="0"/>
          <w:numId w:val="11"/>
        </w:numPr>
        <w:tabs>
          <w:tab w:val="clear" w:pos="720"/>
          <w:tab w:val="num" w:pos="1080"/>
        </w:tabs>
        <w:ind w:firstLine="0"/>
        <w:rPr>
          <w:rFonts w:cs="Arial"/>
        </w:rPr>
      </w:pPr>
      <w:r w:rsidRPr="00CA3D9A">
        <w:rPr>
          <w:rFonts w:cs="Arial"/>
        </w:rPr>
        <w:t>Magnesium hydroxide – Mg(OH)2</w:t>
      </w:r>
      <w:r w:rsidRPr="00CA3D9A">
        <w:rPr>
          <w:rFonts w:cs="Arial"/>
        </w:rPr>
        <w:tab/>
      </w:r>
    </w:p>
    <w:p w:rsidR="00B53761" w:rsidRPr="00CA3D9A" w:rsidRDefault="00B53761" w:rsidP="00B53761">
      <w:pPr>
        <w:ind w:left="360"/>
        <w:rPr>
          <w:rFonts w:cs="Arial"/>
          <w:sz w:val="20"/>
          <w:szCs w:val="20"/>
        </w:rPr>
      </w:pPr>
    </w:p>
    <w:p w:rsidR="00B53761" w:rsidRPr="00CA3D9A" w:rsidRDefault="00B53761" w:rsidP="00E63F8A">
      <w:pPr>
        <w:numPr>
          <w:ilvl w:val="0"/>
          <w:numId w:val="32"/>
        </w:numPr>
        <w:ind w:left="360"/>
        <w:rPr>
          <w:rFonts w:cs="Arial"/>
        </w:rPr>
      </w:pPr>
      <w:r w:rsidRPr="00CA3D9A">
        <w:rPr>
          <w:rFonts w:cs="Arial"/>
        </w:rPr>
        <w:t>Why do we use the pH scale?  Give five examples of items found on it.</w:t>
      </w:r>
    </w:p>
    <w:p w:rsidR="00B53761" w:rsidRPr="00CA3D9A" w:rsidRDefault="00B53761" w:rsidP="00587F20">
      <w:pPr>
        <w:ind w:left="360"/>
        <w:rPr>
          <w:rFonts w:cs="Arial"/>
          <w:sz w:val="20"/>
          <w:szCs w:val="20"/>
        </w:rPr>
      </w:pPr>
    </w:p>
    <w:p w:rsidR="00B53761" w:rsidRPr="00CA3D9A" w:rsidRDefault="00B53761" w:rsidP="00587F20">
      <w:pPr>
        <w:ind w:left="360"/>
        <w:rPr>
          <w:rFonts w:cs="Arial"/>
        </w:rPr>
      </w:pPr>
      <w:r w:rsidRPr="00CA3D9A">
        <w:rPr>
          <w:rFonts w:cs="Arial"/>
        </w:rPr>
        <w:t>As concentrated acids and bases can be very harmful, chemists have come up with a scale to represent how acid or basic a product is.  Something that is neutral has a pH of 7.  The higher the acidity the lower the number.  The stronger the base the higher the number</w:t>
      </w:r>
    </w:p>
    <w:p w:rsidR="00B53761" w:rsidRPr="00CA3D9A" w:rsidRDefault="00B53761" w:rsidP="00587F20">
      <w:pPr>
        <w:ind w:left="360"/>
        <w:rPr>
          <w:rFonts w:cs="Arial"/>
        </w:rPr>
      </w:pPr>
    </w:p>
    <w:p w:rsidR="00B53761" w:rsidRPr="00CA3D9A" w:rsidRDefault="00B53761" w:rsidP="00587F20">
      <w:pPr>
        <w:ind w:left="360"/>
        <w:rPr>
          <w:rFonts w:cs="Arial"/>
        </w:rPr>
      </w:pPr>
      <w:r w:rsidRPr="00CA3D9A">
        <w:rPr>
          <w:rFonts w:cs="Arial"/>
        </w:rPr>
        <w:t>Examples of items found on the pH scale are milk, water, lemon juice, battery acid and ammonia.</w:t>
      </w:r>
    </w:p>
    <w:p w:rsidR="00B53761" w:rsidRPr="00CA3D9A" w:rsidRDefault="00B53761" w:rsidP="00587F20">
      <w:pPr>
        <w:ind w:left="360"/>
        <w:rPr>
          <w:rFonts w:cs="Arial"/>
        </w:rPr>
      </w:pPr>
    </w:p>
    <w:p w:rsidR="00B53761" w:rsidRPr="00CA3D9A" w:rsidRDefault="00B53761" w:rsidP="00E63F8A">
      <w:pPr>
        <w:numPr>
          <w:ilvl w:val="0"/>
          <w:numId w:val="32"/>
        </w:numPr>
        <w:ind w:left="360"/>
        <w:rPr>
          <w:rFonts w:cs="Arial"/>
        </w:rPr>
      </w:pPr>
      <w:r w:rsidRPr="00CA3D9A">
        <w:rPr>
          <w:rFonts w:cs="Arial"/>
        </w:rPr>
        <w:t>Create your own neutralization reaction.  You may want to consult the Internet or a textbook for examples.</w:t>
      </w:r>
    </w:p>
    <w:p w:rsidR="00B53761" w:rsidRPr="00CA3D9A" w:rsidRDefault="00B53761" w:rsidP="00B53761">
      <w:pPr>
        <w:rPr>
          <w:rFonts w:cs="Arial"/>
        </w:rPr>
      </w:pPr>
    </w:p>
    <w:p w:rsidR="00B53761" w:rsidRPr="00CA3D9A" w:rsidRDefault="00B53761" w:rsidP="00595594">
      <w:pPr>
        <w:ind w:left="360"/>
        <w:rPr>
          <w:rFonts w:cs="Arial"/>
        </w:rPr>
      </w:pPr>
      <w:r w:rsidRPr="00CA3D9A">
        <w:rPr>
          <w:rFonts w:cs="Arial"/>
        </w:rPr>
        <w:t>Acid-base reactions are also called neutralization reactions.</w:t>
      </w:r>
    </w:p>
    <w:p w:rsidR="00B53761" w:rsidRPr="00CA3D9A" w:rsidRDefault="00B53761" w:rsidP="00595594">
      <w:pPr>
        <w:ind w:left="360"/>
        <w:rPr>
          <w:rFonts w:cs="Arial"/>
        </w:rPr>
      </w:pPr>
      <w:r w:rsidRPr="00CA3D9A">
        <w:rPr>
          <w:rFonts w:cs="Arial"/>
        </w:rPr>
        <w:t>They are a special type of double displacement reaction.</w:t>
      </w:r>
    </w:p>
    <w:p w:rsidR="00B53761" w:rsidRPr="00CA3D9A" w:rsidRDefault="00B53761" w:rsidP="00595594">
      <w:pPr>
        <w:ind w:left="360"/>
        <w:rPr>
          <w:rFonts w:cs="Arial"/>
        </w:rPr>
      </w:pPr>
    </w:p>
    <w:p w:rsidR="00B53761" w:rsidRPr="00CA3D9A" w:rsidRDefault="00B53761" w:rsidP="00595594">
      <w:pPr>
        <w:ind w:left="360"/>
        <w:rPr>
          <w:rFonts w:cs="Arial"/>
          <w:i/>
        </w:rPr>
      </w:pPr>
      <w:r w:rsidRPr="00CA3D9A">
        <w:rPr>
          <w:rFonts w:cs="Arial"/>
          <w:i/>
        </w:rPr>
        <w:t>Example from your learning:</w:t>
      </w:r>
    </w:p>
    <w:p w:rsidR="00B53761" w:rsidRPr="00CA3D9A" w:rsidRDefault="00B53761" w:rsidP="00595594">
      <w:pPr>
        <w:ind w:left="360"/>
        <w:rPr>
          <w:rFonts w:cs="Arial"/>
          <w:i/>
        </w:rPr>
      </w:pPr>
    </w:p>
    <w:p w:rsidR="00B53761" w:rsidRPr="00CA3D9A" w:rsidRDefault="00B53761" w:rsidP="00595594">
      <w:pPr>
        <w:ind w:left="360"/>
        <w:rPr>
          <w:rFonts w:cs="Arial"/>
          <w:i/>
        </w:rPr>
      </w:pPr>
      <w:r w:rsidRPr="00CA3D9A">
        <w:rPr>
          <w:rFonts w:cs="Arial"/>
          <w:i/>
        </w:rPr>
        <w:t xml:space="preserve">hydrochloric acid  +  sodium hydroxide  </w:t>
      </w:r>
      <w:r w:rsidRPr="00CA3D9A">
        <w:rPr>
          <w:rFonts w:cs="Arial"/>
          <w:i/>
        </w:rPr>
        <w:sym w:font="Wingdings" w:char="F0E0"/>
      </w:r>
      <w:r w:rsidRPr="00CA3D9A">
        <w:rPr>
          <w:rFonts w:cs="Arial"/>
          <w:i/>
        </w:rPr>
        <w:t xml:space="preserve">  sodium chloride  + water</w:t>
      </w:r>
    </w:p>
    <w:p w:rsidR="00B53761" w:rsidRPr="00CA3D9A" w:rsidRDefault="00B53761" w:rsidP="00595594">
      <w:pPr>
        <w:ind w:left="360"/>
        <w:rPr>
          <w:rFonts w:cs="Arial"/>
          <w:i/>
        </w:rPr>
      </w:pPr>
    </w:p>
    <w:p w:rsidR="00B53761" w:rsidRPr="00CA3D9A" w:rsidRDefault="00B53761" w:rsidP="00595594">
      <w:pPr>
        <w:autoSpaceDE w:val="0"/>
        <w:ind w:left="360"/>
        <w:rPr>
          <w:rFonts w:cs="Arial"/>
          <w:i/>
        </w:rPr>
      </w:pPr>
      <w:r w:rsidRPr="00CA3D9A">
        <w:rPr>
          <w:rFonts w:cs="Arial"/>
          <w:i/>
        </w:rPr>
        <w:t xml:space="preserve">HCl (aq)                            NaOH (aq)                    </w:t>
      </w:r>
      <w:r w:rsidRPr="00CA3D9A">
        <w:rPr>
          <w:rFonts w:cs="Arial"/>
          <w:i/>
        </w:rPr>
        <w:sym w:font="Wingdings" w:char="F0E0"/>
      </w:r>
      <w:r w:rsidRPr="00CA3D9A">
        <w:rPr>
          <w:rFonts w:cs="Arial"/>
          <w:i/>
        </w:rPr>
        <w:t xml:space="preserve">           NaCl (aq) + H</w:t>
      </w:r>
      <w:r w:rsidR="00965D5E" w:rsidRPr="00CA3D9A">
        <w:rPr>
          <w:rFonts w:ascii="ZWAdobeF" w:hAnsi="ZWAdobeF" w:cs="ZWAdobeF"/>
          <w:sz w:val="2"/>
        </w:rPr>
        <w:t>B</w:t>
      </w:r>
      <w:r w:rsidRPr="00CA3D9A">
        <w:rPr>
          <w:rFonts w:cs="Arial"/>
          <w:vertAlign w:val="subscript"/>
        </w:rPr>
        <w:t>2</w:t>
      </w:r>
      <w:r w:rsidR="00965D5E" w:rsidRPr="00CA3D9A">
        <w:rPr>
          <w:rFonts w:ascii="ZWAdobeF" w:hAnsi="ZWAdobeF" w:cs="ZWAdobeF"/>
          <w:sz w:val="2"/>
          <w:vertAlign w:val="subscript"/>
        </w:rPr>
        <w:t>B</w:t>
      </w:r>
      <w:r w:rsidRPr="00CA3D9A">
        <w:rPr>
          <w:rFonts w:cs="Arial"/>
          <w:i/>
        </w:rPr>
        <w:t>O (aq)</w:t>
      </w:r>
    </w:p>
    <w:p w:rsidR="00B53761" w:rsidRPr="00CA3D9A" w:rsidRDefault="00B53761" w:rsidP="00595594">
      <w:pPr>
        <w:ind w:left="360"/>
        <w:rPr>
          <w:rFonts w:cs="Arial"/>
          <w:i/>
        </w:rPr>
      </w:pPr>
    </w:p>
    <w:p w:rsidR="00B53761" w:rsidRPr="00CA3D9A" w:rsidRDefault="00B53761" w:rsidP="00595594">
      <w:pPr>
        <w:ind w:left="360"/>
        <w:rPr>
          <w:rFonts w:cs="Arial"/>
          <w:i/>
        </w:rPr>
      </w:pPr>
      <w:r w:rsidRPr="00CA3D9A">
        <w:rPr>
          <w:rFonts w:cs="Arial"/>
          <w:i/>
        </w:rPr>
        <w:t>Some other examples of neutralization reactions:</w:t>
      </w:r>
    </w:p>
    <w:p w:rsidR="00B53761" w:rsidRPr="00CA3D9A" w:rsidRDefault="00B53761" w:rsidP="00595594">
      <w:pPr>
        <w:pStyle w:val="NormalWeb"/>
        <w:ind w:left="360"/>
        <w:rPr>
          <w:color w:val="auto"/>
        </w:rPr>
      </w:pPr>
      <w:r w:rsidRPr="00CA3D9A">
        <w:rPr>
          <w:color w:val="auto"/>
        </w:rPr>
        <w:t>HCl + NaOH --&gt; NaCl + HOH</w:t>
      </w:r>
    </w:p>
    <w:p w:rsidR="00B53761" w:rsidRPr="00CA3D9A" w:rsidRDefault="00B53761" w:rsidP="00595594">
      <w:pPr>
        <w:pStyle w:val="NormalWeb"/>
        <w:autoSpaceDE w:val="0"/>
        <w:ind w:left="360"/>
        <w:rPr>
          <w:color w:val="auto"/>
        </w:rPr>
      </w:pPr>
      <w:r w:rsidRPr="00CA3D9A">
        <w:rPr>
          <w:color w:val="auto"/>
        </w:rPr>
        <w:t>H</w:t>
      </w:r>
      <w:r w:rsidR="00965D5E" w:rsidRPr="00CA3D9A">
        <w:rPr>
          <w:rFonts w:ascii="ZWAdobeF" w:hAnsi="ZWAdobeF" w:cs="ZWAdobeF"/>
          <w:color w:val="auto"/>
          <w:sz w:val="2"/>
        </w:rPr>
        <w:t>B</w:t>
      </w:r>
      <w:r w:rsidRPr="00CA3D9A">
        <w:rPr>
          <w:color w:val="auto"/>
          <w:vertAlign w:val="subscript"/>
        </w:rPr>
        <w:t>2</w:t>
      </w:r>
      <w:r w:rsidR="00965D5E" w:rsidRPr="00CA3D9A">
        <w:rPr>
          <w:rFonts w:ascii="ZWAdobeF" w:hAnsi="ZWAdobeF" w:cs="ZWAdobeF"/>
          <w:color w:val="auto"/>
          <w:sz w:val="2"/>
          <w:vertAlign w:val="subscript"/>
        </w:rPr>
        <w:t>B</w:t>
      </w:r>
      <w:r w:rsidRPr="00CA3D9A">
        <w:rPr>
          <w:color w:val="auto"/>
        </w:rPr>
        <w:t>SO</w:t>
      </w:r>
      <w:r w:rsidR="00965D5E" w:rsidRPr="00CA3D9A">
        <w:rPr>
          <w:rFonts w:ascii="ZWAdobeF" w:hAnsi="ZWAdobeF" w:cs="ZWAdobeF"/>
          <w:color w:val="auto"/>
          <w:sz w:val="2"/>
        </w:rPr>
        <w:t>B</w:t>
      </w:r>
      <w:r w:rsidRPr="00CA3D9A">
        <w:rPr>
          <w:color w:val="auto"/>
          <w:vertAlign w:val="subscript"/>
        </w:rPr>
        <w:t>4</w:t>
      </w:r>
      <w:r w:rsidR="00965D5E" w:rsidRPr="00CA3D9A">
        <w:rPr>
          <w:rFonts w:ascii="ZWAdobeF" w:hAnsi="ZWAdobeF" w:cs="ZWAdobeF"/>
          <w:color w:val="auto"/>
          <w:sz w:val="2"/>
          <w:vertAlign w:val="subscript"/>
        </w:rPr>
        <w:t>B</w:t>
      </w:r>
      <w:r w:rsidRPr="00CA3D9A">
        <w:rPr>
          <w:color w:val="auto"/>
        </w:rPr>
        <w:t xml:space="preserve"> + 2 NH</w:t>
      </w:r>
      <w:r w:rsidR="00965D5E" w:rsidRPr="00CA3D9A">
        <w:rPr>
          <w:rFonts w:ascii="ZWAdobeF" w:hAnsi="ZWAdobeF" w:cs="ZWAdobeF"/>
          <w:color w:val="auto"/>
          <w:sz w:val="2"/>
        </w:rPr>
        <w:t>B</w:t>
      </w:r>
      <w:r w:rsidRPr="00CA3D9A">
        <w:rPr>
          <w:color w:val="auto"/>
          <w:vertAlign w:val="subscript"/>
        </w:rPr>
        <w:t>4</w:t>
      </w:r>
      <w:r w:rsidR="00965D5E" w:rsidRPr="00CA3D9A">
        <w:rPr>
          <w:rFonts w:ascii="ZWAdobeF" w:hAnsi="ZWAdobeF" w:cs="ZWAdobeF"/>
          <w:color w:val="auto"/>
          <w:sz w:val="2"/>
          <w:vertAlign w:val="subscript"/>
        </w:rPr>
        <w:t>B</w:t>
      </w:r>
      <w:r w:rsidRPr="00CA3D9A">
        <w:rPr>
          <w:color w:val="auto"/>
        </w:rPr>
        <w:t>OH --&gt; (NH</w:t>
      </w:r>
      <w:r w:rsidR="00965D5E" w:rsidRPr="00CA3D9A">
        <w:rPr>
          <w:rFonts w:ascii="ZWAdobeF" w:hAnsi="ZWAdobeF" w:cs="ZWAdobeF"/>
          <w:color w:val="auto"/>
          <w:sz w:val="2"/>
        </w:rPr>
        <w:t>B</w:t>
      </w:r>
      <w:r w:rsidRPr="00CA3D9A">
        <w:rPr>
          <w:color w:val="auto"/>
          <w:vertAlign w:val="subscript"/>
        </w:rPr>
        <w:t>4</w:t>
      </w:r>
      <w:r w:rsidR="00965D5E" w:rsidRPr="00CA3D9A">
        <w:rPr>
          <w:rFonts w:ascii="ZWAdobeF" w:hAnsi="ZWAdobeF" w:cs="ZWAdobeF"/>
          <w:color w:val="auto"/>
          <w:sz w:val="2"/>
          <w:vertAlign w:val="subscript"/>
        </w:rPr>
        <w:t>B</w:t>
      </w:r>
      <w:r w:rsidRPr="00CA3D9A">
        <w:rPr>
          <w:color w:val="auto"/>
        </w:rPr>
        <w:t>)</w:t>
      </w:r>
      <w:r w:rsidR="00965D5E" w:rsidRPr="00CA3D9A">
        <w:rPr>
          <w:rFonts w:ascii="ZWAdobeF" w:hAnsi="ZWAdobeF" w:cs="ZWAdobeF"/>
          <w:color w:val="auto"/>
          <w:sz w:val="2"/>
        </w:rPr>
        <w:t>B</w:t>
      </w:r>
      <w:r w:rsidRPr="00CA3D9A">
        <w:rPr>
          <w:color w:val="auto"/>
          <w:vertAlign w:val="subscript"/>
        </w:rPr>
        <w:t>2</w:t>
      </w:r>
      <w:r w:rsidR="00965D5E" w:rsidRPr="00CA3D9A">
        <w:rPr>
          <w:rFonts w:ascii="ZWAdobeF" w:hAnsi="ZWAdobeF" w:cs="ZWAdobeF"/>
          <w:color w:val="auto"/>
          <w:sz w:val="2"/>
          <w:vertAlign w:val="subscript"/>
        </w:rPr>
        <w:t>B</w:t>
      </w:r>
      <w:r w:rsidRPr="00CA3D9A">
        <w:rPr>
          <w:color w:val="auto"/>
        </w:rPr>
        <w:t>SO</w:t>
      </w:r>
      <w:r w:rsidR="00965D5E" w:rsidRPr="00CA3D9A">
        <w:rPr>
          <w:rFonts w:ascii="ZWAdobeF" w:hAnsi="ZWAdobeF" w:cs="ZWAdobeF"/>
          <w:color w:val="auto"/>
          <w:sz w:val="2"/>
        </w:rPr>
        <w:t>B</w:t>
      </w:r>
      <w:r w:rsidRPr="00CA3D9A">
        <w:rPr>
          <w:color w:val="auto"/>
          <w:vertAlign w:val="subscript"/>
        </w:rPr>
        <w:t>4</w:t>
      </w:r>
      <w:r w:rsidR="00965D5E" w:rsidRPr="00CA3D9A">
        <w:rPr>
          <w:rFonts w:ascii="ZWAdobeF" w:hAnsi="ZWAdobeF" w:cs="ZWAdobeF"/>
          <w:color w:val="auto"/>
          <w:sz w:val="2"/>
          <w:vertAlign w:val="subscript"/>
        </w:rPr>
        <w:t>B</w:t>
      </w:r>
      <w:r w:rsidRPr="00CA3D9A">
        <w:rPr>
          <w:color w:val="auto"/>
        </w:rPr>
        <w:t xml:space="preserve"> + 2 HOH</w:t>
      </w:r>
    </w:p>
    <w:p w:rsidR="00B53761" w:rsidRPr="00CA3D9A" w:rsidRDefault="00B53761" w:rsidP="00595594">
      <w:pPr>
        <w:pStyle w:val="NormalWeb"/>
        <w:autoSpaceDE w:val="0"/>
        <w:ind w:left="360"/>
        <w:rPr>
          <w:color w:val="auto"/>
        </w:rPr>
      </w:pPr>
      <w:r w:rsidRPr="00CA3D9A">
        <w:rPr>
          <w:color w:val="auto"/>
        </w:rPr>
        <w:t>2 NaOH + H</w:t>
      </w:r>
      <w:r w:rsidR="00965D5E" w:rsidRPr="00CA3D9A">
        <w:rPr>
          <w:rFonts w:ascii="ZWAdobeF" w:hAnsi="ZWAdobeF" w:cs="ZWAdobeF"/>
          <w:color w:val="auto"/>
          <w:sz w:val="2"/>
        </w:rPr>
        <w:t>B</w:t>
      </w:r>
      <w:r w:rsidRPr="00CA3D9A">
        <w:rPr>
          <w:color w:val="auto"/>
          <w:vertAlign w:val="subscript"/>
        </w:rPr>
        <w:t>2</w:t>
      </w:r>
      <w:r w:rsidR="00965D5E" w:rsidRPr="00CA3D9A">
        <w:rPr>
          <w:rFonts w:ascii="ZWAdobeF" w:hAnsi="ZWAdobeF" w:cs="ZWAdobeF"/>
          <w:color w:val="auto"/>
          <w:sz w:val="2"/>
          <w:vertAlign w:val="subscript"/>
        </w:rPr>
        <w:t>B</w:t>
      </w:r>
      <w:r w:rsidRPr="00CA3D9A">
        <w:rPr>
          <w:color w:val="auto"/>
        </w:rPr>
        <w:t>CO</w:t>
      </w:r>
      <w:r w:rsidR="00965D5E" w:rsidRPr="00CA3D9A">
        <w:rPr>
          <w:rFonts w:ascii="ZWAdobeF" w:hAnsi="ZWAdobeF" w:cs="ZWAdobeF"/>
          <w:color w:val="auto"/>
          <w:sz w:val="2"/>
        </w:rPr>
        <w:t>B</w:t>
      </w:r>
      <w:r w:rsidRPr="00CA3D9A">
        <w:rPr>
          <w:color w:val="auto"/>
          <w:vertAlign w:val="subscript"/>
        </w:rPr>
        <w:t>3</w:t>
      </w:r>
      <w:r w:rsidR="00965D5E" w:rsidRPr="00CA3D9A">
        <w:rPr>
          <w:rFonts w:ascii="ZWAdobeF" w:hAnsi="ZWAdobeF" w:cs="ZWAdobeF"/>
          <w:color w:val="auto"/>
          <w:sz w:val="2"/>
          <w:vertAlign w:val="subscript"/>
        </w:rPr>
        <w:t>B</w:t>
      </w:r>
      <w:r w:rsidRPr="00CA3D9A">
        <w:rPr>
          <w:color w:val="auto"/>
        </w:rPr>
        <w:t xml:space="preserve"> --&gt; N</w:t>
      </w:r>
      <w:r w:rsidR="00965D5E" w:rsidRPr="00CA3D9A">
        <w:rPr>
          <w:rFonts w:ascii="ZWAdobeF" w:hAnsi="ZWAdobeF" w:cs="ZWAdobeF"/>
          <w:color w:val="auto"/>
          <w:sz w:val="2"/>
        </w:rPr>
        <w:t>B</w:t>
      </w:r>
      <w:r w:rsidRPr="00CA3D9A">
        <w:rPr>
          <w:color w:val="auto"/>
          <w:vertAlign w:val="subscript"/>
        </w:rPr>
        <w:t>2</w:t>
      </w:r>
      <w:r w:rsidR="00965D5E" w:rsidRPr="00CA3D9A">
        <w:rPr>
          <w:rFonts w:ascii="ZWAdobeF" w:hAnsi="ZWAdobeF" w:cs="ZWAdobeF"/>
          <w:color w:val="auto"/>
          <w:sz w:val="2"/>
          <w:vertAlign w:val="subscript"/>
        </w:rPr>
        <w:t>B</w:t>
      </w:r>
      <w:r w:rsidRPr="00CA3D9A">
        <w:rPr>
          <w:color w:val="auto"/>
        </w:rPr>
        <w:t>CO</w:t>
      </w:r>
      <w:r w:rsidR="00965D5E" w:rsidRPr="00CA3D9A">
        <w:rPr>
          <w:rFonts w:ascii="ZWAdobeF" w:hAnsi="ZWAdobeF" w:cs="ZWAdobeF"/>
          <w:color w:val="auto"/>
          <w:sz w:val="2"/>
        </w:rPr>
        <w:t>B</w:t>
      </w:r>
      <w:r w:rsidRPr="00CA3D9A">
        <w:rPr>
          <w:color w:val="auto"/>
          <w:vertAlign w:val="subscript"/>
        </w:rPr>
        <w:t>3</w:t>
      </w:r>
      <w:r w:rsidR="00965D5E" w:rsidRPr="00CA3D9A">
        <w:rPr>
          <w:rFonts w:ascii="ZWAdobeF" w:hAnsi="ZWAdobeF" w:cs="ZWAdobeF"/>
          <w:color w:val="auto"/>
          <w:sz w:val="2"/>
          <w:vertAlign w:val="subscript"/>
        </w:rPr>
        <w:t>B</w:t>
      </w:r>
      <w:r w:rsidRPr="00CA3D9A">
        <w:rPr>
          <w:color w:val="auto"/>
        </w:rPr>
        <w:t xml:space="preserve"> + 2 NaOH</w:t>
      </w:r>
    </w:p>
    <w:p w:rsidR="00B53761" w:rsidRPr="00CA3D9A" w:rsidRDefault="00B53761" w:rsidP="00B53761">
      <w:pPr>
        <w:rPr>
          <w:rFonts w:cs="Arial"/>
        </w:rPr>
      </w:pPr>
    </w:p>
    <w:p w:rsidR="00B53761" w:rsidRPr="00CA3D9A" w:rsidRDefault="00B53761" w:rsidP="00B53761">
      <w:pPr>
        <w:tabs>
          <w:tab w:val="num" w:pos="450"/>
        </w:tabs>
        <w:rPr>
          <w:rFonts w:cs="Arial"/>
        </w:rPr>
      </w:pPr>
    </w:p>
    <w:p w:rsidR="00B53761" w:rsidRPr="00CA3D9A" w:rsidRDefault="00B53761" w:rsidP="00B53761">
      <w:pPr>
        <w:rPr>
          <w:rFonts w:cs="Arial"/>
        </w:rPr>
      </w:pPr>
    </w:p>
    <w:p w:rsidR="00E417B6" w:rsidRPr="00CA3D9A" w:rsidRDefault="00E417B6" w:rsidP="00F47AA8">
      <w:pPr>
        <w:rPr>
          <w:rFonts w:cs="Arial"/>
        </w:rPr>
      </w:pPr>
    </w:p>
    <w:sectPr w:rsidR="00E417B6" w:rsidRPr="00CA3D9A" w:rsidSect="00F47AA8">
      <w:headerReference w:type="default" r:id="rId63"/>
      <w:pgSz w:w="12240" w:h="15840" w:code="1"/>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2F3C" w:rsidRDefault="00732F3C">
      <w:r>
        <w:separator/>
      </w:r>
    </w:p>
  </w:endnote>
  <w:endnote w:type="continuationSeparator" w:id="0">
    <w:p w:rsidR="00732F3C" w:rsidRDefault="00732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C0A" w:rsidRPr="00A80C0A" w:rsidRDefault="00A80C0A" w:rsidP="00A80C0A">
    <w:pPr>
      <w:pStyle w:val="Footer"/>
      <w:pBdr>
        <w:top w:val="single" w:sz="4" w:space="1" w:color="auto"/>
      </w:pBdr>
      <w:tabs>
        <w:tab w:val="clear" w:pos="8640"/>
        <w:tab w:val="right" w:pos="9360"/>
      </w:tabs>
      <w:rPr>
        <w:rFonts w:cs="Arial"/>
      </w:rPr>
    </w:pPr>
    <w:r>
      <w:rPr>
        <w:rFonts w:cs="Arial"/>
      </w:rPr>
      <w:t>Copyright ©</w:t>
    </w:r>
    <w:r w:rsidR="00CA3D9A">
      <w:rPr>
        <w:rFonts w:cs="Arial"/>
      </w:rPr>
      <w:t xml:space="preserve"> 20</w:t>
    </w:r>
    <w:r w:rsidR="00DA421F">
      <w:rPr>
        <w:rFonts w:cs="Arial"/>
      </w:rPr>
      <w:t>11</w:t>
    </w:r>
    <w:r w:rsidR="00CA3D9A">
      <w:rPr>
        <w:rFonts w:cs="Arial"/>
      </w:rPr>
      <w:t>, Durham Continuing Education</w:t>
    </w:r>
    <w:r>
      <w:rPr>
        <w:rFonts w:cs="Arial"/>
      </w:rPr>
      <w:t xml:space="preserve"> </w:t>
    </w:r>
    <w:r>
      <w:rPr>
        <w:rFonts w:cs="Arial"/>
      </w:rPr>
      <w:tab/>
      <w:t xml:space="preserve">Page </w:t>
    </w:r>
    <w:r>
      <w:rPr>
        <w:rFonts w:cs="Arial"/>
      </w:rPr>
      <w:fldChar w:fldCharType="begin"/>
    </w:r>
    <w:r>
      <w:rPr>
        <w:rFonts w:cs="Arial"/>
      </w:rPr>
      <w:instrText xml:space="preserve"> PAGE </w:instrText>
    </w:r>
    <w:r>
      <w:rPr>
        <w:rFonts w:cs="Arial"/>
      </w:rPr>
      <w:fldChar w:fldCharType="separate"/>
    </w:r>
    <w:r w:rsidR="00BE3BFA">
      <w:rPr>
        <w:rFonts w:cs="Arial"/>
        <w:noProof/>
      </w:rPr>
      <w:t>13</w:t>
    </w:r>
    <w:r>
      <w:rPr>
        <w:rFonts w:cs="Arial"/>
      </w:rPr>
      <w:fldChar w:fldCharType="end"/>
    </w:r>
    <w:r>
      <w:rPr>
        <w:rFonts w:cs="Arial"/>
      </w:rPr>
      <w:t xml:space="preserve"> of </w:t>
    </w:r>
    <w:r>
      <w:rPr>
        <w:rFonts w:cs="Arial"/>
      </w:rPr>
      <w:fldChar w:fldCharType="begin"/>
    </w:r>
    <w:r>
      <w:rPr>
        <w:rFonts w:cs="Arial"/>
      </w:rPr>
      <w:instrText xml:space="preserve"> NUMPAGES </w:instrText>
    </w:r>
    <w:r>
      <w:rPr>
        <w:rFonts w:cs="Arial"/>
      </w:rPr>
      <w:fldChar w:fldCharType="separate"/>
    </w:r>
    <w:r w:rsidR="00BE3BFA">
      <w:rPr>
        <w:rFonts w:cs="Arial"/>
        <w:noProof/>
      </w:rPr>
      <w:t>51</w:t>
    </w:r>
    <w:r>
      <w:rPr>
        <w:rFonts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C0A" w:rsidRPr="00A80C0A" w:rsidRDefault="00A80C0A" w:rsidP="00A80C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C0A" w:rsidRPr="00A80C0A" w:rsidRDefault="00A80C0A" w:rsidP="00A80C0A">
    <w:pPr>
      <w:pStyle w:val="Footer"/>
      <w:pBdr>
        <w:top w:val="single" w:sz="4" w:space="1" w:color="auto"/>
      </w:pBdr>
      <w:tabs>
        <w:tab w:val="clear" w:pos="8640"/>
        <w:tab w:val="right" w:pos="9360"/>
      </w:tabs>
      <w:rPr>
        <w:rFonts w:cs="Arial"/>
      </w:rPr>
    </w:pPr>
    <w:r>
      <w:rPr>
        <w:rFonts w:cs="Arial"/>
      </w:rPr>
      <w:t>Copyright ©</w:t>
    </w:r>
    <w:r w:rsidR="00CA3D9A">
      <w:rPr>
        <w:rFonts w:cs="Arial"/>
      </w:rPr>
      <w:t xml:space="preserve"> 20</w:t>
    </w:r>
    <w:r w:rsidR="00B43971">
      <w:rPr>
        <w:rFonts w:cs="Arial"/>
      </w:rPr>
      <w:t>11</w:t>
    </w:r>
    <w:r w:rsidR="00CA3D9A">
      <w:rPr>
        <w:rFonts w:cs="Arial"/>
      </w:rPr>
      <w:t>, Durham Continuing Education</w:t>
    </w:r>
    <w:r>
      <w:rPr>
        <w:rFonts w:cs="Arial"/>
      </w:rPr>
      <w:t xml:space="preserve"> </w:t>
    </w:r>
    <w:r>
      <w:rPr>
        <w:rFonts w:cs="Arial"/>
      </w:rPr>
      <w:tab/>
      <w:t xml:space="preserve">Page </w:t>
    </w:r>
    <w:r>
      <w:rPr>
        <w:rFonts w:cs="Arial"/>
      </w:rPr>
      <w:fldChar w:fldCharType="begin"/>
    </w:r>
    <w:r>
      <w:rPr>
        <w:rFonts w:cs="Arial"/>
      </w:rPr>
      <w:instrText xml:space="preserve"> PAGE </w:instrText>
    </w:r>
    <w:r>
      <w:rPr>
        <w:rFonts w:cs="Arial"/>
      </w:rPr>
      <w:fldChar w:fldCharType="separate"/>
    </w:r>
    <w:r w:rsidR="00BE3BFA">
      <w:rPr>
        <w:rFonts w:cs="Arial"/>
        <w:noProof/>
      </w:rPr>
      <w:t>21</w:t>
    </w:r>
    <w:r>
      <w:rPr>
        <w:rFonts w:cs="Arial"/>
      </w:rPr>
      <w:fldChar w:fldCharType="end"/>
    </w:r>
    <w:r>
      <w:rPr>
        <w:rFonts w:cs="Arial"/>
      </w:rPr>
      <w:t xml:space="preserve"> of </w:t>
    </w:r>
    <w:r>
      <w:rPr>
        <w:rFonts w:cs="Arial"/>
      </w:rPr>
      <w:fldChar w:fldCharType="begin"/>
    </w:r>
    <w:r>
      <w:rPr>
        <w:rFonts w:cs="Arial"/>
      </w:rPr>
      <w:instrText xml:space="preserve"> NUMPAGES </w:instrText>
    </w:r>
    <w:r>
      <w:rPr>
        <w:rFonts w:cs="Arial"/>
      </w:rPr>
      <w:fldChar w:fldCharType="separate"/>
    </w:r>
    <w:r w:rsidR="00BE3BFA">
      <w:rPr>
        <w:rFonts w:cs="Arial"/>
        <w:noProof/>
      </w:rPr>
      <w:t>51</w:t>
    </w:r>
    <w:r>
      <w:rPr>
        <w:rFonts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C0A" w:rsidRPr="00A80C0A" w:rsidRDefault="00A80C0A" w:rsidP="00A80C0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C0A" w:rsidRPr="00A80C0A" w:rsidRDefault="00A80C0A" w:rsidP="00A80C0A">
    <w:pPr>
      <w:pStyle w:val="Footer"/>
      <w:pBdr>
        <w:top w:val="single" w:sz="4" w:space="1" w:color="auto"/>
      </w:pBdr>
      <w:tabs>
        <w:tab w:val="clear" w:pos="8640"/>
        <w:tab w:val="right" w:pos="9360"/>
      </w:tabs>
      <w:rPr>
        <w:rFonts w:cs="Arial"/>
      </w:rPr>
    </w:pPr>
    <w:r>
      <w:rPr>
        <w:rFonts w:cs="Arial"/>
      </w:rPr>
      <w:t>Copyright ©</w:t>
    </w:r>
    <w:r w:rsidR="005C1AEA">
      <w:rPr>
        <w:rFonts w:cs="Arial"/>
      </w:rPr>
      <w:t xml:space="preserve"> 2011</w:t>
    </w:r>
    <w:r w:rsidR="00CA3D9A">
      <w:rPr>
        <w:rFonts w:cs="Arial"/>
      </w:rPr>
      <w:t>, Durham Continuing Education</w:t>
    </w:r>
    <w:r>
      <w:rPr>
        <w:rFonts w:cs="Arial"/>
      </w:rPr>
      <w:t xml:space="preserve"> </w:t>
    </w:r>
    <w:r>
      <w:rPr>
        <w:rFonts w:cs="Arial"/>
      </w:rPr>
      <w:tab/>
      <w:t xml:space="preserve">Page </w:t>
    </w:r>
    <w:r>
      <w:rPr>
        <w:rFonts w:cs="Arial"/>
      </w:rPr>
      <w:fldChar w:fldCharType="begin"/>
    </w:r>
    <w:r>
      <w:rPr>
        <w:rFonts w:cs="Arial"/>
      </w:rPr>
      <w:instrText xml:space="preserve"> PAGE </w:instrText>
    </w:r>
    <w:r>
      <w:rPr>
        <w:rFonts w:cs="Arial"/>
      </w:rPr>
      <w:fldChar w:fldCharType="separate"/>
    </w:r>
    <w:r w:rsidR="00BE3BFA">
      <w:rPr>
        <w:rFonts w:cs="Arial"/>
        <w:noProof/>
      </w:rPr>
      <w:t>37</w:t>
    </w:r>
    <w:r>
      <w:rPr>
        <w:rFonts w:cs="Arial"/>
      </w:rPr>
      <w:fldChar w:fldCharType="end"/>
    </w:r>
    <w:r>
      <w:rPr>
        <w:rFonts w:cs="Arial"/>
      </w:rPr>
      <w:t xml:space="preserve"> of </w:t>
    </w:r>
    <w:r>
      <w:rPr>
        <w:rFonts w:cs="Arial"/>
      </w:rPr>
      <w:fldChar w:fldCharType="begin"/>
    </w:r>
    <w:r>
      <w:rPr>
        <w:rFonts w:cs="Arial"/>
      </w:rPr>
      <w:instrText xml:space="preserve"> NUMPAGES </w:instrText>
    </w:r>
    <w:r>
      <w:rPr>
        <w:rFonts w:cs="Arial"/>
      </w:rPr>
      <w:fldChar w:fldCharType="separate"/>
    </w:r>
    <w:r w:rsidR="00BE3BFA">
      <w:rPr>
        <w:rFonts w:cs="Arial"/>
        <w:noProof/>
      </w:rPr>
      <w:t>37</w:t>
    </w:r>
    <w:r>
      <w:rPr>
        <w:rFonts w:cs="Aria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C0A" w:rsidRPr="00A80C0A" w:rsidRDefault="00A80C0A" w:rsidP="00A80C0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C0A" w:rsidRPr="00A80C0A" w:rsidRDefault="00A80C0A" w:rsidP="00A80C0A">
    <w:pPr>
      <w:pStyle w:val="Footer"/>
      <w:pBdr>
        <w:top w:val="single" w:sz="4" w:space="1" w:color="auto"/>
      </w:pBdr>
      <w:tabs>
        <w:tab w:val="clear" w:pos="8640"/>
        <w:tab w:val="right" w:pos="9360"/>
      </w:tabs>
      <w:rPr>
        <w:rFonts w:cs="Arial"/>
      </w:rPr>
    </w:pPr>
    <w:r>
      <w:rPr>
        <w:rFonts w:cs="Arial"/>
      </w:rPr>
      <w:t>Copyright ©</w:t>
    </w:r>
    <w:r w:rsidR="00CA3D9A">
      <w:rPr>
        <w:rFonts w:cs="Arial"/>
      </w:rPr>
      <w:t xml:space="preserve"> 20</w:t>
    </w:r>
    <w:r w:rsidR="00EB7E44">
      <w:rPr>
        <w:rFonts w:cs="Arial"/>
      </w:rPr>
      <w:t>11</w:t>
    </w:r>
    <w:r w:rsidR="00CA3D9A">
      <w:rPr>
        <w:rFonts w:cs="Arial"/>
      </w:rPr>
      <w:t>, Durham Continuing Education</w:t>
    </w:r>
    <w:r>
      <w:rPr>
        <w:rFonts w:cs="Arial"/>
      </w:rPr>
      <w:t xml:space="preserve"> </w:t>
    </w:r>
    <w:r>
      <w:rPr>
        <w:rFonts w:cs="Arial"/>
      </w:rPr>
      <w:tab/>
      <w:t xml:space="preserve">Page </w:t>
    </w:r>
    <w:r>
      <w:rPr>
        <w:rFonts w:cs="Arial"/>
      </w:rPr>
      <w:fldChar w:fldCharType="begin"/>
    </w:r>
    <w:r>
      <w:rPr>
        <w:rFonts w:cs="Arial"/>
      </w:rPr>
      <w:instrText xml:space="preserve"> PAGE </w:instrText>
    </w:r>
    <w:r>
      <w:rPr>
        <w:rFonts w:cs="Arial"/>
      </w:rPr>
      <w:fldChar w:fldCharType="separate"/>
    </w:r>
    <w:r w:rsidR="00BE3BFA">
      <w:rPr>
        <w:rFonts w:cs="Arial"/>
        <w:noProof/>
      </w:rPr>
      <w:t>40</w:t>
    </w:r>
    <w:r>
      <w:rPr>
        <w:rFonts w:cs="Arial"/>
      </w:rPr>
      <w:fldChar w:fldCharType="end"/>
    </w:r>
    <w:r>
      <w:rPr>
        <w:rFonts w:cs="Arial"/>
      </w:rPr>
      <w:t xml:space="preserve"> of </w:t>
    </w:r>
    <w:r>
      <w:rPr>
        <w:rFonts w:cs="Arial"/>
      </w:rPr>
      <w:fldChar w:fldCharType="begin"/>
    </w:r>
    <w:r>
      <w:rPr>
        <w:rFonts w:cs="Arial"/>
      </w:rPr>
      <w:instrText xml:space="preserve"> NUMPAGES </w:instrText>
    </w:r>
    <w:r>
      <w:rPr>
        <w:rFonts w:cs="Arial"/>
      </w:rPr>
      <w:fldChar w:fldCharType="separate"/>
    </w:r>
    <w:r w:rsidR="00BE3BFA">
      <w:rPr>
        <w:rFonts w:cs="Arial"/>
        <w:noProof/>
      </w:rPr>
      <w:t>40</w:t>
    </w:r>
    <w:r>
      <w:rPr>
        <w:rFonts w:cs="Aria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C0A" w:rsidRPr="00A80C0A" w:rsidRDefault="00A80C0A" w:rsidP="00A80C0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C0A" w:rsidRPr="00A80C0A" w:rsidRDefault="00A80C0A" w:rsidP="00A80C0A">
    <w:pPr>
      <w:pStyle w:val="Footer"/>
      <w:pBdr>
        <w:top w:val="single" w:sz="4" w:space="1" w:color="auto"/>
      </w:pBdr>
      <w:tabs>
        <w:tab w:val="clear" w:pos="8640"/>
        <w:tab w:val="right" w:pos="9360"/>
      </w:tabs>
      <w:rPr>
        <w:rFonts w:cs="Arial"/>
      </w:rPr>
    </w:pPr>
    <w:r>
      <w:rPr>
        <w:rFonts w:cs="Arial"/>
      </w:rPr>
      <w:t>Copyright ©</w:t>
    </w:r>
    <w:r w:rsidR="00CA3D9A">
      <w:rPr>
        <w:rFonts w:cs="Arial"/>
      </w:rPr>
      <w:t xml:space="preserve"> 20</w:t>
    </w:r>
    <w:r w:rsidR="00EB7E44">
      <w:rPr>
        <w:rFonts w:cs="Arial"/>
      </w:rPr>
      <w:t>11</w:t>
    </w:r>
    <w:r w:rsidR="00CA3D9A">
      <w:rPr>
        <w:rFonts w:cs="Arial"/>
      </w:rPr>
      <w:t>, Durham Continuing Education</w:t>
    </w:r>
    <w:r>
      <w:rPr>
        <w:rFonts w:cs="Arial"/>
      </w:rPr>
      <w:t xml:space="preserve"> </w:t>
    </w:r>
    <w:r>
      <w:rPr>
        <w:rFonts w:cs="Arial"/>
      </w:rPr>
      <w:tab/>
      <w:t xml:space="preserve">Page </w:t>
    </w:r>
    <w:r>
      <w:rPr>
        <w:rFonts w:cs="Arial"/>
      </w:rPr>
      <w:fldChar w:fldCharType="begin"/>
    </w:r>
    <w:r>
      <w:rPr>
        <w:rFonts w:cs="Arial"/>
      </w:rPr>
      <w:instrText xml:space="preserve"> PAGE </w:instrText>
    </w:r>
    <w:r>
      <w:rPr>
        <w:rFonts w:cs="Arial"/>
      </w:rPr>
      <w:fldChar w:fldCharType="separate"/>
    </w:r>
    <w:r w:rsidR="00BE3BFA">
      <w:rPr>
        <w:rFonts w:cs="Arial"/>
        <w:noProof/>
      </w:rPr>
      <w:t>51</w:t>
    </w:r>
    <w:r>
      <w:rPr>
        <w:rFonts w:cs="Arial"/>
      </w:rPr>
      <w:fldChar w:fldCharType="end"/>
    </w:r>
    <w:r>
      <w:rPr>
        <w:rFonts w:cs="Arial"/>
      </w:rPr>
      <w:t xml:space="preserve"> of </w:t>
    </w:r>
    <w:r>
      <w:rPr>
        <w:rFonts w:cs="Arial"/>
      </w:rPr>
      <w:fldChar w:fldCharType="begin"/>
    </w:r>
    <w:r>
      <w:rPr>
        <w:rFonts w:cs="Arial"/>
      </w:rPr>
      <w:instrText xml:space="preserve"> NUMPAGES </w:instrText>
    </w:r>
    <w:r>
      <w:rPr>
        <w:rFonts w:cs="Arial"/>
      </w:rPr>
      <w:fldChar w:fldCharType="separate"/>
    </w:r>
    <w:r w:rsidR="00BE3BFA">
      <w:rPr>
        <w:rFonts w:cs="Arial"/>
        <w:noProof/>
      </w:rPr>
      <w:t>51</w:t>
    </w:r>
    <w:r>
      <w:rPr>
        <w:rFonts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2F3C" w:rsidRDefault="00732F3C">
      <w:r>
        <w:separator/>
      </w:r>
    </w:p>
  </w:footnote>
  <w:footnote w:type="continuationSeparator" w:id="0">
    <w:p w:rsidR="00732F3C" w:rsidRDefault="00732F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C0A" w:rsidRDefault="00A80C0A" w:rsidP="00A80C0A">
    <w:pPr>
      <w:pStyle w:val="Header"/>
      <w:pBdr>
        <w:bottom w:val="single" w:sz="4" w:space="1" w:color="auto"/>
      </w:pBdr>
      <w:tabs>
        <w:tab w:val="clear" w:pos="8640"/>
        <w:tab w:val="right" w:pos="9360"/>
      </w:tabs>
      <w:rPr>
        <w:rFonts w:cs="Arial"/>
      </w:rPr>
    </w:pPr>
    <w:r>
      <w:rPr>
        <w:rFonts w:cs="Arial"/>
      </w:rPr>
      <w:t>SNC2P – Science</w:t>
    </w:r>
    <w:r>
      <w:rPr>
        <w:rFonts w:cs="Arial"/>
      </w:rPr>
      <w:tab/>
    </w:r>
    <w:r>
      <w:rPr>
        <w:rFonts w:cs="Arial"/>
      </w:rPr>
      <w:tab/>
      <w:t xml:space="preserve">Unit 2 – Lesson 6 </w:t>
    </w:r>
  </w:p>
  <w:p w:rsidR="00A80C0A" w:rsidRDefault="00A80C0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761" w:rsidRDefault="00B53761" w:rsidP="00A80C0A">
    <w:pPr>
      <w:pStyle w:val="Header"/>
      <w:pBdr>
        <w:bottom w:val="single" w:sz="4" w:space="1" w:color="auto"/>
      </w:pBdr>
      <w:tabs>
        <w:tab w:val="clear" w:pos="8640"/>
        <w:tab w:val="right" w:pos="9360"/>
      </w:tabs>
      <w:rPr>
        <w:rFonts w:cs="Arial"/>
      </w:rPr>
    </w:pPr>
    <w:r>
      <w:rPr>
        <w:rFonts w:cs="Arial"/>
      </w:rPr>
      <w:t>SNC2P – Science</w:t>
    </w:r>
    <w:r>
      <w:rPr>
        <w:rFonts w:cs="Arial"/>
      </w:rPr>
      <w:tab/>
    </w:r>
    <w:r>
      <w:rPr>
        <w:rFonts w:cs="Arial"/>
      </w:rPr>
      <w:tab/>
      <w:t xml:space="preserve">Unit 2 – Support Question Answers </w:t>
    </w:r>
  </w:p>
  <w:p w:rsidR="00B53761" w:rsidRDefault="00B537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C0A" w:rsidRDefault="00A80C0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C0A" w:rsidRDefault="00A80C0A" w:rsidP="00A80C0A">
    <w:pPr>
      <w:pStyle w:val="Header"/>
      <w:pBdr>
        <w:bottom w:val="single" w:sz="4" w:space="1" w:color="auto"/>
      </w:pBdr>
      <w:tabs>
        <w:tab w:val="clear" w:pos="8640"/>
        <w:tab w:val="right" w:pos="9360"/>
      </w:tabs>
      <w:rPr>
        <w:rFonts w:cs="Arial"/>
      </w:rPr>
    </w:pPr>
    <w:r>
      <w:rPr>
        <w:rFonts w:cs="Arial"/>
      </w:rPr>
      <w:t>SNC2P – Science</w:t>
    </w:r>
    <w:r>
      <w:rPr>
        <w:rFonts w:cs="Arial"/>
      </w:rPr>
      <w:tab/>
    </w:r>
    <w:r>
      <w:rPr>
        <w:rFonts w:cs="Arial"/>
      </w:rPr>
      <w:tab/>
      <w:t xml:space="preserve">Unit 2 – Lesson 7 </w:t>
    </w:r>
  </w:p>
  <w:p w:rsidR="00A80C0A" w:rsidRDefault="00A80C0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C0A" w:rsidRDefault="00A80C0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C0A" w:rsidRDefault="00A80C0A" w:rsidP="00A80C0A">
    <w:pPr>
      <w:pStyle w:val="Header"/>
      <w:pBdr>
        <w:bottom w:val="single" w:sz="4" w:space="1" w:color="auto"/>
      </w:pBdr>
      <w:tabs>
        <w:tab w:val="clear" w:pos="8640"/>
        <w:tab w:val="right" w:pos="9360"/>
      </w:tabs>
      <w:rPr>
        <w:rFonts w:cs="Arial"/>
      </w:rPr>
    </w:pPr>
    <w:r>
      <w:rPr>
        <w:rFonts w:cs="Arial"/>
      </w:rPr>
      <w:t>SNC2P – Science</w:t>
    </w:r>
    <w:r>
      <w:rPr>
        <w:rFonts w:cs="Arial"/>
      </w:rPr>
      <w:tab/>
    </w:r>
    <w:r>
      <w:rPr>
        <w:rFonts w:cs="Arial"/>
      </w:rPr>
      <w:tab/>
      <w:t xml:space="preserve">Unit 2 – Lesson 8 </w:t>
    </w:r>
  </w:p>
  <w:p w:rsidR="00A80C0A" w:rsidRDefault="00A80C0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C0A" w:rsidRDefault="00A80C0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C0A" w:rsidRDefault="00A80C0A" w:rsidP="00A80C0A">
    <w:pPr>
      <w:pStyle w:val="Header"/>
      <w:pBdr>
        <w:bottom w:val="single" w:sz="4" w:space="1" w:color="auto"/>
      </w:pBdr>
      <w:tabs>
        <w:tab w:val="clear" w:pos="8640"/>
        <w:tab w:val="right" w:pos="9360"/>
      </w:tabs>
      <w:rPr>
        <w:rFonts w:cs="Arial"/>
      </w:rPr>
    </w:pPr>
    <w:r>
      <w:rPr>
        <w:rFonts w:cs="Arial"/>
      </w:rPr>
      <w:t>SNC2P – Science</w:t>
    </w:r>
    <w:r>
      <w:rPr>
        <w:rFonts w:cs="Arial"/>
      </w:rPr>
      <w:tab/>
    </w:r>
    <w:r>
      <w:rPr>
        <w:rFonts w:cs="Arial"/>
      </w:rPr>
      <w:tab/>
      <w:t xml:space="preserve">Unit 2 – Lesson 9 </w:t>
    </w:r>
  </w:p>
  <w:p w:rsidR="00A80C0A" w:rsidRDefault="00A80C0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C0A" w:rsidRDefault="00A80C0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C0A" w:rsidRDefault="00A80C0A" w:rsidP="00A80C0A">
    <w:pPr>
      <w:pStyle w:val="Header"/>
      <w:pBdr>
        <w:bottom w:val="single" w:sz="4" w:space="1" w:color="auto"/>
      </w:pBdr>
      <w:tabs>
        <w:tab w:val="clear" w:pos="8640"/>
        <w:tab w:val="right" w:pos="9360"/>
      </w:tabs>
      <w:rPr>
        <w:rFonts w:cs="Arial"/>
      </w:rPr>
    </w:pPr>
    <w:r>
      <w:rPr>
        <w:rFonts w:cs="Arial"/>
      </w:rPr>
      <w:t>SNC2P – Science</w:t>
    </w:r>
    <w:r>
      <w:rPr>
        <w:rFonts w:cs="Arial"/>
      </w:rPr>
      <w:tab/>
    </w:r>
    <w:r>
      <w:rPr>
        <w:rFonts w:cs="Arial"/>
      </w:rPr>
      <w:tab/>
      <w:t xml:space="preserve">Unit 2 – Lesson 10 </w:t>
    </w:r>
  </w:p>
  <w:p w:rsidR="00A80C0A" w:rsidRDefault="00A80C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numPicBullet w:numPicBulletId="1">
    <w:pict>
      <v:shape id="_x0000_i1028" type="#_x0000_t75" style="width:3in;height:3in" o:bullet="t"/>
    </w:pict>
  </w:numPicBullet>
  <w:numPicBullet w:numPicBulletId="2">
    <w:pict>
      <v:shape id="_x0000_i1029" type="#_x0000_t75" style="width:3in;height:3in" o:bullet="t"/>
    </w:pict>
  </w:numPicBullet>
  <w:numPicBullet w:numPicBulletId="3">
    <w:pict>
      <v:shape id="_x0000_i1030" type="#_x0000_t75" style="width:3in;height:3in" o:bullet="t"/>
    </w:pict>
  </w:numPicBullet>
  <w:numPicBullet w:numPicBulletId="4">
    <w:pict>
      <v:shape id="_x0000_i1031" type="#_x0000_t75" style="width:3in;height:3in" o:bullet="t"/>
    </w:pict>
  </w:numPicBullet>
  <w:numPicBullet w:numPicBulletId="5">
    <w:pict>
      <v:shape id="_x0000_i1032" type="#_x0000_t75" style="width:3in;height:3in" o:bullet="t"/>
    </w:pict>
  </w:numPicBullet>
  <w:numPicBullet w:numPicBulletId="6">
    <w:pict>
      <v:shape id="_x0000_i1033" type="#_x0000_t75" style="width:3in;height:3in" o:bullet="t"/>
    </w:pict>
  </w:numPicBullet>
  <w:numPicBullet w:numPicBulletId="7">
    <w:pict>
      <v:shape id="_x0000_i1034" type="#_x0000_t75" style="width:3in;height:3in" o:bullet="t"/>
    </w:pict>
  </w:numPicBullet>
  <w:numPicBullet w:numPicBulletId="8">
    <w:pict>
      <v:shape id="_x0000_i1035" type="#_x0000_t75" style="width:3in;height:3in" o:bullet="t"/>
    </w:pict>
  </w:numPicBullet>
  <w:numPicBullet w:numPicBulletId="9">
    <w:pict>
      <v:shape id="_x0000_i1036" type="#_x0000_t75" style="width:3in;height:3in" o:bullet="t"/>
    </w:pict>
  </w:numPicBullet>
  <w:numPicBullet w:numPicBulletId="10">
    <w:pict>
      <v:shape id="_x0000_i1037" type="#_x0000_t75" style="width:3in;height:3in" o:bullet="t"/>
    </w:pict>
  </w:numPicBullet>
  <w:numPicBullet w:numPicBulletId="11">
    <w:pict>
      <v:shape id="_x0000_i1038" type="#_x0000_t75" style="width:3in;height:3in" o:bullet="t"/>
    </w:pict>
  </w:numPicBullet>
  <w:abstractNum w:abstractNumId="0">
    <w:nsid w:val="FFFFFF7C"/>
    <w:multiLevelType w:val="singleLevel"/>
    <w:tmpl w:val="0C92A03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8EC34D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7B81554"/>
    <w:lvl w:ilvl="0">
      <w:start w:val="1"/>
      <w:numFmt w:val="decimal"/>
      <w:pStyle w:val="ListNumber3"/>
      <w:lvlText w:val="%1."/>
      <w:lvlJc w:val="left"/>
      <w:pPr>
        <w:tabs>
          <w:tab w:val="num" w:pos="926"/>
        </w:tabs>
        <w:ind w:left="926" w:hanging="360"/>
      </w:pPr>
    </w:lvl>
  </w:abstractNum>
  <w:abstractNum w:abstractNumId="3">
    <w:nsid w:val="FFFFFF7F"/>
    <w:multiLevelType w:val="singleLevel"/>
    <w:tmpl w:val="648E31F0"/>
    <w:lvl w:ilvl="0">
      <w:start w:val="1"/>
      <w:numFmt w:val="decimal"/>
      <w:pStyle w:val="ListNumber2"/>
      <w:lvlText w:val="%1."/>
      <w:lvlJc w:val="left"/>
      <w:pPr>
        <w:tabs>
          <w:tab w:val="num" w:pos="643"/>
        </w:tabs>
        <w:ind w:left="643" w:hanging="360"/>
      </w:pPr>
    </w:lvl>
  </w:abstractNum>
  <w:abstractNum w:abstractNumId="4">
    <w:nsid w:val="FFFFFF80"/>
    <w:multiLevelType w:val="singleLevel"/>
    <w:tmpl w:val="B0902CA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C84152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EE26EC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F3FEEC1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A72CE4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9ACF77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F96CE1"/>
    <w:multiLevelType w:val="hybridMultilevel"/>
    <w:tmpl w:val="741E19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39E7D4C"/>
    <w:multiLevelType w:val="hybridMultilevel"/>
    <w:tmpl w:val="DCD6A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9941909"/>
    <w:multiLevelType w:val="hybridMultilevel"/>
    <w:tmpl w:val="BFB4D8FA"/>
    <w:lvl w:ilvl="0" w:tplc="04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nsid w:val="100845E7"/>
    <w:multiLevelType w:val="hybridMultilevel"/>
    <w:tmpl w:val="92A2BEB6"/>
    <w:lvl w:ilvl="0" w:tplc="04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nsid w:val="11F94283"/>
    <w:multiLevelType w:val="hybridMultilevel"/>
    <w:tmpl w:val="F9CEDF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5476C29"/>
    <w:multiLevelType w:val="hybridMultilevel"/>
    <w:tmpl w:val="798C5684"/>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16D05919"/>
    <w:multiLevelType w:val="hybridMultilevel"/>
    <w:tmpl w:val="A1862FC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1B75195A"/>
    <w:multiLevelType w:val="hybridMultilevel"/>
    <w:tmpl w:val="BFB4D8FA"/>
    <w:lvl w:ilvl="0" w:tplc="04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nsid w:val="21D110A5"/>
    <w:multiLevelType w:val="hybridMultilevel"/>
    <w:tmpl w:val="428EBE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30F2D7E"/>
    <w:multiLevelType w:val="hybridMultilevel"/>
    <w:tmpl w:val="399CA8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3651607"/>
    <w:multiLevelType w:val="hybridMultilevel"/>
    <w:tmpl w:val="7FCC490C"/>
    <w:lvl w:ilvl="0" w:tplc="506E81EA">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nsid w:val="24CB4482"/>
    <w:multiLevelType w:val="multilevel"/>
    <w:tmpl w:val="CF628D9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28F20C0D"/>
    <w:multiLevelType w:val="hybridMultilevel"/>
    <w:tmpl w:val="CD2A68A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2A9F49E3"/>
    <w:multiLevelType w:val="hybridMultilevel"/>
    <w:tmpl w:val="A7C4B892"/>
    <w:lvl w:ilvl="0" w:tplc="04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nsid w:val="2D4B533B"/>
    <w:multiLevelType w:val="hybridMultilevel"/>
    <w:tmpl w:val="4BD8F876"/>
    <w:lvl w:ilvl="0" w:tplc="60AC414E">
      <w:start w:val="31"/>
      <w:numFmt w:val="decimal"/>
      <w:lvlText w:val="%1."/>
      <w:lvlJc w:val="left"/>
      <w:pPr>
        <w:tabs>
          <w:tab w:val="num" w:pos="465"/>
        </w:tabs>
        <w:ind w:left="465" w:hanging="46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DB81F36"/>
    <w:multiLevelType w:val="hybridMultilevel"/>
    <w:tmpl w:val="92A2BEB6"/>
    <w:lvl w:ilvl="0" w:tplc="04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nsid w:val="369C3229"/>
    <w:multiLevelType w:val="hybridMultilevel"/>
    <w:tmpl w:val="340CF97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37265F88"/>
    <w:multiLevelType w:val="hybridMultilevel"/>
    <w:tmpl w:val="66B47898"/>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388B7C11"/>
    <w:multiLevelType w:val="hybridMultilevel"/>
    <w:tmpl w:val="CF06C29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3D937DCC"/>
    <w:multiLevelType w:val="hybridMultilevel"/>
    <w:tmpl w:val="83D62CD2"/>
    <w:lvl w:ilvl="0" w:tplc="04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408D2324"/>
    <w:multiLevelType w:val="hybridMultilevel"/>
    <w:tmpl w:val="9FD2A5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99A64DC"/>
    <w:multiLevelType w:val="hybridMultilevel"/>
    <w:tmpl w:val="B3CC14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C48345D"/>
    <w:multiLevelType w:val="hybridMultilevel"/>
    <w:tmpl w:val="B3126CA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4D157637"/>
    <w:multiLevelType w:val="hybridMultilevel"/>
    <w:tmpl w:val="1A348D00"/>
    <w:lvl w:ilvl="0" w:tplc="1009000F">
      <w:start w:val="1"/>
      <w:numFmt w:val="decimal"/>
      <w:lvlText w:val="%1."/>
      <w:lvlJc w:val="left"/>
      <w:pPr>
        <w:ind w:left="0" w:hanging="360"/>
      </w:p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34">
    <w:nsid w:val="4F652476"/>
    <w:multiLevelType w:val="hybridMultilevel"/>
    <w:tmpl w:val="18C2415E"/>
    <w:lvl w:ilvl="0" w:tplc="04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nsid w:val="504D5076"/>
    <w:multiLevelType w:val="hybridMultilevel"/>
    <w:tmpl w:val="3FC49D74"/>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6">
    <w:nsid w:val="517371A9"/>
    <w:multiLevelType w:val="hybridMultilevel"/>
    <w:tmpl w:val="801C5570"/>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52611D90"/>
    <w:multiLevelType w:val="hybridMultilevel"/>
    <w:tmpl w:val="6D70BB1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540800FE"/>
    <w:multiLevelType w:val="hybridMultilevel"/>
    <w:tmpl w:val="A1F6C6D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54E6458E"/>
    <w:multiLevelType w:val="hybridMultilevel"/>
    <w:tmpl w:val="A60ED3AA"/>
    <w:lvl w:ilvl="0" w:tplc="04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0">
    <w:nsid w:val="558C2194"/>
    <w:multiLevelType w:val="hybridMultilevel"/>
    <w:tmpl w:val="B1047A88"/>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5822679C"/>
    <w:multiLevelType w:val="hybridMultilevel"/>
    <w:tmpl w:val="CAD25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AAA6F89"/>
    <w:multiLevelType w:val="hybridMultilevel"/>
    <w:tmpl w:val="06EE3A82"/>
    <w:lvl w:ilvl="0" w:tplc="04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3">
    <w:nsid w:val="5D70490E"/>
    <w:multiLevelType w:val="hybridMultilevel"/>
    <w:tmpl w:val="D242E78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5ECD2FCC"/>
    <w:multiLevelType w:val="hybridMultilevel"/>
    <w:tmpl w:val="06EE3A82"/>
    <w:lvl w:ilvl="0" w:tplc="04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5">
    <w:nsid w:val="62FA5D3E"/>
    <w:multiLevelType w:val="hybridMultilevel"/>
    <w:tmpl w:val="B8C875BC"/>
    <w:lvl w:ilvl="0" w:tplc="000F0409">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nsid w:val="65B47CBA"/>
    <w:multiLevelType w:val="hybridMultilevel"/>
    <w:tmpl w:val="577817F2"/>
    <w:lvl w:ilvl="0" w:tplc="13109440">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65D61062"/>
    <w:multiLevelType w:val="hybridMultilevel"/>
    <w:tmpl w:val="6FC42F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BD3578D"/>
    <w:multiLevelType w:val="hybridMultilevel"/>
    <w:tmpl w:val="3D66EF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1AD5A75"/>
    <w:multiLevelType w:val="hybridMultilevel"/>
    <w:tmpl w:val="11F411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756C6F22"/>
    <w:multiLevelType w:val="hybridMultilevel"/>
    <w:tmpl w:val="3FC49D74"/>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1">
    <w:nsid w:val="79242198"/>
    <w:multiLevelType w:val="hybridMultilevel"/>
    <w:tmpl w:val="13D8A5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9DB09F5"/>
    <w:multiLevelType w:val="hybridMultilevel"/>
    <w:tmpl w:val="6220FC96"/>
    <w:lvl w:ilvl="0" w:tplc="04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19"/>
  </w:num>
  <w:num w:numId="2">
    <w:abstractNumId w:val="11"/>
  </w:num>
  <w:num w:numId="3">
    <w:abstractNumId w:val="31"/>
  </w:num>
  <w:num w:numId="4">
    <w:abstractNumId w:val="10"/>
  </w:num>
  <w:num w:numId="5">
    <w:abstractNumId w:val="18"/>
  </w:num>
  <w:num w:numId="6">
    <w:abstractNumId w:val="41"/>
  </w:num>
  <w:num w:numId="7">
    <w:abstractNumId w:val="47"/>
  </w:num>
  <w:num w:numId="8">
    <w:abstractNumId w:val="14"/>
  </w:num>
  <w:num w:numId="9">
    <w:abstractNumId w:val="51"/>
  </w:num>
  <w:num w:numId="10">
    <w:abstractNumId w:val="49"/>
  </w:num>
  <w:num w:numId="11">
    <w:abstractNumId w:val="48"/>
  </w:num>
  <w:num w:numId="12">
    <w:abstractNumId w:val="37"/>
  </w:num>
  <w:num w:numId="13">
    <w:abstractNumId w:val="46"/>
  </w:num>
  <w:num w:numId="14">
    <w:abstractNumId w:val="24"/>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0"/>
  </w:num>
  <w:num w:numId="26">
    <w:abstractNumId w:val="27"/>
  </w:num>
  <w:num w:numId="27">
    <w:abstractNumId w:val="45"/>
  </w:num>
  <w:num w:numId="28">
    <w:abstractNumId w:val="50"/>
  </w:num>
  <w:num w:numId="29">
    <w:abstractNumId w:val="21"/>
  </w:num>
  <w:num w:numId="30">
    <w:abstractNumId w:val="35"/>
  </w:num>
  <w:num w:numId="31">
    <w:abstractNumId w:val="32"/>
  </w:num>
  <w:num w:numId="32">
    <w:abstractNumId w:val="33"/>
  </w:num>
  <w:num w:numId="33">
    <w:abstractNumId w:val="34"/>
  </w:num>
  <w:num w:numId="34">
    <w:abstractNumId w:val="30"/>
  </w:num>
  <w:num w:numId="35">
    <w:abstractNumId w:val="16"/>
  </w:num>
  <w:num w:numId="36">
    <w:abstractNumId w:val="40"/>
  </w:num>
  <w:num w:numId="37">
    <w:abstractNumId w:val="22"/>
  </w:num>
  <w:num w:numId="38">
    <w:abstractNumId w:val="23"/>
  </w:num>
  <w:num w:numId="39">
    <w:abstractNumId w:val="43"/>
  </w:num>
  <w:num w:numId="40">
    <w:abstractNumId w:val="38"/>
  </w:num>
  <w:num w:numId="41">
    <w:abstractNumId w:val="52"/>
  </w:num>
  <w:num w:numId="42">
    <w:abstractNumId w:val="17"/>
  </w:num>
  <w:num w:numId="43">
    <w:abstractNumId w:val="26"/>
  </w:num>
  <w:num w:numId="44">
    <w:abstractNumId w:val="36"/>
  </w:num>
  <w:num w:numId="45">
    <w:abstractNumId w:val="28"/>
  </w:num>
  <w:num w:numId="46">
    <w:abstractNumId w:val="12"/>
  </w:num>
  <w:num w:numId="47">
    <w:abstractNumId w:val="15"/>
  </w:num>
  <w:num w:numId="48">
    <w:abstractNumId w:val="29"/>
  </w:num>
  <w:num w:numId="49">
    <w:abstractNumId w:val="39"/>
  </w:num>
  <w:num w:numId="50">
    <w:abstractNumId w:val="44"/>
  </w:num>
  <w:num w:numId="51">
    <w:abstractNumId w:val="42"/>
  </w:num>
  <w:num w:numId="52">
    <w:abstractNumId w:val="13"/>
  </w:num>
  <w:num w:numId="53">
    <w:abstractNumId w:val="2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7B6"/>
    <w:rsid w:val="00034AE1"/>
    <w:rsid w:val="00056104"/>
    <w:rsid w:val="00080204"/>
    <w:rsid w:val="000A74D0"/>
    <w:rsid w:val="000B3E07"/>
    <w:rsid w:val="000C3A34"/>
    <w:rsid w:val="000E6AA9"/>
    <w:rsid w:val="00155A7D"/>
    <w:rsid w:val="001C27B9"/>
    <w:rsid w:val="00205971"/>
    <w:rsid w:val="002306F7"/>
    <w:rsid w:val="00301A0F"/>
    <w:rsid w:val="003266C1"/>
    <w:rsid w:val="00350564"/>
    <w:rsid w:val="003534FB"/>
    <w:rsid w:val="003D211A"/>
    <w:rsid w:val="00470160"/>
    <w:rsid w:val="00473763"/>
    <w:rsid w:val="00475940"/>
    <w:rsid w:val="00477E97"/>
    <w:rsid w:val="00486F1B"/>
    <w:rsid w:val="00492769"/>
    <w:rsid w:val="004A3854"/>
    <w:rsid w:val="004F0A73"/>
    <w:rsid w:val="004F4638"/>
    <w:rsid w:val="00524235"/>
    <w:rsid w:val="00552D31"/>
    <w:rsid w:val="00587F20"/>
    <w:rsid w:val="00595594"/>
    <w:rsid w:val="005C1AEA"/>
    <w:rsid w:val="00616857"/>
    <w:rsid w:val="0061753A"/>
    <w:rsid w:val="00642682"/>
    <w:rsid w:val="00681769"/>
    <w:rsid w:val="00690A52"/>
    <w:rsid w:val="007201B2"/>
    <w:rsid w:val="00732F3C"/>
    <w:rsid w:val="007365A2"/>
    <w:rsid w:val="0076611E"/>
    <w:rsid w:val="0078388F"/>
    <w:rsid w:val="00792012"/>
    <w:rsid w:val="00816806"/>
    <w:rsid w:val="00890D4D"/>
    <w:rsid w:val="008937DD"/>
    <w:rsid w:val="008D1361"/>
    <w:rsid w:val="008F287F"/>
    <w:rsid w:val="009258BE"/>
    <w:rsid w:val="00965D5E"/>
    <w:rsid w:val="009C1104"/>
    <w:rsid w:val="00A25244"/>
    <w:rsid w:val="00A27046"/>
    <w:rsid w:val="00A3506D"/>
    <w:rsid w:val="00A600A0"/>
    <w:rsid w:val="00A80C0A"/>
    <w:rsid w:val="00AA0F6B"/>
    <w:rsid w:val="00B212BE"/>
    <w:rsid w:val="00B43971"/>
    <w:rsid w:val="00B53761"/>
    <w:rsid w:val="00B70856"/>
    <w:rsid w:val="00B9545C"/>
    <w:rsid w:val="00BE3BFA"/>
    <w:rsid w:val="00BF4672"/>
    <w:rsid w:val="00BF48E0"/>
    <w:rsid w:val="00C225F5"/>
    <w:rsid w:val="00C26C63"/>
    <w:rsid w:val="00C41F3F"/>
    <w:rsid w:val="00C42C5F"/>
    <w:rsid w:val="00C45AB0"/>
    <w:rsid w:val="00C552B1"/>
    <w:rsid w:val="00C6550B"/>
    <w:rsid w:val="00C859AB"/>
    <w:rsid w:val="00CA3191"/>
    <w:rsid w:val="00CA3D9A"/>
    <w:rsid w:val="00CE3B6A"/>
    <w:rsid w:val="00CE750E"/>
    <w:rsid w:val="00CF3BD7"/>
    <w:rsid w:val="00CF3BEE"/>
    <w:rsid w:val="00D13870"/>
    <w:rsid w:val="00D33B4C"/>
    <w:rsid w:val="00D40A69"/>
    <w:rsid w:val="00D67262"/>
    <w:rsid w:val="00DA421F"/>
    <w:rsid w:val="00DB383B"/>
    <w:rsid w:val="00DD0BA9"/>
    <w:rsid w:val="00E22F3F"/>
    <w:rsid w:val="00E417B6"/>
    <w:rsid w:val="00E43104"/>
    <w:rsid w:val="00E63F8A"/>
    <w:rsid w:val="00EB7E44"/>
    <w:rsid w:val="00F47AA8"/>
    <w:rsid w:val="00F54AD4"/>
    <w:rsid w:val="00F63E1E"/>
    <w:rsid w:val="00F97FEC"/>
    <w:rsid w:val="00FB12B6"/>
    <w:rsid w:val="00FF62F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chartTrackingRefBased/>
  <w15:docId w15:val="{A6895E98-8778-4522-933D-9073655C1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lang w:eastAsia="en-US"/>
    </w:rPr>
  </w:style>
  <w:style w:type="paragraph" w:styleId="Heading1">
    <w:name w:val="heading 1"/>
    <w:basedOn w:val="Normal"/>
    <w:next w:val="Normal"/>
    <w:qFormat/>
    <w:rsid w:val="00965D5E"/>
    <w:pPr>
      <w:keepNext/>
      <w:spacing w:before="240" w:after="60"/>
      <w:outlineLvl w:val="0"/>
    </w:pPr>
    <w:rPr>
      <w:rFonts w:cs="Arial"/>
      <w:b/>
      <w:bCs/>
      <w:kern w:val="32"/>
      <w:sz w:val="32"/>
      <w:szCs w:val="32"/>
    </w:rPr>
  </w:style>
  <w:style w:type="paragraph" w:styleId="Heading2">
    <w:name w:val="heading 2"/>
    <w:basedOn w:val="Normal"/>
    <w:next w:val="Normal"/>
    <w:qFormat/>
    <w:rsid w:val="00965D5E"/>
    <w:pPr>
      <w:keepNext/>
      <w:spacing w:before="240" w:after="60"/>
      <w:outlineLvl w:val="1"/>
    </w:pPr>
    <w:rPr>
      <w:rFonts w:cs="Arial"/>
      <w:b/>
      <w:bCs/>
      <w:i/>
      <w:iCs/>
      <w:sz w:val="28"/>
      <w:szCs w:val="28"/>
    </w:rPr>
  </w:style>
  <w:style w:type="paragraph" w:styleId="Heading3">
    <w:name w:val="heading 3"/>
    <w:basedOn w:val="Normal"/>
    <w:qFormat/>
    <w:rsid w:val="00E417B6"/>
    <w:pPr>
      <w:spacing w:before="100" w:beforeAutospacing="1" w:after="100" w:afterAutospacing="1"/>
      <w:outlineLvl w:val="2"/>
    </w:pPr>
    <w:rPr>
      <w:rFonts w:cs="Arial"/>
      <w:b/>
      <w:bCs/>
      <w:color w:val="000000"/>
      <w:sz w:val="27"/>
      <w:szCs w:val="27"/>
      <w:lang w:val="en-US"/>
    </w:rPr>
  </w:style>
  <w:style w:type="paragraph" w:styleId="Heading4">
    <w:name w:val="heading 4"/>
    <w:basedOn w:val="Normal"/>
    <w:qFormat/>
    <w:rsid w:val="00E417B6"/>
    <w:pPr>
      <w:spacing w:before="100" w:beforeAutospacing="1" w:after="100" w:afterAutospacing="1"/>
      <w:outlineLvl w:val="3"/>
    </w:pPr>
    <w:rPr>
      <w:rFonts w:cs="Arial"/>
      <w:b/>
      <w:bCs/>
      <w:lang w:val="en-US"/>
    </w:rPr>
  </w:style>
  <w:style w:type="paragraph" w:styleId="Heading5">
    <w:name w:val="heading 5"/>
    <w:basedOn w:val="Normal"/>
    <w:next w:val="Normal"/>
    <w:qFormat/>
    <w:rsid w:val="00965D5E"/>
    <w:pPr>
      <w:spacing w:before="240" w:after="60"/>
      <w:outlineLvl w:val="4"/>
    </w:pPr>
    <w:rPr>
      <w:b/>
      <w:bCs/>
      <w:i/>
      <w:iCs/>
      <w:sz w:val="26"/>
      <w:szCs w:val="26"/>
    </w:rPr>
  </w:style>
  <w:style w:type="paragraph" w:styleId="Heading6">
    <w:name w:val="heading 6"/>
    <w:basedOn w:val="Normal"/>
    <w:next w:val="Normal"/>
    <w:qFormat/>
    <w:rsid w:val="00965D5E"/>
    <w:pPr>
      <w:spacing w:before="240" w:after="60"/>
      <w:outlineLvl w:val="5"/>
    </w:pPr>
    <w:rPr>
      <w:rFonts w:ascii="Times New Roman" w:hAnsi="Times New Roman"/>
      <w:b/>
      <w:bCs/>
      <w:sz w:val="22"/>
      <w:szCs w:val="22"/>
    </w:rPr>
  </w:style>
  <w:style w:type="paragraph" w:styleId="Heading7">
    <w:name w:val="heading 7"/>
    <w:basedOn w:val="Normal"/>
    <w:next w:val="Normal"/>
    <w:qFormat/>
    <w:rsid w:val="00965D5E"/>
    <w:pPr>
      <w:spacing w:before="240" w:after="60"/>
      <w:outlineLvl w:val="6"/>
    </w:pPr>
    <w:rPr>
      <w:rFonts w:ascii="Times New Roman" w:hAnsi="Times New Roman"/>
    </w:rPr>
  </w:style>
  <w:style w:type="paragraph" w:styleId="Heading8">
    <w:name w:val="heading 8"/>
    <w:basedOn w:val="Normal"/>
    <w:next w:val="Normal"/>
    <w:qFormat/>
    <w:rsid w:val="00965D5E"/>
    <w:pPr>
      <w:spacing w:before="240" w:after="60"/>
      <w:outlineLvl w:val="7"/>
    </w:pPr>
    <w:rPr>
      <w:rFonts w:ascii="Times New Roman" w:hAnsi="Times New Roman"/>
      <w:i/>
      <w:iCs/>
    </w:rPr>
  </w:style>
  <w:style w:type="paragraph" w:styleId="Heading9">
    <w:name w:val="heading 9"/>
    <w:basedOn w:val="Normal"/>
    <w:next w:val="Normal"/>
    <w:qFormat/>
    <w:rsid w:val="00965D5E"/>
    <w:pPr>
      <w:spacing w:before="240" w:after="60"/>
      <w:outlineLvl w:val="8"/>
    </w:pPr>
    <w:rPr>
      <w:rFonts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E417B6"/>
    <w:pPr>
      <w:spacing w:before="100" w:beforeAutospacing="1" w:after="100" w:afterAutospacing="1"/>
      <w:jc w:val="both"/>
    </w:pPr>
    <w:rPr>
      <w:rFonts w:cs="Arial"/>
      <w:color w:val="000000"/>
      <w:lang w:val="en-US"/>
    </w:rPr>
  </w:style>
  <w:style w:type="character" w:styleId="Emphasis">
    <w:name w:val="Emphasis"/>
    <w:qFormat/>
    <w:rsid w:val="00E417B6"/>
    <w:rPr>
      <w:i/>
      <w:iCs/>
    </w:rPr>
  </w:style>
  <w:style w:type="paragraph" w:styleId="Title">
    <w:name w:val="Title"/>
    <w:basedOn w:val="Normal"/>
    <w:qFormat/>
    <w:rsid w:val="00C6550B"/>
    <w:pPr>
      <w:jc w:val="center"/>
    </w:pPr>
    <w:rPr>
      <w:rFonts w:ascii="Times New Roman" w:hAnsi="Times New Roman"/>
      <w:b/>
      <w:bCs/>
      <w:u w:val="single"/>
    </w:rPr>
  </w:style>
  <w:style w:type="table" w:styleId="TableGrid">
    <w:name w:val="Table Grid"/>
    <w:basedOn w:val="TableNormal"/>
    <w:rsid w:val="00890D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qFormat/>
    <w:rsid w:val="00C26C63"/>
    <w:pPr>
      <w:jc w:val="center"/>
    </w:pPr>
    <w:rPr>
      <w:rFonts w:ascii="Times New Roman" w:hAnsi="Times New Roman"/>
      <w:sz w:val="36"/>
    </w:rPr>
  </w:style>
  <w:style w:type="paragraph" w:styleId="BodyTextIndent">
    <w:name w:val="Body Text Indent"/>
    <w:basedOn w:val="Normal"/>
    <w:rsid w:val="004F4638"/>
    <w:pPr>
      <w:ind w:left="360"/>
    </w:pPr>
    <w:rPr>
      <w:rFonts w:ascii="Times New Roman" w:hAnsi="Times New Roman"/>
      <w:bCs/>
    </w:rPr>
  </w:style>
  <w:style w:type="paragraph" w:styleId="Header">
    <w:name w:val="header"/>
    <w:basedOn w:val="Normal"/>
    <w:rsid w:val="00A80C0A"/>
    <w:pPr>
      <w:tabs>
        <w:tab w:val="center" w:pos="4320"/>
        <w:tab w:val="right" w:pos="8640"/>
      </w:tabs>
    </w:pPr>
  </w:style>
  <w:style w:type="paragraph" w:styleId="Footer">
    <w:name w:val="footer"/>
    <w:basedOn w:val="Normal"/>
    <w:rsid w:val="00A80C0A"/>
    <w:pPr>
      <w:tabs>
        <w:tab w:val="center" w:pos="4320"/>
        <w:tab w:val="right" w:pos="8640"/>
      </w:tabs>
    </w:pPr>
  </w:style>
  <w:style w:type="character" w:styleId="FollowedHyperlink">
    <w:name w:val="FollowedHyperlink"/>
    <w:rsid w:val="00965D5E"/>
    <w:rPr>
      <w:color w:val="0000FF"/>
      <w:u w:val="single"/>
    </w:rPr>
  </w:style>
  <w:style w:type="paragraph" w:styleId="BalloonText">
    <w:name w:val="Balloon Text"/>
    <w:basedOn w:val="Normal"/>
    <w:semiHidden/>
    <w:rsid w:val="00965D5E"/>
    <w:rPr>
      <w:rFonts w:ascii="Tahoma" w:hAnsi="Tahoma" w:cs="Tahoma"/>
      <w:sz w:val="16"/>
      <w:szCs w:val="16"/>
    </w:rPr>
  </w:style>
  <w:style w:type="paragraph" w:styleId="BlockText">
    <w:name w:val="Block Text"/>
    <w:basedOn w:val="Normal"/>
    <w:rsid w:val="00965D5E"/>
    <w:pPr>
      <w:spacing w:after="120"/>
      <w:ind w:left="1440" w:right="1440"/>
    </w:pPr>
  </w:style>
  <w:style w:type="paragraph" w:styleId="BodyText">
    <w:name w:val="Body Text"/>
    <w:basedOn w:val="Normal"/>
    <w:rsid w:val="00965D5E"/>
    <w:pPr>
      <w:spacing w:after="120"/>
    </w:pPr>
  </w:style>
  <w:style w:type="paragraph" w:styleId="BodyText2">
    <w:name w:val="Body Text 2"/>
    <w:basedOn w:val="Normal"/>
    <w:rsid w:val="00965D5E"/>
    <w:pPr>
      <w:spacing w:after="120" w:line="480" w:lineRule="auto"/>
    </w:pPr>
  </w:style>
  <w:style w:type="paragraph" w:styleId="BodyText3">
    <w:name w:val="Body Text 3"/>
    <w:basedOn w:val="Normal"/>
    <w:rsid w:val="00965D5E"/>
    <w:pPr>
      <w:spacing w:after="120"/>
    </w:pPr>
    <w:rPr>
      <w:sz w:val="16"/>
      <w:szCs w:val="16"/>
    </w:rPr>
  </w:style>
  <w:style w:type="paragraph" w:styleId="BodyTextFirstIndent">
    <w:name w:val="Body Text First Indent"/>
    <w:basedOn w:val="BodyText"/>
    <w:rsid w:val="00965D5E"/>
    <w:pPr>
      <w:ind w:firstLine="210"/>
    </w:pPr>
  </w:style>
  <w:style w:type="paragraph" w:styleId="BodyTextFirstIndent2">
    <w:name w:val="Body Text First Indent 2"/>
    <w:basedOn w:val="BodyTextIndent"/>
    <w:rsid w:val="00965D5E"/>
    <w:pPr>
      <w:spacing w:after="120"/>
      <w:ind w:left="283" w:firstLine="210"/>
    </w:pPr>
    <w:rPr>
      <w:rFonts w:ascii="Arial" w:hAnsi="Arial"/>
      <w:bCs w:val="0"/>
    </w:rPr>
  </w:style>
  <w:style w:type="paragraph" w:styleId="BodyTextIndent2">
    <w:name w:val="Body Text Indent 2"/>
    <w:basedOn w:val="Normal"/>
    <w:rsid w:val="00965D5E"/>
    <w:pPr>
      <w:spacing w:after="120" w:line="480" w:lineRule="auto"/>
      <w:ind w:left="283"/>
    </w:pPr>
  </w:style>
  <w:style w:type="paragraph" w:styleId="BodyTextIndent3">
    <w:name w:val="Body Text Indent 3"/>
    <w:basedOn w:val="Normal"/>
    <w:rsid w:val="00965D5E"/>
    <w:pPr>
      <w:spacing w:after="120"/>
      <w:ind w:left="283"/>
    </w:pPr>
    <w:rPr>
      <w:sz w:val="16"/>
      <w:szCs w:val="16"/>
    </w:rPr>
  </w:style>
  <w:style w:type="paragraph" w:styleId="Caption">
    <w:name w:val="caption"/>
    <w:basedOn w:val="Normal"/>
    <w:next w:val="Normal"/>
    <w:qFormat/>
    <w:rsid w:val="00965D5E"/>
    <w:rPr>
      <w:b/>
      <w:bCs/>
      <w:sz w:val="20"/>
      <w:szCs w:val="20"/>
    </w:rPr>
  </w:style>
  <w:style w:type="paragraph" w:styleId="Closing">
    <w:name w:val="Closing"/>
    <w:basedOn w:val="Normal"/>
    <w:rsid w:val="00965D5E"/>
    <w:pPr>
      <w:ind w:left="4252"/>
    </w:pPr>
  </w:style>
  <w:style w:type="paragraph" w:styleId="CommentText">
    <w:name w:val="annotation text"/>
    <w:basedOn w:val="Normal"/>
    <w:semiHidden/>
    <w:rsid w:val="00965D5E"/>
    <w:rPr>
      <w:sz w:val="20"/>
      <w:szCs w:val="20"/>
    </w:rPr>
  </w:style>
  <w:style w:type="paragraph" w:styleId="CommentSubject">
    <w:name w:val="annotation subject"/>
    <w:basedOn w:val="CommentText"/>
    <w:next w:val="CommentText"/>
    <w:semiHidden/>
    <w:rsid w:val="00965D5E"/>
    <w:rPr>
      <w:b/>
      <w:bCs/>
    </w:rPr>
  </w:style>
  <w:style w:type="paragraph" w:styleId="Date">
    <w:name w:val="Date"/>
    <w:basedOn w:val="Normal"/>
    <w:next w:val="Normal"/>
    <w:rsid w:val="00965D5E"/>
  </w:style>
  <w:style w:type="paragraph" w:styleId="DocumentMap">
    <w:name w:val="Document Map"/>
    <w:basedOn w:val="Normal"/>
    <w:semiHidden/>
    <w:rsid w:val="00965D5E"/>
    <w:pPr>
      <w:shd w:val="clear" w:color="auto" w:fill="000080"/>
    </w:pPr>
    <w:rPr>
      <w:rFonts w:ascii="Tahoma" w:hAnsi="Tahoma" w:cs="Tahoma"/>
      <w:sz w:val="20"/>
      <w:szCs w:val="20"/>
    </w:rPr>
  </w:style>
  <w:style w:type="paragraph" w:styleId="E-mailSignature">
    <w:name w:val="E-mail Signature"/>
    <w:basedOn w:val="Normal"/>
    <w:rsid w:val="00965D5E"/>
  </w:style>
  <w:style w:type="paragraph" w:styleId="EndnoteText">
    <w:name w:val="endnote text"/>
    <w:basedOn w:val="Normal"/>
    <w:semiHidden/>
    <w:rsid w:val="00965D5E"/>
    <w:rPr>
      <w:sz w:val="20"/>
      <w:szCs w:val="20"/>
    </w:rPr>
  </w:style>
  <w:style w:type="paragraph" w:styleId="EnvelopeAddress">
    <w:name w:val="envelope address"/>
    <w:basedOn w:val="Normal"/>
    <w:rsid w:val="00965D5E"/>
    <w:pPr>
      <w:framePr w:w="7920" w:h="1980" w:hRule="exact" w:hSpace="180" w:wrap="auto" w:hAnchor="page" w:xAlign="center" w:yAlign="bottom"/>
      <w:ind w:left="2880"/>
    </w:pPr>
    <w:rPr>
      <w:rFonts w:cs="Arial"/>
    </w:rPr>
  </w:style>
  <w:style w:type="paragraph" w:styleId="EnvelopeReturn">
    <w:name w:val="envelope return"/>
    <w:basedOn w:val="Normal"/>
    <w:rsid w:val="00965D5E"/>
    <w:rPr>
      <w:rFonts w:cs="Arial"/>
      <w:sz w:val="20"/>
      <w:szCs w:val="20"/>
    </w:rPr>
  </w:style>
  <w:style w:type="paragraph" w:styleId="FootnoteText">
    <w:name w:val="footnote text"/>
    <w:basedOn w:val="Normal"/>
    <w:semiHidden/>
    <w:rsid w:val="00965D5E"/>
    <w:rPr>
      <w:sz w:val="20"/>
      <w:szCs w:val="20"/>
    </w:rPr>
  </w:style>
  <w:style w:type="paragraph" w:styleId="HTMLAddress">
    <w:name w:val="HTML Address"/>
    <w:basedOn w:val="Normal"/>
    <w:rsid w:val="00965D5E"/>
    <w:rPr>
      <w:i/>
      <w:iCs/>
    </w:rPr>
  </w:style>
  <w:style w:type="paragraph" w:styleId="HTMLPreformatted">
    <w:name w:val="HTML Preformatted"/>
    <w:basedOn w:val="Normal"/>
    <w:rsid w:val="00965D5E"/>
    <w:rPr>
      <w:rFonts w:ascii="Courier New" w:hAnsi="Courier New" w:cs="Courier New"/>
      <w:sz w:val="20"/>
      <w:szCs w:val="20"/>
    </w:rPr>
  </w:style>
  <w:style w:type="paragraph" w:styleId="Index1">
    <w:name w:val="index 1"/>
    <w:basedOn w:val="Normal"/>
    <w:next w:val="Normal"/>
    <w:autoRedefine/>
    <w:semiHidden/>
    <w:rsid w:val="00965D5E"/>
    <w:pPr>
      <w:ind w:left="240" w:hanging="240"/>
    </w:pPr>
  </w:style>
  <w:style w:type="paragraph" w:styleId="Index2">
    <w:name w:val="index 2"/>
    <w:basedOn w:val="Normal"/>
    <w:next w:val="Normal"/>
    <w:autoRedefine/>
    <w:semiHidden/>
    <w:rsid w:val="00965D5E"/>
    <w:pPr>
      <w:ind w:left="480" w:hanging="240"/>
    </w:pPr>
  </w:style>
  <w:style w:type="paragraph" w:styleId="Index3">
    <w:name w:val="index 3"/>
    <w:basedOn w:val="Normal"/>
    <w:next w:val="Normal"/>
    <w:autoRedefine/>
    <w:semiHidden/>
    <w:rsid w:val="00965D5E"/>
    <w:pPr>
      <w:ind w:left="720" w:hanging="240"/>
    </w:pPr>
  </w:style>
  <w:style w:type="paragraph" w:styleId="Index4">
    <w:name w:val="index 4"/>
    <w:basedOn w:val="Normal"/>
    <w:next w:val="Normal"/>
    <w:autoRedefine/>
    <w:semiHidden/>
    <w:rsid w:val="00965D5E"/>
    <w:pPr>
      <w:ind w:left="960" w:hanging="240"/>
    </w:pPr>
  </w:style>
  <w:style w:type="paragraph" w:styleId="Index5">
    <w:name w:val="index 5"/>
    <w:basedOn w:val="Normal"/>
    <w:next w:val="Normal"/>
    <w:autoRedefine/>
    <w:semiHidden/>
    <w:rsid w:val="00965D5E"/>
    <w:pPr>
      <w:ind w:left="1200" w:hanging="240"/>
    </w:pPr>
  </w:style>
  <w:style w:type="paragraph" w:styleId="Index6">
    <w:name w:val="index 6"/>
    <w:basedOn w:val="Normal"/>
    <w:next w:val="Normal"/>
    <w:autoRedefine/>
    <w:semiHidden/>
    <w:rsid w:val="00965D5E"/>
    <w:pPr>
      <w:ind w:left="1440" w:hanging="240"/>
    </w:pPr>
  </w:style>
  <w:style w:type="paragraph" w:styleId="Index7">
    <w:name w:val="index 7"/>
    <w:basedOn w:val="Normal"/>
    <w:next w:val="Normal"/>
    <w:autoRedefine/>
    <w:semiHidden/>
    <w:rsid w:val="00965D5E"/>
    <w:pPr>
      <w:ind w:left="1680" w:hanging="240"/>
    </w:pPr>
  </w:style>
  <w:style w:type="paragraph" w:styleId="Index8">
    <w:name w:val="index 8"/>
    <w:basedOn w:val="Normal"/>
    <w:next w:val="Normal"/>
    <w:autoRedefine/>
    <w:semiHidden/>
    <w:rsid w:val="00965D5E"/>
    <w:pPr>
      <w:ind w:left="1920" w:hanging="240"/>
    </w:pPr>
  </w:style>
  <w:style w:type="paragraph" w:styleId="Index9">
    <w:name w:val="index 9"/>
    <w:basedOn w:val="Normal"/>
    <w:next w:val="Normal"/>
    <w:autoRedefine/>
    <w:semiHidden/>
    <w:rsid w:val="00965D5E"/>
    <w:pPr>
      <w:ind w:left="2160" w:hanging="240"/>
    </w:pPr>
  </w:style>
  <w:style w:type="paragraph" w:styleId="IndexHeading">
    <w:name w:val="index heading"/>
    <w:basedOn w:val="Normal"/>
    <w:next w:val="Index1"/>
    <w:semiHidden/>
    <w:rsid w:val="00965D5E"/>
    <w:rPr>
      <w:rFonts w:cs="Arial"/>
      <w:b/>
      <w:bCs/>
    </w:rPr>
  </w:style>
  <w:style w:type="paragraph" w:styleId="List">
    <w:name w:val="List"/>
    <w:basedOn w:val="Normal"/>
    <w:rsid w:val="00965D5E"/>
    <w:pPr>
      <w:ind w:left="283" w:hanging="283"/>
    </w:pPr>
  </w:style>
  <w:style w:type="paragraph" w:styleId="List2">
    <w:name w:val="List 2"/>
    <w:basedOn w:val="Normal"/>
    <w:rsid w:val="00965D5E"/>
    <w:pPr>
      <w:ind w:left="566" w:hanging="283"/>
    </w:pPr>
  </w:style>
  <w:style w:type="paragraph" w:styleId="List3">
    <w:name w:val="List 3"/>
    <w:basedOn w:val="Normal"/>
    <w:rsid w:val="00965D5E"/>
    <w:pPr>
      <w:ind w:left="849" w:hanging="283"/>
    </w:pPr>
  </w:style>
  <w:style w:type="paragraph" w:styleId="List4">
    <w:name w:val="List 4"/>
    <w:basedOn w:val="Normal"/>
    <w:rsid w:val="00965D5E"/>
    <w:pPr>
      <w:ind w:left="1132" w:hanging="283"/>
    </w:pPr>
  </w:style>
  <w:style w:type="paragraph" w:styleId="List5">
    <w:name w:val="List 5"/>
    <w:basedOn w:val="Normal"/>
    <w:rsid w:val="00965D5E"/>
    <w:pPr>
      <w:ind w:left="1415" w:hanging="283"/>
    </w:pPr>
  </w:style>
  <w:style w:type="paragraph" w:styleId="ListBullet">
    <w:name w:val="List Bullet"/>
    <w:basedOn w:val="Normal"/>
    <w:rsid w:val="00965D5E"/>
    <w:pPr>
      <w:numPr>
        <w:numId w:val="15"/>
      </w:numPr>
    </w:pPr>
  </w:style>
  <w:style w:type="paragraph" w:styleId="ListBullet2">
    <w:name w:val="List Bullet 2"/>
    <w:basedOn w:val="Normal"/>
    <w:rsid w:val="00965D5E"/>
    <w:pPr>
      <w:numPr>
        <w:numId w:val="16"/>
      </w:numPr>
    </w:pPr>
  </w:style>
  <w:style w:type="paragraph" w:styleId="ListBullet3">
    <w:name w:val="List Bullet 3"/>
    <w:basedOn w:val="Normal"/>
    <w:rsid w:val="00965D5E"/>
    <w:pPr>
      <w:numPr>
        <w:numId w:val="17"/>
      </w:numPr>
    </w:pPr>
  </w:style>
  <w:style w:type="paragraph" w:styleId="ListBullet4">
    <w:name w:val="List Bullet 4"/>
    <w:basedOn w:val="Normal"/>
    <w:rsid w:val="00965D5E"/>
    <w:pPr>
      <w:numPr>
        <w:numId w:val="18"/>
      </w:numPr>
    </w:pPr>
  </w:style>
  <w:style w:type="paragraph" w:styleId="ListBullet5">
    <w:name w:val="List Bullet 5"/>
    <w:basedOn w:val="Normal"/>
    <w:rsid w:val="00965D5E"/>
    <w:pPr>
      <w:numPr>
        <w:numId w:val="19"/>
      </w:numPr>
    </w:pPr>
  </w:style>
  <w:style w:type="paragraph" w:styleId="ListContinue">
    <w:name w:val="List Continue"/>
    <w:basedOn w:val="Normal"/>
    <w:rsid w:val="00965D5E"/>
    <w:pPr>
      <w:spacing w:after="120"/>
      <w:ind w:left="283"/>
    </w:pPr>
  </w:style>
  <w:style w:type="paragraph" w:styleId="ListContinue2">
    <w:name w:val="List Continue 2"/>
    <w:basedOn w:val="Normal"/>
    <w:rsid w:val="00965D5E"/>
    <w:pPr>
      <w:spacing w:after="120"/>
      <w:ind w:left="566"/>
    </w:pPr>
  </w:style>
  <w:style w:type="paragraph" w:styleId="ListContinue3">
    <w:name w:val="List Continue 3"/>
    <w:basedOn w:val="Normal"/>
    <w:rsid w:val="00965D5E"/>
    <w:pPr>
      <w:spacing w:after="120"/>
      <w:ind w:left="849"/>
    </w:pPr>
  </w:style>
  <w:style w:type="paragraph" w:styleId="ListContinue4">
    <w:name w:val="List Continue 4"/>
    <w:basedOn w:val="Normal"/>
    <w:rsid w:val="00965D5E"/>
    <w:pPr>
      <w:spacing w:after="120"/>
      <w:ind w:left="1132"/>
    </w:pPr>
  </w:style>
  <w:style w:type="paragraph" w:styleId="ListContinue5">
    <w:name w:val="List Continue 5"/>
    <w:basedOn w:val="Normal"/>
    <w:rsid w:val="00965D5E"/>
    <w:pPr>
      <w:spacing w:after="120"/>
      <w:ind w:left="1415"/>
    </w:pPr>
  </w:style>
  <w:style w:type="paragraph" w:styleId="ListNumber">
    <w:name w:val="List Number"/>
    <w:basedOn w:val="Normal"/>
    <w:rsid w:val="00965D5E"/>
    <w:pPr>
      <w:numPr>
        <w:numId w:val="20"/>
      </w:numPr>
    </w:pPr>
  </w:style>
  <w:style w:type="paragraph" w:styleId="ListNumber2">
    <w:name w:val="List Number 2"/>
    <w:basedOn w:val="Normal"/>
    <w:rsid w:val="00965D5E"/>
    <w:pPr>
      <w:numPr>
        <w:numId w:val="21"/>
      </w:numPr>
    </w:pPr>
  </w:style>
  <w:style w:type="paragraph" w:styleId="ListNumber3">
    <w:name w:val="List Number 3"/>
    <w:basedOn w:val="Normal"/>
    <w:rsid w:val="00965D5E"/>
    <w:pPr>
      <w:numPr>
        <w:numId w:val="22"/>
      </w:numPr>
    </w:pPr>
  </w:style>
  <w:style w:type="paragraph" w:styleId="ListNumber4">
    <w:name w:val="List Number 4"/>
    <w:basedOn w:val="Normal"/>
    <w:rsid w:val="00965D5E"/>
    <w:pPr>
      <w:numPr>
        <w:numId w:val="23"/>
      </w:numPr>
    </w:pPr>
  </w:style>
  <w:style w:type="paragraph" w:styleId="ListNumber5">
    <w:name w:val="List Number 5"/>
    <w:basedOn w:val="Normal"/>
    <w:rsid w:val="00965D5E"/>
    <w:pPr>
      <w:numPr>
        <w:numId w:val="24"/>
      </w:numPr>
    </w:pPr>
  </w:style>
  <w:style w:type="paragraph" w:styleId="MacroText">
    <w:name w:val="macro"/>
    <w:semiHidden/>
    <w:rsid w:val="00965D5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rsid w:val="00965D5E"/>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Indent">
    <w:name w:val="Normal Indent"/>
    <w:basedOn w:val="Normal"/>
    <w:rsid w:val="00965D5E"/>
    <w:pPr>
      <w:ind w:left="720"/>
    </w:pPr>
  </w:style>
  <w:style w:type="paragraph" w:styleId="NoteHeading">
    <w:name w:val="Note Heading"/>
    <w:basedOn w:val="Normal"/>
    <w:next w:val="Normal"/>
    <w:rsid w:val="00965D5E"/>
  </w:style>
  <w:style w:type="paragraph" w:styleId="PlainText">
    <w:name w:val="Plain Text"/>
    <w:basedOn w:val="Normal"/>
    <w:rsid w:val="00965D5E"/>
    <w:rPr>
      <w:rFonts w:ascii="Courier New" w:hAnsi="Courier New" w:cs="Courier New"/>
      <w:sz w:val="20"/>
      <w:szCs w:val="20"/>
    </w:rPr>
  </w:style>
  <w:style w:type="paragraph" w:styleId="Salutation">
    <w:name w:val="Salutation"/>
    <w:basedOn w:val="Normal"/>
    <w:next w:val="Normal"/>
    <w:rsid w:val="00965D5E"/>
  </w:style>
  <w:style w:type="paragraph" w:styleId="Signature">
    <w:name w:val="Signature"/>
    <w:basedOn w:val="Normal"/>
    <w:rsid w:val="00965D5E"/>
    <w:pPr>
      <w:ind w:left="4252"/>
    </w:pPr>
  </w:style>
  <w:style w:type="paragraph" w:styleId="TableofAuthorities">
    <w:name w:val="table of authorities"/>
    <w:basedOn w:val="Normal"/>
    <w:next w:val="Normal"/>
    <w:semiHidden/>
    <w:rsid w:val="00965D5E"/>
    <w:pPr>
      <w:ind w:left="240" w:hanging="240"/>
    </w:pPr>
  </w:style>
  <w:style w:type="paragraph" w:styleId="TableofFigures">
    <w:name w:val="table of figures"/>
    <w:basedOn w:val="Normal"/>
    <w:next w:val="Normal"/>
    <w:semiHidden/>
    <w:rsid w:val="00965D5E"/>
  </w:style>
  <w:style w:type="paragraph" w:styleId="TOAHeading">
    <w:name w:val="toa heading"/>
    <w:basedOn w:val="Normal"/>
    <w:next w:val="Normal"/>
    <w:semiHidden/>
    <w:rsid w:val="00965D5E"/>
    <w:pPr>
      <w:spacing w:before="120"/>
    </w:pPr>
    <w:rPr>
      <w:rFonts w:cs="Arial"/>
      <w:b/>
      <w:bCs/>
    </w:rPr>
  </w:style>
  <w:style w:type="paragraph" w:styleId="TOC1">
    <w:name w:val="toc 1"/>
    <w:basedOn w:val="Normal"/>
    <w:next w:val="Normal"/>
    <w:autoRedefine/>
    <w:semiHidden/>
    <w:rsid w:val="00965D5E"/>
  </w:style>
  <w:style w:type="paragraph" w:styleId="TOC2">
    <w:name w:val="toc 2"/>
    <w:basedOn w:val="Normal"/>
    <w:next w:val="Normal"/>
    <w:autoRedefine/>
    <w:semiHidden/>
    <w:rsid w:val="00965D5E"/>
    <w:pPr>
      <w:ind w:left="240"/>
    </w:pPr>
  </w:style>
  <w:style w:type="paragraph" w:styleId="TOC3">
    <w:name w:val="toc 3"/>
    <w:basedOn w:val="Normal"/>
    <w:next w:val="Normal"/>
    <w:autoRedefine/>
    <w:semiHidden/>
    <w:rsid w:val="00965D5E"/>
    <w:pPr>
      <w:ind w:left="480"/>
    </w:pPr>
  </w:style>
  <w:style w:type="paragraph" w:styleId="TOC4">
    <w:name w:val="toc 4"/>
    <w:basedOn w:val="Normal"/>
    <w:next w:val="Normal"/>
    <w:autoRedefine/>
    <w:semiHidden/>
    <w:rsid w:val="00965D5E"/>
    <w:pPr>
      <w:ind w:left="720"/>
    </w:pPr>
  </w:style>
  <w:style w:type="paragraph" w:styleId="TOC5">
    <w:name w:val="toc 5"/>
    <w:basedOn w:val="Normal"/>
    <w:next w:val="Normal"/>
    <w:autoRedefine/>
    <w:semiHidden/>
    <w:rsid w:val="00965D5E"/>
    <w:pPr>
      <w:ind w:left="960"/>
    </w:pPr>
  </w:style>
  <w:style w:type="paragraph" w:styleId="TOC6">
    <w:name w:val="toc 6"/>
    <w:basedOn w:val="Normal"/>
    <w:next w:val="Normal"/>
    <w:autoRedefine/>
    <w:semiHidden/>
    <w:rsid w:val="00965D5E"/>
    <w:pPr>
      <w:ind w:left="1200"/>
    </w:pPr>
  </w:style>
  <w:style w:type="paragraph" w:styleId="TOC7">
    <w:name w:val="toc 7"/>
    <w:basedOn w:val="Normal"/>
    <w:next w:val="Normal"/>
    <w:autoRedefine/>
    <w:semiHidden/>
    <w:rsid w:val="00965D5E"/>
    <w:pPr>
      <w:ind w:left="1440"/>
    </w:pPr>
  </w:style>
  <w:style w:type="paragraph" w:styleId="TOC8">
    <w:name w:val="toc 8"/>
    <w:basedOn w:val="Normal"/>
    <w:next w:val="Normal"/>
    <w:autoRedefine/>
    <w:semiHidden/>
    <w:rsid w:val="00965D5E"/>
    <w:pPr>
      <w:ind w:left="1680"/>
    </w:pPr>
  </w:style>
  <w:style w:type="paragraph" w:styleId="TOC9">
    <w:name w:val="toc 9"/>
    <w:basedOn w:val="Normal"/>
    <w:next w:val="Normal"/>
    <w:autoRedefine/>
    <w:semiHidden/>
    <w:rsid w:val="00965D5E"/>
    <w:pPr>
      <w:ind w:left="1920"/>
    </w:pPr>
  </w:style>
  <w:style w:type="character" w:styleId="Hyperlink">
    <w:name w:val="Hyperlink"/>
    <w:rsid w:val="00CA3D9A"/>
    <w:rPr>
      <w:color w:val="0000FF"/>
      <w:u w:val="single"/>
    </w:rPr>
  </w:style>
  <w:style w:type="paragraph" w:styleId="ListParagraph">
    <w:name w:val="List Paragraph"/>
    <w:basedOn w:val="Normal"/>
    <w:uiPriority w:val="34"/>
    <w:qFormat/>
    <w:rsid w:val="005C1AEA"/>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0250">
      <w:bodyDiv w:val="1"/>
      <w:marLeft w:val="0"/>
      <w:marRight w:val="0"/>
      <w:marTop w:val="0"/>
      <w:marBottom w:val="0"/>
      <w:divBdr>
        <w:top w:val="none" w:sz="0" w:space="0" w:color="auto"/>
        <w:left w:val="none" w:sz="0" w:space="0" w:color="auto"/>
        <w:bottom w:val="none" w:sz="0" w:space="0" w:color="auto"/>
        <w:right w:val="none" w:sz="0" w:space="0" w:color="auto"/>
      </w:divBdr>
    </w:div>
    <w:div w:id="64303565">
      <w:bodyDiv w:val="1"/>
      <w:marLeft w:val="0"/>
      <w:marRight w:val="0"/>
      <w:marTop w:val="0"/>
      <w:marBottom w:val="0"/>
      <w:divBdr>
        <w:top w:val="none" w:sz="0" w:space="0" w:color="auto"/>
        <w:left w:val="none" w:sz="0" w:space="0" w:color="auto"/>
        <w:bottom w:val="none" w:sz="0" w:space="0" w:color="auto"/>
        <w:right w:val="none" w:sz="0" w:space="0" w:color="auto"/>
      </w:divBdr>
    </w:div>
    <w:div w:id="89855745">
      <w:bodyDiv w:val="1"/>
      <w:marLeft w:val="0"/>
      <w:marRight w:val="0"/>
      <w:marTop w:val="0"/>
      <w:marBottom w:val="0"/>
      <w:divBdr>
        <w:top w:val="none" w:sz="0" w:space="0" w:color="auto"/>
        <w:left w:val="none" w:sz="0" w:space="0" w:color="auto"/>
        <w:bottom w:val="none" w:sz="0" w:space="0" w:color="auto"/>
        <w:right w:val="none" w:sz="0" w:space="0" w:color="auto"/>
      </w:divBdr>
    </w:div>
    <w:div w:id="273488274">
      <w:bodyDiv w:val="1"/>
      <w:marLeft w:val="0"/>
      <w:marRight w:val="0"/>
      <w:marTop w:val="0"/>
      <w:marBottom w:val="0"/>
      <w:divBdr>
        <w:top w:val="none" w:sz="0" w:space="0" w:color="auto"/>
        <w:left w:val="none" w:sz="0" w:space="0" w:color="auto"/>
        <w:bottom w:val="none" w:sz="0" w:space="0" w:color="auto"/>
        <w:right w:val="none" w:sz="0" w:space="0" w:color="auto"/>
      </w:divBdr>
    </w:div>
    <w:div w:id="427195027">
      <w:bodyDiv w:val="1"/>
      <w:marLeft w:val="0"/>
      <w:marRight w:val="0"/>
      <w:marTop w:val="0"/>
      <w:marBottom w:val="0"/>
      <w:divBdr>
        <w:top w:val="none" w:sz="0" w:space="0" w:color="auto"/>
        <w:left w:val="none" w:sz="0" w:space="0" w:color="auto"/>
        <w:bottom w:val="none" w:sz="0" w:space="0" w:color="auto"/>
        <w:right w:val="none" w:sz="0" w:space="0" w:color="auto"/>
      </w:divBdr>
    </w:div>
    <w:div w:id="826749590">
      <w:bodyDiv w:val="1"/>
      <w:marLeft w:val="0"/>
      <w:marRight w:val="0"/>
      <w:marTop w:val="0"/>
      <w:marBottom w:val="0"/>
      <w:divBdr>
        <w:top w:val="none" w:sz="0" w:space="0" w:color="auto"/>
        <w:left w:val="none" w:sz="0" w:space="0" w:color="auto"/>
        <w:bottom w:val="none" w:sz="0" w:space="0" w:color="auto"/>
        <w:right w:val="none" w:sz="0" w:space="0" w:color="auto"/>
      </w:divBdr>
    </w:div>
    <w:div w:id="955718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http://education.jlab.org/beamsactivity/6thgrade/tableofelements/stu01.l.gif" TargetMode="External"/><Relationship Id="rId18" Type="http://schemas.openxmlformats.org/officeDocument/2006/relationships/image" Target="media/image5.png"/><Relationship Id="rId26" Type="http://schemas.openxmlformats.org/officeDocument/2006/relationships/image" Target="media/image11.wmf"/><Relationship Id="rId39" Type="http://schemas.openxmlformats.org/officeDocument/2006/relationships/image" Target="media/image24.wmf"/><Relationship Id="rId21" Type="http://schemas.openxmlformats.org/officeDocument/2006/relationships/footer" Target="footer2.xml"/><Relationship Id="rId34" Type="http://schemas.openxmlformats.org/officeDocument/2006/relationships/image" Target="media/image19.png"/><Relationship Id="rId42" Type="http://schemas.openxmlformats.org/officeDocument/2006/relationships/header" Target="header4.xml"/><Relationship Id="rId47" Type="http://schemas.openxmlformats.org/officeDocument/2006/relationships/header" Target="header6.xml"/><Relationship Id="rId50" Type="http://schemas.openxmlformats.org/officeDocument/2006/relationships/footer" Target="footer7.xml"/><Relationship Id="rId55" Type="http://schemas.openxmlformats.org/officeDocument/2006/relationships/header" Target="header9.xml"/><Relationship Id="rId63" Type="http://schemas.openxmlformats.org/officeDocument/2006/relationships/header" Target="header10.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ptable.com" TargetMode="External"/><Relationship Id="rId20" Type="http://schemas.openxmlformats.org/officeDocument/2006/relationships/header" Target="header2.xml"/><Relationship Id="rId29" Type="http://schemas.openxmlformats.org/officeDocument/2006/relationships/image" Target="media/image14.jpeg"/><Relationship Id="rId41" Type="http://schemas.openxmlformats.org/officeDocument/2006/relationships/footer" Target="footer3.xml"/><Relationship Id="rId54" Type="http://schemas.openxmlformats.org/officeDocument/2006/relationships/image" Target="http://www.gov.mb.ca/conservation/annual-report/soe-reports/soe97/fig_3.4.gif" TargetMode="External"/><Relationship Id="rId62"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header" Target="header3.xml"/><Relationship Id="rId45" Type="http://schemas.openxmlformats.org/officeDocument/2006/relationships/header" Target="header5.xml"/><Relationship Id="rId53" Type="http://schemas.openxmlformats.org/officeDocument/2006/relationships/image" Target="media/image26.png"/><Relationship Id="rId58" Type="http://schemas.openxmlformats.org/officeDocument/2006/relationships/image" Target="media/image28.pn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wmf"/><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eader" Target="header7.xml"/><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image" Target="media/image1.wmf"/><Relationship Id="rId19" Type="http://schemas.openxmlformats.org/officeDocument/2006/relationships/image" Target="media/image6.wmf"/><Relationship Id="rId31" Type="http://schemas.openxmlformats.org/officeDocument/2006/relationships/image" Target="media/image16.jpeg"/><Relationship Id="rId44" Type="http://schemas.openxmlformats.org/officeDocument/2006/relationships/image" Target="media/image25.png"/><Relationship Id="rId52" Type="http://schemas.openxmlformats.org/officeDocument/2006/relationships/footer" Target="footer8.xml"/><Relationship Id="rId60" Type="http://schemas.openxmlformats.org/officeDocument/2006/relationships/image" Target="media/image30.png"/><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footer" Target="footer4.xml"/><Relationship Id="rId48" Type="http://schemas.openxmlformats.org/officeDocument/2006/relationships/footer" Target="footer6.xml"/><Relationship Id="rId56" Type="http://schemas.openxmlformats.org/officeDocument/2006/relationships/footer" Target="footer9.xml"/><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wmf"/><Relationship Id="rId46" Type="http://schemas.openxmlformats.org/officeDocument/2006/relationships/footer" Target="footer5.xml"/><Relationship Id="rId5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FF6F5E14F4A34A966B5932AE908301" ma:contentTypeVersion="0" ma:contentTypeDescription="Create a new document." ma:contentTypeScope="" ma:versionID="cc6b2af0bbdd497fdec56fa746555c57">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F45F1C-51AF-4E21-BF64-D0AF6D6ED062}">
  <ds:schemaRefs>
    <ds:schemaRef ds:uri="http://schemas.microsoft.com/sharepoint/v3/contenttype/forms"/>
  </ds:schemaRefs>
</ds:datastoreItem>
</file>

<file path=customXml/itemProps2.xml><?xml version="1.0" encoding="utf-8"?>
<ds:datastoreItem xmlns:ds="http://schemas.openxmlformats.org/officeDocument/2006/customXml" ds:itemID="{32A4BBBE-718F-4B16-9555-99BFE3FCC2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1664839-8C0C-4F92-BE65-67567A97C9D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7769</Words>
  <Characters>44288</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Unit 2</vt:lpstr>
    </vt:vector>
  </TitlesOfParts>
  <Company>Home of the Great</Company>
  <LinksUpToDate>false</LinksUpToDate>
  <CharactersWithSpaces>51954</CharactersWithSpaces>
  <SharedDoc>false</SharedDoc>
  <HLinks>
    <vt:vector size="18" baseType="variant">
      <vt:variant>
        <vt:i4>3670061</vt:i4>
      </vt:variant>
      <vt:variant>
        <vt:i4>0</vt:i4>
      </vt:variant>
      <vt:variant>
        <vt:i4>0</vt:i4>
      </vt:variant>
      <vt:variant>
        <vt:i4>5</vt:i4>
      </vt:variant>
      <vt:variant>
        <vt:lpwstr>http://www.ptable.com/</vt:lpwstr>
      </vt:variant>
      <vt:variant>
        <vt:lpwstr/>
      </vt:variant>
      <vt:variant>
        <vt:i4>5308481</vt:i4>
      </vt:variant>
      <vt:variant>
        <vt:i4>-1</vt:i4>
      </vt:variant>
      <vt:variant>
        <vt:i4>1045</vt:i4>
      </vt:variant>
      <vt:variant>
        <vt:i4>1</vt:i4>
      </vt:variant>
      <vt:variant>
        <vt:lpwstr>http://education.jlab.org/beamsactivity/6thgrade/tableofelements/stu01.l.gif</vt:lpwstr>
      </vt:variant>
      <vt:variant>
        <vt:lpwstr/>
      </vt:variant>
      <vt:variant>
        <vt:i4>3080287</vt:i4>
      </vt:variant>
      <vt:variant>
        <vt:i4>-1</vt:i4>
      </vt:variant>
      <vt:variant>
        <vt:i4>1090</vt:i4>
      </vt:variant>
      <vt:variant>
        <vt:i4>1</vt:i4>
      </vt:variant>
      <vt:variant>
        <vt:lpwstr>http://www.gov.mb.ca/conservation/annual-report/soe-reports/soe97/fig_3.4.gif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2</dc:title>
  <dc:subject/>
  <dc:creator>Rick Barker [Staff]</dc:creator>
  <cp:keywords/>
  <dc:description/>
  <cp:lastModifiedBy>Darlene Wall [Staff]</cp:lastModifiedBy>
  <cp:revision>2</cp:revision>
  <cp:lastPrinted>2011-10-13T20:35:00Z</cp:lastPrinted>
  <dcterms:created xsi:type="dcterms:W3CDTF">2017-01-25T16:48:00Z</dcterms:created>
  <dcterms:modified xsi:type="dcterms:W3CDTF">2017-01-25T16:48:00Z</dcterms:modified>
</cp:coreProperties>
</file>